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5FD8" w14:textId="77777777" w:rsidR="00872ED3" w:rsidRPr="00872ED3" w:rsidRDefault="00872ED3" w:rsidP="00872ED3">
      <w:pPr>
        <w:tabs>
          <w:tab w:val="left" w:pos="720"/>
        </w:tabs>
        <w:ind w:left="720" w:hanging="720"/>
        <w:jc w:val="center"/>
        <w:rPr>
          <w:b/>
          <w:bCs/>
          <w:szCs w:val="22"/>
        </w:rPr>
      </w:pPr>
      <w:r w:rsidRPr="00872ED3">
        <w:rPr>
          <w:b/>
          <w:bCs/>
          <w:szCs w:val="22"/>
        </w:rPr>
        <w:t>Dr. Margaret J. Couvillon</w:t>
      </w:r>
    </w:p>
    <w:p w14:paraId="67589458" w14:textId="77777777" w:rsidR="00872ED3" w:rsidRPr="00872ED3" w:rsidRDefault="00872ED3" w:rsidP="00872ED3">
      <w:pPr>
        <w:tabs>
          <w:tab w:val="left" w:pos="720"/>
        </w:tabs>
        <w:ind w:left="720" w:hanging="720"/>
        <w:jc w:val="center"/>
        <w:rPr>
          <w:szCs w:val="22"/>
        </w:rPr>
      </w:pPr>
      <w:r w:rsidRPr="00872ED3">
        <w:rPr>
          <w:szCs w:val="22"/>
        </w:rPr>
        <w:t>Assistant Professor, Pollinator Biology &amp; Ecology</w:t>
      </w:r>
    </w:p>
    <w:p w14:paraId="4C3FDA9F" w14:textId="77777777" w:rsidR="00872ED3" w:rsidRPr="00872ED3" w:rsidRDefault="00872ED3" w:rsidP="00872ED3">
      <w:pPr>
        <w:tabs>
          <w:tab w:val="left" w:pos="720"/>
        </w:tabs>
        <w:ind w:left="720" w:hanging="720"/>
        <w:jc w:val="center"/>
        <w:rPr>
          <w:szCs w:val="22"/>
        </w:rPr>
      </w:pPr>
      <w:r w:rsidRPr="00872ED3">
        <w:rPr>
          <w:szCs w:val="22"/>
        </w:rPr>
        <w:t>Department of Entomology, Virginia Tech, Blacksburg, VA  24061</w:t>
      </w:r>
    </w:p>
    <w:p w14:paraId="48B2D9C2" w14:textId="77777777" w:rsidR="00872ED3" w:rsidRPr="00872ED3" w:rsidRDefault="00872ED3" w:rsidP="00872ED3">
      <w:pPr>
        <w:tabs>
          <w:tab w:val="left" w:pos="720"/>
        </w:tabs>
        <w:ind w:left="720" w:hanging="720"/>
        <w:jc w:val="center"/>
        <w:rPr>
          <w:szCs w:val="22"/>
        </w:rPr>
      </w:pPr>
      <w:r w:rsidRPr="00872ED3">
        <w:rPr>
          <w:szCs w:val="22"/>
        </w:rPr>
        <w:t>mjc@vt.edu</w:t>
      </w:r>
    </w:p>
    <w:p w14:paraId="1058B2B5" w14:textId="77777777" w:rsidR="00872ED3" w:rsidRPr="00872ED3" w:rsidRDefault="00872ED3" w:rsidP="00872ED3">
      <w:pPr>
        <w:tabs>
          <w:tab w:val="left" w:pos="720"/>
        </w:tabs>
        <w:ind w:left="720" w:hanging="720"/>
        <w:rPr>
          <w:szCs w:val="22"/>
        </w:rPr>
      </w:pPr>
    </w:p>
    <w:p w14:paraId="35CC8B51" w14:textId="42E2701F" w:rsidR="00872ED3" w:rsidRPr="00872ED3" w:rsidRDefault="00872ED3" w:rsidP="00872ED3">
      <w:pPr>
        <w:tabs>
          <w:tab w:val="left" w:pos="720"/>
        </w:tabs>
        <w:ind w:left="720" w:hanging="720"/>
        <w:rPr>
          <w:b/>
          <w:bCs/>
          <w:szCs w:val="22"/>
        </w:rPr>
      </w:pPr>
      <w:r w:rsidRPr="00872ED3">
        <w:rPr>
          <w:b/>
          <w:bCs/>
          <w:szCs w:val="22"/>
        </w:rPr>
        <w:t>Interests</w:t>
      </w:r>
    </w:p>
    <w:p w14:paraId="75B8FBB4" w14:textId="66186A21" w:rsidR="00872ED3" w:rsidRDefault="00872ED3" w:rsidP="00766094">
      <w:pPr>
        <w:tabs>
          <w:tab w:val="left" w:pos="720"/>
        </w:tabs>
        <w:ind w:left="720" w:hanging="720"/>
        <w:rPr>
          <w:szCs w:val="22"/>
        </w:rPr>
      </w:pPr>
      <w:r w:rsidRPr="00872ED3">
        <w:rPr>
          <w:szCs w:val="22"/>
        </w:rPr>
        <w:t>Bee Foraging Biology &amp; Pollination Ecology / Behavior of Social Insects / Science</w:t>
      </w:r>
      <w:r>
        <w:rPr>
          <w:szCs w:val="22"/>
        </w:rPr>
        <w:t xml:space="preserve"> </w:t>
      </w:r>
      <w:r w:rsidRPr="00872ED3">
        <w:rPr>
          <w:szCs w:val="22"/>
        </w:rPr>
        <w:t xml:space="preserve">Pedagogy </w:t>
      </w:r>
    </w:p>
    <w:p w14:paraId="51AC614F" w14:textId="77777777" w:rsidR="00872ED3" w:rsidRPr="007328C5" w:rsidRDefault="00872ED3" w:rsidP="00766094">
      <w:pPr>
        <w:tabs>
          <w:tab w:val="left" w:pos="720"/>
        </w:tabs>
        <w:ind w:left="720" w:hanging="720"/>
        <w:rPr>
          <w:szCs w:val="22"/>
        </w:rPr>
      </w:pPr>
    </w:p>
    <w:p w14:paraId="28581E27" w14:textId="2294C8F9" w:rsidR="009C119A" w:rsidRPr="007328C5" w:rsidRDefault="00A27859" w:rsidP="001C244A">
      <w:pPr>
        <w:tabs>
          <w:tab w:val="left" w:pos="90"/>
        </w:tabs>
        <w:ind w:left="720" w:hanging="720"/>
        <w:rPr>
          <w:b/>
          <w:bCs/>
          <w:szCs w:val="22"/>
        </w:rPr>
      </w:pPr>
      <w:r w:rsidRPr="007328C5">
        <w:rPr>
          <w:b/>
          <w:bCs/>
          <w:szCs w:val="22"/>
        </w:rPr>
        <w:t>Education</w:t>
      </w:r>
    </w:p>
    <w:p w14:paraId="1C604958" w14:textId="15186CBE" w:rsidR="001C244A" w:rsidRPr="007328C5" w:rsidRDefault="001C244A" w:rsidP="001C244A">
      <w:pPr>
        <w:tabs>
          <w:tab w:val="left" w:pos="360"/>
        </w:tabs>
        <w:ind w:left="90" w:hanging="90"/>
        <w:rPr>
          <w:szCs w:val="22"/>
        </w:rPr>
      </w:pPr>
      <w:r w:rsidRPr="007328C5">
        <w:rPr>
          <w:szCs w:val="22"/>
        </w:rPr>
        <w:t>2007</w:t>
      </w:r>
      <w:r w:rsidRPr="007328C5">
        <w:rPr>
          <w:szCs w:val="22"/>
        </w:rPr>
        <w:tab/>
      </w:r>
      <w:r w:rsidR="006377CA" w:rsidRPr="007328C5">
        <w:rPr>
          <w:szCs w:val="22"/>
        </w:rPr>
        <w:tab/>
      </w:r>
      <w:r w:rsidR="006377CA" w:rsidRPr="007328C5">
        <w:rPr>
          <w:szCs w:val="22"/>
        </w:rPr>
        <w:tab/>
      </w:r>
      <w:r w:rsidRPr="007328C5">
        <w:rPr>
          <w:szCs w:val="22"/>
        </w:rPr>
        <w:t>Ph.D. in Behavioral Ecology, University of Sheffield, England</w:t>
      </w:r>
    </w:p>
    <w:p w14:paraId="34EA8285" w14:textId="4029F7D2" w:rsidR="001C244A" w:rsidRPr="007328C5" w:rsidRDefault="001C244A" w:rsidP="001C244A">
      <w:pPr>
        <w:tabs>
          <w:tab w:val="left" w:pos="360"/>
        </w:tabs>
        <w:ind w:left="720" w:hanging="720"/>
        <w:rPr>
          <w:szCs w:val="22"/>
        </w:rPr>
      </w:pPr>
      <w:r w:rsidRPr="007328C5">
        <w:rPr>
          <w:szCs w:val="22"/>
        </w:rPr>
        <w:t>2004</w:t>
      </w:r>
      <w:r w:rsidRPr="007328C5">
        <w:rPr>
          <w:szCs w:val="22"/>
        </w:rPr>
        <w:tab/>
      </w:r>
      <w:r w:rsidR="006377CA" w:rsidRPr="007328C5">
        <w:rPr>
          <w:szCs w:val="22"/>
        </w:rPr>
        <w:tab/>
      </w:r>
      <w:r w:rsidR="006377CA" w:rsidRPr="007328C5">
        <w:rPr>
          <w:szCs w:val="22"/>
        </w:rPr>
        <w:tab/>
      </w:r>
      <w:r w:rsidRPr="007328C5">
        <w:rPr>
          <w:szCs w:val="22"/>
        </w:rPr>
        <w:t>M.S. in Neurobiology, Duke University, North Carolina</w:t>
      </w:r>
    </w:p>
    <w:p w14:paraId="239E0215" w14:textId="7A1F8435" w:rsidR="001C244A" w:rsidRPr="007328C5" w:rsidRDefault="001C244A" w:rsidP="001C244A">
      <w:pPr>
        <w:tabs>
          <w:tab w:val="left" w:pos="360"/>
        </w:tabs>
        <w:ind w:left="720" w:hanging="720"/>
        <w:rPr>
          <w:szCs w:val="22"/>
        </w:rPr>
      </w:pPr>
      <w:r w:rsidRPr="007328C5">
        <w:rPr>
          <w:szCs w:val="22"/>
        </w:rPr>
        <w:t>2000</w:t>
      </w:r>
      <w:r w:rsidRPr="007328C5">
        <w:rPr>
          <w:szCs w:val="22"/>
        </w:rPr>
        <w:tab/>
      </w:r>
      <w:r w:rsidR="006377CA" w:rsidRPr="007328C5">
        <w:rPr>
          <w:szCs w:val="22"/>
        </w:rPr>
        <w:tab/>
      </w:r>
      <w:r w:rsidR="006377CA" w:rsidRPr="007328C5">
        <w:rPr>
          <w:szCs w:val="22"/>
        </w:rPr>
        <w:tab/>
      </w:r>
      <w:r w:rsidRPr="007328C5">
        <w:rPr>
          <w:szCs w:val="22"/>
        </w:rPr>
        <w:t xml:space="preserve">B.S. in Biology, </w:t>
      </w:r>
      <w:r w:rsidR="006377CA" w:rsidRPr="007328C5">
        <w:rPr>
          <w:i/>
          <w:iCs/>
          <w:szCs w:val="22"/>
        </w:rPr>
        <w:t>s</w:t>
      </w:r>
      <w:r w:rsidRPr="007328C5">
        <w:rPr>
          <w:i/>
          <w:iCs/>
          <w:szCs w:val="22"/>
        </w:rPr>
        <w:t>umma cum laude</w:t>
      </w:r>
      <w:r w:rsidRPr="007328C5">
        <w:rPr>
          <w:szCs w:val="22"/>
        </w:rPr>
        <w:t>, Loyola University, Louisiana</w:t>
      </w:r>
    </w:p>
    <w:p w14:paraId="46287F00" w14:textId="77777777" w:rsidR="00A27859" w:rsidRPr="007328C5" w:rsidRDefault="00A27859" w:rsidP="001C244A">
      <w:pPr>
        <w:tabs>
          <w:tab w:val="left" w:pos="90"/>
        </w:tabs>
        <w:ind w:left="720" w:hanging="720"/>
        <w:rPr>
          <w:szCs w:val="22"/>
        </w:rPr>
      </w:pPr>
    </w:p>
    <w:p w14:paraId="52C7AB59" w14:textId="40EEB825" w:rsidR="009C119A" w:rsidRPr="007328C5" w:rsidRDefault="00A27859" w:rsidP="001C244A">
      <w:pPr>
        <w:tabs>
          <w:tab w:val="left" w:pos="90"/>
        </w:tabs>
        <w:ind w:left="720" w:hanging="720"/>
        <w:jc w:val="left"/>
        <w:rPr>
          <w:b/>
          <w:bCs/>
          <w:szCs w:val="22"/>
        </w:rPr>
      </w:pPr>
      <w:r w:rsidRPr="007328C5">
        <w:rPr>
          <w:b/>
          <w:bCs/>
          <w:szCs w:val="22"/>
        </w:rPr>
        <w:t>Professional Appointments</w:t>
      </w:r>
    </w:p>
    <w:p w14:paraId="324644D0" w14:textId="79110540" w:rsidR="00A27859" w:rsidRPr="007328C5" w:rsidRDefault="00A27859" w:rsidP="001C244A">
      <w:pPr>
        <w:tabs>
          <w:tab w:val="left" w:pos="90"/>
        </w:tabs>
        <w:ind w:left="2070" w:hanging="2070"/>
        <w:jc w:val="left"/>
        <w:rPr>
          <w:szCs w:val="22"/>
        </w:rPr>
      </w:pPr>
      <w:r w:rsidRPr="007328C5">
        <w:rPr>
          <w:szCs w:val="22"/>
        </w:rPr>
        <w:t>2017</w:t>
      </w:r>
      <w:r w:rsidR="00094561" w:rsidRPr="007328C5">
        <w:rPr>
          <w:szCs w:val="22"/>
        </w:rPr>
        <w:t xml:space="preserve"> </w:t>
      </w:r>
      <w:r w:rsidRPr="007328C5">
        <w:rPr>
          <w:szCs w:val="22"/>
        </w:rPr>
        <w:t>–</w:t>
      </w:r>
      <w:r w:rsidR="00094561" w:rsidRPr="007328C5">
        <w:rPr>
          <w:szCs w:val="22"/>
        </w:rPr>
        <w:t xml:space="preserve"> </w:t>
      </w:r>
      <w:r w:rsidRPr="007328C5">
        <w:rPr>
          <w:szCs w:val="22"/>
        </w:rPr>
        <w:t>Present</w:t>
      </w:r>
      <w:r w:rsidR="00094561" w:rsidRPr="007328C5">
        <w:rPr>
          <w:szCs w:val="22"/>
        </w:rPr>
        <w:tab/>
      </w:r>
      <w:r w:rsidRPr="007328C5">
        <w:rPr>
          <w:szCs w:val="22"/>
        </w:rPr>
        <w:t>Assistant Professor, Department of Entomology, Virginia Tech</w:t>
      </w:r>
      <w:r w:rsidR="00BA5711" w:rsidRPr="007328C5">
        <w:rPr>
          <w:szCs w:val="22"/>
        </w:rPr>
        <w:t>, Blacksburg, VA</w:t>
      </w:r>
    </w:p>
    <w:p w14:paraId="4CCAAA91" w14:textId="7E8A08D4" w:rsidR="00A27859" w:rsidRPr="007328C5" w:rsidRDefault="00A27859" w:rsidP="001C244A">
      <w:pPr>
        <w:tabs>
          <w:tab w:val="left" w:pos="90"/>
        </w:tabs>
        <w:ind w:left="2070" w:hanging="2070"/>
        <w:jc w:val="left"/>
        <w:rPr>
          <w:szCs w:val="22"/>
        </w:rPr>
      </w:pPr>
      <w:r w:rsidRPr="007328C5">
        <w:rPr>
          <w:szCs w:val="22"/>
        </w:rPr>
        <w:t>2015 – 2016</w:t>
      </w:r>
      <w:r w:rsidRPr="007328C5">
        <w:rPr>
          <w:szCs w:val="22"/>
        </w:rPr>
        <w:tab/>
      </w:r>
      <w:r w:rsidR="00AB6DCE" w:rsidRPr="007328C5">
        <w:rPr>
          <w:szCs w:val="22"/>
        </w:rPr>
        <w:t xml:space="preserve">Scientific </w:t>
      </w:r>
      <w:r w:rsidRPr="007328C5">
        <w:rPr>
          <w:szCs w:val="22"/>
        </w:rPr>
        <w:t>Research Staff, Institute of Social and Preventive Medicine</w:t>
      </w:r>
      <w:r w:rsidR="00AB6DCE" w:rsidRPr="007328C5">
        <w:rPr>
          <w:szCs w:val="22"/>
        </w:rPr>
        <w:t xml:space="preserve"> (ISPM)</w:t>
      </w:r>
      <w:r w:rsidRPr="007328C5">
        <w:rPr>
          <w:szCs w:val="22"/>
        </w:rPr>
        <w:t xml:space="preserve">, </w:t>
      </w:r>
      <w:r w:rsidR="00AB6DCE" w:rsidRPr="007328C5">
        <w:rPr>
          <w:szCs w:val="22"/>
        </w:rPr>
        <w:t xml:space="preserve">Bern, </w:t>
      </w:r>
      <w:r w:rsidRPr="007328C5">
        <w:rPr>
          <w:szCs w:val="22"/>
        </w:rPr>
        <w:t>Switzerland</w:t>
      </w:r>
    </w:p>
    <w:p w14:paraId="15FE4FB3" w14:textId="0A47C62B" w:rsidR="00A27859" w:rsidRPr="007328C5" w:rsidRDefault="00A27859" w:rsidP="001C244A">
      <w:pPr>
        <w:tabs>
          <w:tab w:val="left" w:pos="90"/>
        </w:tabs>
        <w:ind w:left="2070" w:hanging="2070"/>
        <w:jc w:val="left"/>
        <w:rPr>
          <w:szCs w:val="22"/>
        </w:rPr>
      </w:pPr>
      <w:r w:rsidRPr="007328C5">
        <w:rPr>
          <w:szCs w:val="22"/>
        </w:rPr>
        <w:t>2015 – 2016</w:t>
      </w:r>
      <w:r w:rsidRPr="007328C5">
        <w:rPr>
          <w:szCs w:val="22"/>
        </w:rPr>
        <w:tab/>
      </w:r>
      <w:r w:rsidR="00AB6DCE" w:rsidRPr="007328C5">
        <w:rPr>
          <w:szCs w:val="22"/>
        </w:rPr>
        <w:t xml:space="preserve">Honey Bee Science Consultant, </w:t>
      </w:r>
      <w:r w:rsidRPr="007328C5">
        <w:rPr>
          <w:szCs w:val="22"/>
        </w:rPr>
        <w:t xml:space="preserve">European Food Safety Authority (EFSA), </w:t>
      </w:r>
      <w:r w:rsidR="00AB6DCE" w:rsidRPr="007328C5">
        <w:rPr>
          <w:szCs w:val="22"/>
        </w:rPr>
        <w:t xml:space="preserve">Parma, </w:t>
      </w:r>
      <w:r w:rsidRPr="007328C5">
        <w:rPr>
          <w:szCs w:val="22"/>
        </w:rPr>
        <w:t>Italy</w:t>
      </w:r>
    </w:p>
    <w:p w14:paraId="58444364" w14:textId="1D0360AA" w:rsidR="00A27859" w:rsidRPr="007328C5" w:rsidRDefault="00A27859" w:rsidP="001C244A">
      <w:pPr>
        <w:tabs>
          <w:tab w:val="left" w:pos="90"/>
        </w:tabs>
        <w:ind w:left="2070" w:hanging="2070"/>
        <w:jc w:val="left"/>
        <w:rPr>
          <w:szCs w:val="22"/>
        </w:rPr>
      </w:pPr>
      <w:r w:rsidRPr="007328C5">
        <w:rPr>
          <w:szCs w:val="22"/>
        </w:rPr>
        <w:t>2009 – 2014</w:t>
      </w:r>
      <w:r w:rsidRPr="007328C5">
        <w:rPr>
          <w:szCs w:val="22"/>
        </w:rPr>
        <w:tab/>
        <w:t xml:space="preserve">Postdoctoral Fellow, University of Sussex, </w:t>
      </w:r>
      <w:r w:rsidR="00AB6DCE" w:rsidRPr="007328C5">
        <w:rPr>
          <w:szCs w:val="22"/>
        </w:rPr>
        <w:t xml:space="preserve">Brighton, </w:t>
      </w:r>
      <w:r w:rsidRPr="007328C5">
        <w:rPr>
          <w:szCs w:val="22"/>
        </w:rPr>
        <w:t>England</w:t>
      </w:r>
    </w:p>
    <w:p w14:paraId="4DDA4A77" w14:textId="6EA04D5A" w:rsidR="00A27859" w:rsidRPr="007328C5" w:rsidRDefault="00A27859" w:rsidP="001C244A">
      <w:pPr>
        <w:tabs>
          <w:tab w:val="left" w:pos="90"/>
        </w:tabs>
        <w:ind w:left="2070" w:hanging="2070"/>
        <w:jc w:val="left"/>
        <w:rPr>
          <w:szCs w:val="22"/>
        </w:rPr>
      </w:pPr>
      <w:r w:rsidRPr="007328C5">
        <w:rPr>
          <w:szCs w:val="22"/>
        </w:rPr>
        <w:t>2009 – 2009</w:t>
      </w:r>
      <w:r w:rsidRPr="007328C5">
        <w:rPr>
          <w:szCs w:val="22"/>
        </w:rPr>
        <w:tab/>
        <w:t xml:space="preserve">Adjunct </w:t>
      </w:r>
      <w:r w:rsidR="00AB6DCE" w:rsidRPr="007328C5">
        <w:rPr>
          <w:szCs w:val="22"/>
        </w:rPr>
        <w:t>Instructor</w:t>
      </w:r>
      <w:r w:rsidRPr="007328C5">
        <w:rPr>
          <w:szCs w:val="22"/>
        </w:rPr>
        <w:t>, Department of Biology, Pima Community College</w:t>
      </w:r>
      <w:r w:rsidR="00AB6DCE" w:rsidRPr="007328C5">
        <w:rPr>
          <w:szCs w:val="22"/>
        </w:rPr>
        <w:t>, Tucson, Arizona</w:t>
      </w:r>
    </w:p>
    <w:p w14:paraId="16B934B9" w14:textId="77F434F3" w:rsidR="00A27859" w:rsidRPr="007328C5" w:rsidRDefault="00A27859" w:rsidP="001C244A">
      <w:pPr>
        <w:tabs>
          <w:tab w:val="left" w:pos="90"/>
        </w:tabs>
        <w:ind w:left="2070" w:hanging="2070"/>
        <w:jc w:val="left"/>
        <w:rPr>
          <w:szCs w:val="22"/>
        </w:rPr>
      </w:pPr>
      <w:r w:rsidRPr="007328C5">
        <w:rPr>
          <w:szCs w:val="22"/>
        </w:rPr>
        <w:t>2007 – 2009</w:t>
      </w:r>
      <w:r w:rsidRPr="007328C5">
        <w:rPr>
          <w:szCs w:val="22"/>
        </w:rPr>
        <w:tab/>
        <w:t xml:space="preserve">NIH Postdoctoral </w:t>
      </w:r>
      <w:r w:rsidR="00AB6DCE" w:rsidRPr="007328C5">
        <w:rPr>
          <w:szCs w:val="22"/>
        </w:rPr>
        <w:t xml:space="preserve">Research and Teaching </w:t>
      </w:r>
      <w:r w:rsidRPr="007328C5">
        <w:rPr>
          <w:szCs w:val="22"/>
        </w:rPr>
        <w:t>Fellow, Center for Insect Science, University of Arizona</w:t>
      </w:r>
      <w:r w:rsidR="00AB6DCE" w:rsidRPr="007328C5">
        <w:rPr>
          <w:szCs w:val="22"/>
        </w:rPr>
        <w:t>, Tucson, Arizona</w:t>
      </w:r>
    </w:p>
    <w:p w14:paraId="1330DAA5" w14:textId="51055E28" w:rsidR="00EE16EE" w:rsidRPr="007328C5" w:rsidRDefault="00EE16EE" w:rsidP="001C244A">
      <w:pPr>
        <w:tabs>
          <w:tab w:val="left" w:pos="90"/>
        </w:tabs>
        <w:ind w:left="720" w:hanging="720"/>
        <w:rPr>
          <w:szCs w:val="22"/>
        </w:rPr>
      </w:pPr>
    </w:p>
    <w:p w14:paraId="143E1AB6" w14:textId="485CDAD9" w:rsidR="00D20439" w:rsidRPr="007328C5" w:rsidRDefault="00D20439" w:rsidP="00D20439">
      <w:pPr>
        <w:tabs>
          <w:tab w:val="left" w:pos="90"/>
        </w:tabs>
        <w:ind w:left="720" w:hanging="720"/>
        <w:rPr>
          <w:b/>
          <w:szCs w:val="22"/>
        </w:rPr>
      </w:pPr>
      <w:r w:rsidRPr="007328C5">
        <w:rPr>
          <w:b/>
          <w:szCs w:val="22"/>
        </w:rPr>
        <w:t xml:space="preserve">Awards, prizes, and recognition </w:t>
      </w:r>
    </w:p>
    <w:p w14:paraId="37ED3913" w14:textId="637B1C63" w:rsidR="001A46BA" w:rsidRPr="007328C5" w:rsidRDefault="001A46BA" w:rsidP="00D20439">
      <w:pPr>
        <w:tabs>
          <w:tab w:val="left" w:pos="90"/>
        </w:tabs>
        <w:ind w:left="2160" w:hanging="2160"/>
        <w:rPr>
          <w:bCs/>
          <w:szCs w:val="22"/>
        </w:rPr>
      </w:pPr>
      <w:r w:rsidRPr="007328C5">
        <w:rPr>
          <w:bCs/>
          <w:szCs w:val="22"/>
        </w:rPr>
        <w:t>2021</w:t>
      </w:r>
      <w:r w:rsidRPr="007328C5">
        <w:rPr>
          <w:bCs/>
          <w:szCs w:val="22"/>
        </w:rPr>
        <w:tab/>
        <w:t>Session Chair, American Bee Research Conference Annual Meeting. Virtual.</w:t>
      </w:r>
    </w:p>
    <w:p w14:paraId="2D937BEE" w14:textId="610506E4" w:rsidR="00D20439" w:rsidRPr="007328C5" w:rsidRDefault="00D20439" w:rsidP="00D20439">
      <w:pPr>
        <w:tabs>
          <w:tab w:val="left" w:pos="90"/>
        </w:tabs>
        <w:ind w:left="2160" w:hanging="2160"/>
        <w:rPr>
          <w:bCs/>
          <w:szCs w:val="22"/>
        </w:rPr>
      </w:pPr>
      <w:r w:rsidRPr="007328C5">
        <w:rPr>
          <w:bCs/>
          <w:szCs w:val="22"/>
        </w:rPr>
        <w:t>2020</w:t>
      </w:r>
      <w:r w:rsidRPr="007328C5">
        <w:rPr>
          <w:bCs/>
          <w:szCs w:val="22"/>
        </w:rPr>
        <w:tab/>
        <w:t xml:space="preserve">Invited Keynote Speaker, Bee College, University of Florida. </w:t>
      </w:r>
      <w:r w:rsidR="00C6498E" w:rsidRPr="007328C5">
        <w:rPr>
          <w:bCs/>
          <w:szCs w:val="22"/>
        </w:rPr>
        <w:t>Gainesville, FL.</w:t>
      </w:r>
    </w:p>
    <w:p w14:paraId="0E061BB3" w14:textId="04FCF941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2019</w:t>
      </w:r>
      <w:r w:rsidRPr="007328C5">
        <w:rPr>
          <w:szCs w:val="22"/>
        </w:rPr>
        <w:tab/>
        <w:t>Session Chair, American Bee Research Conference Annual Meeting. Phoenix, Arizona.</w:t>
      </w:r>
    </w:p>
    <w:p w14:paraId="1B616B62" w14:textId="063F17B3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2019</w:t>
      </w:r>
      <w:r w:rsidRPr="007328C5">
        <w:rPr>
          <w:szCs w:val="22"/>
        </w:rPr>
        <w:tab/>
        <w:t>Invited Keynote Speaker, Roanoke Master Gardeners Association Spring Meeting.</w:t>
      </w:r>
      <w:r w:rsidR="00C6498E" w:rsidRPr="007328C5">
        <w:rPr>
          <w:szCs w:val="22"/>
        </w:rPr>
        <w:t xml:space="preserve"> Roanoke, VA.</w:t>
      </w:r>
    </w:p>
    <w:p w14:paraId="719CEF00" w14:textId="7AFDA81E" w:rsidR="009141DC" w:rsidRPr="007328C5" w:rsidRDefault="009141DC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2018</w:t>
      </w:r>
      <w:r w:rsidRPr="007328C5">
        <w:rPr>
          <w:szCs w:val="22"/>
        </w:rPr>
        <w:tab/>
        <w:t>Invited Interview, Science Connects, Biocomplexity Institute, VT.</w:t>
      </w:r>
    </w:p>
    <w:p w14:paraId="036161C7" w14:textId="7D67C690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2018</w:t>
      </w:r>
      <w:r w:rsidRPr="007328C5">
        <w:rPr>
          <w:szCs w:val="22"/>
        </w:rPr>
        <w:tab/>
        <w:t>Invited Keynote Speaker, Eastern Apiculture Society Annual Meeting</w:t>
      </w:r>
      <w:r w:rsidR="00C6498E" w:rsidRPr="007328C5">
        <w:rPr>
          <w:szCs w:val="22"/>
        </w:rPr>
        <w:t>.</w:t>
      </w:r>
      <w:r w:rsidRPr="007328C5">
        <w:rPr>
          <w:szCs w:val="22"/>
        </w:rPr>
        <w:t xml:space="preserve"> Hampton Roads, VA.</w:t>
      </w:r>
    </w:p>
    <w:p w14:paraId="49F0B43B" w14:textId="30B9B538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2018</w:t>
      </w:r>
      <w:r w:rsidRPr="007328C5">
        <w:rPr>
          <w:szCs w:val="22"/>
        </w:rPr>
        <w:tab/>
        <w:t xml:space="preserve">Invited Interview, </w:t>
      </w:r>
      <w:proofErr w:type="spellStart"/>
      <w:r w:rsidRPr="007328C5">
        <w:rPr>
          <w:szCs w:val="22"/>
        </w:rPr>
        <w:t>PolliNation</w:t>
      </w:r>
      <w:proofErr w:type="spellEnd"/>
      <w:r w:rsidRPr="007328C5">
        <w:rPr>
          <w:szCs w:val="22"/>
        </w:rPr>
        <w:t xml:space="preserve"> Podcast, Oregon State Extension</w:t>
      </w:r>
      <w:r w:rsidR="00C6498E" w:rsidRPr="007328C5">
        <w:rPr>
          <w:szCs w:val="22"/>
        </w:rPr>
        <w:t xml:space="preserve"> Services. Corvallis, Oregon</w:t>
      </w:r>
      <w:r w:rsidRPr="007328C5">
        <w:rPr>
          <w:szCs w:val="22"/>
        </w:rPr>
        <w:t>.</w:t>
      </w:r>
    </w:p>
    <w:p w14:paraId="323F2A54" w14:textId="01107882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2014</w:t>
      </w:r>
      <w:r w:rsidRPr="007328C5">
        <w:rPr>
          <w:szCs w:val="22"/>
        </w:rPr>
        <w:tab/>
        <w:t>Invited Keynote Speaker, The Art of Pollination Exhibition Opening</w:t>
      </w:r>
      <w:r w:rsidR="00C6498E" w:rsidRPr="007328C5">
        <w:rPr>
          <w:szCs w:val="22"/>
        </w:rPr>
        <w:t>.</w:t>
      </w:r>
      <w:r w:rsidRPr="007328C5">
        <w:rPr>
          <w:szCs w:val="22"/>
        </w:rPr>
        <w:t xml:space="preserve"> Plymouth, England.</w:t>
      </w:r>
    </w:p>
    <w:p w14:paraId="3C47ABC3" w14:textId="430A7AE0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2013</w:t>
      </w:r>
      <w:r w:rsidRPr="007328C5">
        <w:rPr>
          <w:szCs w:val="22"/>
        </w:rPr>
        <w:tab/>
        <w:t>Invited Keynote Speaker, Royal Horticultural Society Winter Meeting</w:t>
      </w:r>
      <w:r w:rsidR="00C6498E" w:rsidRPr="007328C5">
        <w:rPr>
          <w:szCs w:val="22"/>
        </w:rPr>
        <w:t>.</w:t>
      </w:r>
      <w:r w:rsidRPr="007328C5">
        <w:rPr>
          <w:szCs w:val="22"/>
        </w:rPr>
        <w:t xml:space="preserve"> London, England.</w:t>
      </w:r>
    </w:p>
    <w:p w14:paraId="24952A1D" w14:textId="6937B02E" w:rsidR="00D20439" w:rsidRPr="007328C5" w:rsidRDefault="00D20439" w:rsidP="00D20439">
      <w:pPr>
        <w:tabs>
          <w:tab w:val="left" w:pos="90"/>
        </w:tabs>
        <w:ind w:left="1440" w:hanging="1440"/>
        <w:rPr>
          <w:szCs w:val="22"/>
        </w:rPr>
      </w:pPr>
      <w:r w:rsidRPr="007328C5">
        <w:rPr>
          <w:szCs w:val="22"/>
        </w:rPr>
        <w:t>2012</w:t>
      </w:r>
      <w:r w:rsidRPr="007328C5">
        <w:rPr>
          <w:szCs w:val="22"/>
        </w:rPr>
        <w:tab/>
      </w:r>
      <w:r w:rsidRPr="007328C5">
        <w:rPr>
          <w:szCs w:val="22"/>
        </w:rPr>
        <w:tab/>
        <w:t>TED Speaker (</w:t>
      </w:r>
      <w:r w:rsidR="00C6498E" w:rsidRPr="007328C5">
        <w:rPr>
          <w:szCs w:val="22"/>
        </w:rPr>
        <w:t>I</w:t>
      </w:r>
      <w:r w:rsidRPr="007328C5">
        <w:rPr>
          <w:szCs w:val="22"/>
        </w:rPr>
        <w:t>nvited), Houses of Parliament</w:t>
      </w:r>
      <w:r w:rsidR="00C6498E" w:rsidRPr="007328C5">
        <w:rPr>
          <w:szCs w:val="22"/>
        </w:rPr>
        <w:t>.</w:t>
      </w:r>
      <w:r w:rsidRPr="007328C5">
        <w:rPr>
          <w:szCs w:val="22"/>
        </w:rPr>
        <w:t xml:space="preserve"> London, England.</w:t>
      </w:r>
    </w:p>
    <w:p w14:paraId="2431F0BF" w14:textId="6B41D0D6" w:rsidR="001A46BA" w:rsidRPr="007328C5" w:rsidRDefault="001A46BA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2012</w:t>
      </w:r>
      <w:r w:rsidRPr="007328C5">
        <w:rPr>
          <w:szCs w:val="22"/>
        </w:rPr>
        <w:tab/>
        <w:t>Invited Plenary, National Honey Show</w:t>
      </w:r>
      <w:r w:rsidR="00C6498E" w:rsidRPr="007328C5">
        <w:rPr>
          <w:szCs w:val="22"/>
        </w:rPr>
        <w:t>.</w:t>
      </w:r>
      <w:r w:rsidRPr="007328C5">
        <w:rPr>
          <w:szCs w:val="22"/>
        </w:rPr>
        <w:t xml:space="preserve"> </w:t>
      </w:r>
      <w:proofErr w:type="spellStart"/>
      <w:r w:rsidRPr="007328C5">
        <w:rPr>
          <w:szCs w:val="22"/>
        </w:rPr>
        <w:t>Weybridge</w:t>
      </w:r>
      <w:proofErr w:type="spellEnd"/>
      <w:r w:rsidRPr="007328C5">
        <w:rPr>
          <w:szCs w:val="22"/>
        </w:rPr>
        <w:t>, England.</w:t>
      </w:r>
    </w:p>
    <w:p w14:paraId="12396D19" w14:textId="285E1225" w:rsidR="001A46BA" w:rsidRPr="007328C5" w:rsidRDefault="001A46BA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lastRenderedPageBreak/>
        <w:t>2012</w:t>
      </w:r>
      <w:r w:rsidRPr="007328C5">
        <w:rPr>
          <w:szCs w:val="22"/>
        </w:rPr>
        <w:tab/>
        <w:t>Invited Keynote Speaker, Roots n Shoots Spring Community Meeting</w:t>
      </w:r>
      <w:r w:rsidR="00C6498E" w:rsidRPr="007328C5">
        <w:rPr>
          <w:szCs w:val="22"/>
        </w:rPr>
        <w:t>.</w:t>
      </w:r>
      <w:r w:rsidRPr="007328C5">
        <w:rPr>
          <w:szCs w:val="22"/>
        </w:rPr>
        <w:t xml:space="preserve"> London, England.</w:t>
      </w:r>
    </w:p>
    <w:p w14:paraId="097D5EF3" w14:textId="16A5E20C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2009-Present</w:t>
      </w:r>
      <w:r w:rsidRPr="007328C5">
        <w:rPr>
          <w:szCs w:val="22"/>
        </w:rPr>
        <w:tab/>
        <w:t xml:space="preserve">Popular Press Research Profiles, Discover Magazine, Washington Post, New York Times, National Geographic, New Scientist, BBC World Service, AAAS Science Update, Roanoke Times, Scientific American, </w:t>
      </w:r>
      <w:r w:rsidR="00C6498E" w:rsidRPr="007328C5">
        <w:rPr>
          <w:szCs w:val="22"/>
        </w:rPr>
        <w:t xml:space="preserve">Roanoke Times, WVTF, </w:t>
      </w:r>
      <w:r w:rsidRPr="007328C5">
        <w:rPr>
          <w:szCs w:val="22"/>
        </w:rPr>
        <w:t>and US News &amp; World Reports.</w:t>
      </w:r>
    </w:p>
    <w:p w14:paraId="29B03D89" w14:textId="630D9488" w:rsidR="00D20439" w:rsidRPr="007328C5" w:rsidRDefault="00D20439" w:rsidP="00D20439">
      <w:pPr>
        <w:tabs>
          <w:tab w:val="left" w:pos="90"/>
        </w:tabs>
        <w:ind w:left="720" w:hanging="720"/>
        <w:rPr>
          <w:szCs w:val="22"/>
        </w:rPr>
      </w:pPr>
      <w:r w:rsidRPr="007328C5">
        <w:rPr>
          <w:szCs w:val="22"/>
        </w:rPr>
        <w:t>2009-2015</w:t>
      </w:r>
      <w:r w:rsidRPr="007328C5">
        <w:rPr>
          <w:szCs w:val="22"/>
        </w:rPr>
        <w:tab/>
      </w:r>
      <w:r w:rsidRPr="007328C5">
        <w:rPr>
          <w:szCs w:val="22"/>
        </w:rPr>
        <w:tab/>
        <w:t xml:space="preserve">Postdoctoral Fellowship, Nineveh Charitable Trust. </w:t>
      </w:r>
    </w:p>
    <w:p w14:paraId="69357F84" w14:textId="783054C8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2007-2009</w:t>
      </w:r>
      <w:r w:rsidRPr="007328C5">
        <w:rPr>
          <w:szCs w:val="22"/>
        </w:rPr>
        <w:tab/>
        <w:t xml:space="preserve">Postdoctoral </w:t>
      </w:r>
      <w:r w:rsidR="00C6498E" w:rsidRPr="007328C5">
        <w:rPr>
          <w:szCs w:val="22"/>
        </w:rPr>
        <w:t xml:space="preserve">Fellowship in </w:t>
      </w:r>
      <w:r w:rsidRPr="007328C5">
        <w:rPr>
          <w:szCs w:val="22"/>
        </w:rPr>
        <w:t>Research and Teaching, University of Arizona</w:t>
      </w:r>
      <w:r w:rsidR="000920A2" w:rsidRPr="007328C5">
        <w:rPr>
          <w:szCs w:val="22"/>
        </w:rPr>
        <w:t>. Tucson, Arizona</w:t>
      </w:r>
      <w:r w:rsidRPr="007328C5">
        <w:rPr>
          <w:szCs w:val="22"/>
        </w:rPr>
        <w:t>.</w:t>
      </w:r>
    </w:p>
    <w:p w14:paraId="4469E77C" w14:textId="6D0858C0" w:rsidR="00D20439" w:rsidRPr="007328C5" w:rsidRDefault="00D20439" w:rsidP="000920A2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2005</w:t>
      </w:r>
      <w:r w:rsidRPr="007328C5">
        <w:rPr>
          <w:szCs w:val="22"/>
        </w:rPr>
        <w:tab/>
        <w:t>1</w:t>
      </w:r>
      <w:r w:rsidRPr="007328C5">
        <w:rPr>
          <w:szCs w:val="22"/>
          <w:vertAlign w:val="superscript"/>
        </w:rPr>
        <w:t>st</w:t>
      </w:r>
      <w:r w:rsidRPr="007328C5">
        <w:rPr>
          <w:szCs w:val="22"/>
        </w:rPr>
        <w:t xml:space="preserve"> Place, Royal Entomological Society Student Essay</w:t>
      </w:r>
      <w:r w:rsidR="000920A2" w:rsidRPr="007328C5">
        <w:rPr>
          <w:szCs w:val="22"/>
        </w:rPr>
        <w:t xml:space="preserve"> Competition</w:t>
      </w:r>
      <w:r w:rsidRPr="007328C5">
        <w:rPr>
          <w:szCs w:val="22"/>
        </w:rPr>
        <w:t>, £250.</w:t>
      </w:r>
      <w:r w:rsidR="000920A2" w:rsidRPr="007328C5">
        <w:rPr>
          <w:szCs w:val="22"/>
        </w:rPr>
        <w:t xml:space="preserve"> London, England.</w:t>
      </w:r>
    </w:p>
    <w:p w14:paraId="2DE2558B" w14:textId="77F2ECAE" w:rsidR="00D20439" w:rsidRPr="007328C5" w:rsidRDefault="00D20439" w:rsidP="00D20439">
      <w:pPr>
        <w:tabs>
          <w:tab w:val="left" w:pos="90"/>
        </w:tabs>
        <w:ind w:left="720" w:hanging="720"/>
        <w:rPr>
          <w:szCs w:val="22"/>
        </w:rPr>
      </w:pPr>
      <w:r w:rsidRPr="007328C5">
        <w:rPr>
          <w:szCs w:val="22"/>
        </w:rPr>
        <w:t>2003-2006</w:t>
      </w:r>
      <w:r w:rsidRPr="007328C5">
        <w:rPr>
          <w:szCs w:val="22"/>
        </w:rPr>
        <w:tab/>
      </w:r>
      <w:r w:rsidRPr="007328C5">
        <w:rPr>
          <w:szCs w:val="22"/>
        </w:rPr>
        <w:tab/>
        <w:t>NSF Graduate Research Fellowship.</w:t>
      </w:r>
    </w:p>
    <w:p w14:paraId="5EF872A3" w14:textId="77777777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2000</w:t>
      </w:r>
      <w:r w:rsidRPr="007328C5">
        <w:rPr>
          <w:szCs w:val="22"/>
        </w:rPr>
        <w:tab/>
        <w:t>Percy J. Roy, S.J. Award for Highest GPA in graduating class in College of Arts and Science, Loyola University New Orleans.</w:t>
      </w:r>
    </w:p>
    <w:p w14:paraId="7C52B971" w14:textId="77777777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 xml:space="preserve">2000 </w:t>
      </w:r>
      <w:r w:rsidRPr="007328C5">
        <w:rPr>
          <w:szCs w:val="22"/>
        </w:rPr>
        <w:tab/>
        <w:t>Ruth and Lee Faust Award for Outstanding Biology Graduate, Loyola University New Orleans.</w:t>
      </w:r>
    </w:p>
    <w:p w14:paraId="0CA12947" w14:textId="77777777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 xml:space="preserve">2000 </w:t>
      </w:r>
      <w:r w:rsidRPr="007328C5">
        <w:rPr>
          <w:szCs w:val="22"/>
        </w:rPr>
        <w:tab/>
        <w:t>Michelle St. Romaine Award for Outstanding Honors Program Graduate, Loyola University New Orleans.</w:t>
      </w:r>
    </w:p>
    <w:p w14:paraId="1DB93AC6" w14:textId="77777777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 xml:space="preserve">1998 </w:t>
      </w:r>
      <w:r w:rsidRPr="007328C5">
        <w:rPr>
          <w:szCs w:val="22"/>
        </w:rPr>
        <w:tab/>
        <w:t>Claire Boothe Luce Award for Outstanding Female Science Major, Loyola University New Orleans.</w:t>
      </w:r>
    </w:p>
    <w:p w14:paraId="66107753" w14:textId="77777777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>1997</w:t>
      </w:r>
      <w:r w:rsidRPr="007328C5">
        <w:rPr>
          <w:szCs w:val="22"/>
        </w:rPr>
        <w:tab/>
        <w:t>CRC Chemistry Award for Outstanding Chemistry Student, Loyola University New Orleans.</w:t>
      </w:r>
    </w:p>
    <w:p w14:paraId="20BE8A3D" w14:textId="77777777" w:rsidR="00D20439" w:rsidRPr="007328C5" w:rsidRDefault="00D20439" w:rsidP="00D20439">
      <w:pPr>
        <w:tabs>
          <w:tab w:val="left" w:pos="90"/>
        </w:tabs>
        <w:ind w:left="2160" w:hanging="2160"/>
        <w:rPr>
          <w:szCs w:val="22"/>
        </w:rPr>
      </w:pPr>
      <w:r w:rsidRPr="007328C5">
        <w:rPr>
          <w:szCs w:val="22"/>
        </w:rPr>
        <w:t xml:space="preserve">1996-2000 </w:t>
      </w:r>
      <w:r w:rsidRPr="007328C5">
        <w:rPr>
          <w:szCs w:val="22"/>
        </w:rPr>
        <w:tab/>
        <w:t>Ignatian Scholarship. Full tuition, room, and board, Loyola University New Orleans.</w:t>
      </w:r>
    </w:p>
    <w:p w14:paraId="48CA0CE4" w14:textId="77777777" w:rsidR="00D20439" w:rsidRPr="007328C5" w:rsidRDefault="00D20439" w:rsidP="00D20439">
      <w:pPr>
        <w:tabs>
          <w:tab w:val="left" w:pos="90"/>
        </w:tabs>
        <w:ind w:left="720" w:hanging="720"/>
        <w:rPr>
          <w:szCs w:val="22"/>
        </w:rPr>
      </w:pPr>
      <w:r w:rsidRPr="007328C5">
        <w:rPr>
          <w:szCs w:val="22"/>
        </w:rPr>
        <w:t>1996</w:t>
      </w:r>
      <w:r w:rsidRPr="007328C5">
        <w:rPr>
          <w:szCs w:val="22"/>
        </w:rPr>
        <w:tab/>
      </w:r>
      <w:r w:rsidRPr="007328C5">
        <w:rPr>
          <w:szCs w:val="22"/>
        </w:rPr>
        <w:tab/>
      </w:r>
      <w:r w:rsidRPr="007328C5">
        <w:rPr>
          <w:szCs w:val="22"/>
        </w:rPr>
        <w:tab/>
        <w:t>National Merit Finalist.</w:t>
      </w:r>
    </w:p>
    <w:p w14:paraId="68D37BB7" w14:textId="77777777" w:rsidR="00D20439" w:rsidRPr="007328C5" w:rsidRDefault="00D20439" w:rsidP="00D20439">
      <w:pPr>
        <w:tabs>
          <w:tab w:val="left" w:pos="720"/>
        </w:tabs>
        <w:rPr>
          <w:szCs w:val="22"/>
        </w:rPr>
      </w:pPr>
    </w:p>
    <w:p w14:paraId="35574ADF" w14:textId="1551E512" w:rsidR="00A33E80" w:rsidRDefault="00A33E80" w:rsidP="00872ED3">
      <w:pPr>
        <w:tabs>
          <w:tab w:val="left" w:pos="1170"/>
          <w:tab w:val="right" w:pos="9180"/>
        </w:tabs>
        <w:rPr>
          <w:szCs w:val="22"/>
        </w:rPr>
      </w:pPr>
    </w:p>
    <w:p w14:paraId="35B43062" w14:textId="0D470B40" w:rsidR="00872ED3" w:rsidRPr="007328C5" w:rsidRDefault="00872ED3" w:rsidP="00872ED3">
      <w:pPr>
        <w:tabs>
          <w:tab w:val="left" w:pos="1170"/>
          <w:tab w:val="right" w:pos="9180"/>
        </w:tabs>
        <w:rPr>
          <w:szCs w:val="22"/>
        </w:rPr>
      </w:pPr>
      <w:r w:rsidRPr="00872ED3">
        <w:rPr>
          <w:b/>
          <w:bCs/>
          <w:szCs w:val="22"/>
        </w:rPr>
        <w:t>Publications</w:t>
      </w:r>
    </w:p>
    <w:p w14:paraId="059EDECC" w14:textId="532E5082" w:rsidR="009141DC" w:rsidRPr="007328C5" w:rsidRDefault="009141DC" w:rsidP="009141DC">
      <w:pPr>
        <w:pStyle w:val="ListParagraph"/>
        <w:ind w:left="0"/>
        <w:rPr>
          <w:szCs w:val="22"/>
        </w:rPr>
      </w:pPr>
      <w:r w:rsidRPr="007328C5">
        <w:rPr>
          <w:szCs w:val="22"/>
        </w:rPr>
        <w:t xml:space="preserve">Bibliometrics: </w:t>
      </w:r>
      <w:r w:rsidR="00F338DD" w:rsidRPr="007328C5">
        <w:rPr>
          <w:szCs w:val="22"/>
        </w:rPr>
        <w:t>1</w:t>
      </w:r>
      <w:r w:rsidR="009A5144">
        <w:rPr>
          <w:szCs w:val="22"/>
        </w:rPr>
        <w:t>831</w:t>
      </w:r>
      <w:r w:rsidRPr="007328C5">
        <w:rPr>
          <w:szCs w:val="22"/>
        </w:rPr>
        <w:t xml:space="preserve"> citations; h-index: 2</w:t>
      </w:r>
      <w:r w:rsidR="009A5144">
        <w:rPr>
          <w:szCs w:val="22"/>
        </w:rPr>
        <w:t>6</w:t>
      </w:r>
      <w:r w:rsidRPr="007328C5">
        <w:rPr>
          <w:szCs w:val="22"/>
        </w:rPr>
        <w:t xml:space="preserve">; i10-index: </w:t>
      </w:r>
      <w:r w:rsidR="009A5144">
        <w:rPr>
          <w:szCs w:val="22"/>
        </w:rPr>
        <w:t>40</w:t>
      </w:r>
      <w:r w:rsidRPr="007328C5">
        <w:rPr>
          <w:szCs w:val="22"/>
        </w:rPr>
        <w:t>.</w:t>
      </w:r>
      <w:r w:rsidR="00295C0D" w:rsidRPr="007328C5">
        <w:rPr>
          <w:szCs w:val="22"/>
        </w:rPr>
        <w:t xml:space="preserve"> </w:t>
      </w:r>
      <w:bookmarkStart w:id="0" w:name="_Hlk65232330"/>
    </w:p>
    <w:bookmarkEnd w:id="0"/>
    <w:p w14:paraId="4E4EBD90" w14:textId="2457A8A9" w:rsidR="00295C0D" w:rsidRPr="007328C5" w:rsidRDefault="00295C0D" w:rsidP="009141DC">
      <w:pPr>
        <w:pStyle w:val="ListParagraph"/>
        <w:ind w:left="0"/>
        <w:rPr>
          <w:szCs w:val="22"/>
        </w:rPr>
      </w:pPr>
    </w:p>
    <w:p w14:paraId="5988F33C" w14:textId="4BB4ECB3" w:rsidR="009A5144" w:rsidRDefault="009A5144" w:rsidP="00F338DD">
      <w:pPr>
        <w:pStyle w:val="ListParagraph"/>
        <w:numPr>
          <w:ilvl w:val="0"/>
          <w:numId w:val="13"/>
        </w:numPr>
        <w:rPr>
          <w:szCs w:val="22"/>
        </w:rPr>
      </w:pPr>
      <w:bookmarkStart w:id="1" w:name="_Hlk65490680"/>
      <w:r>
        <w:rPr>
          <w:szCs w:val="22"/>
        </w:rPr>
        <w:t xml:space="preserve">BD </w:t>
      </w:r>
      <w:proofErr w:type="spellStart"/>
      <w:r>
        <w:rPr>
          <w:szCs w:val="22"/>
        </w:rPr>
        <w:t>Ohlinger</w:t>
      </w:r>
      <w:proofErr w:type="spellEnd"/>
      <w:r>
        <w:rPr>
          <w:szCs w:val="22"/>
        </w:rPr>
        <w:t xml:space="preserve">, </w:t>
      </w:r>
      <w:r>
        <w:rPr>
          <w:szCs w:val="22"/>
        </w:rPr>
        <w:t xml:space="preserve">R </w:t>
      </w:r>
      <w:proofErr w:type="spellStart"/>
      <w:r w:rsidRPr="007328C5">
        <w:rPr>
          <w:szCs w:val="22"/>
        </w:rPr>
        <w:t>Schürch</w:t>
      </w:r>
      <w:proofErr w:type="spellEnd"/>
      <w:r>
        <w:rPr>
          <w:szCs w:val="22"/>
        </w:rPr>
        <w:t xml:space="preserve">, MR Silliman, TN Steele, </w:t>
      </w:r>
      <w:r w:rsidR="00CD7F87">
        <w:rPr>
          <w:szCs w:val="22"/>
        </w:rPr>
        <w:t xml:space="preserve">&amp; </w:t>
      </w:r>
      <w:r w:rsidR="00CD7F87" w:rsidRPr="00CD7F87">
        <w:rPr>
          <w:b/>
          <w:bCs/>
          <w:szCs w:val="22"/>
        </w:rPr>
        <w:t>MJ Couvillon</w:t>
      </w:r>
      <w:r w:rsidR="00CD7F87">
        <w:rPr>
          <w:szCs w:val="22"/>
        </w:rPr>
        <w:t>. Dance-communicated distances support nectar foraging as a supply-driven system. Biol Letters (Accepted)</w:t>
      </w:r>
    </w:p>
    <w:p w14:paraId="093572AE" w14:textId="47246023" w:rsidR="009A5144" w:rsidRDefault="009A5144" w:rsidP="00F338DD">
      <w:pPr>
        <w:pStyle w:val="ListParagraph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TN Steele, </w:t>
      </w:r>
      <w:r>
        <w:rPr>
          <w:szCs w:val="22"/>
        </w:rPr>
        <w:t xml:space="preserve">R </w:t>
      </w:r>
      <w:proofErr w:type="spellStart"/>
      <w:r w:rsidRPr="007328C5">
        <w:rPr>
          <w:szCs w:val="22"/>
        </w:rPr>
        <w:t>Schürch</w:t>
      </w:r>
      <w:proofErr w:type="spellEnd"/>
      <w:r>
        <w:rPr>
          <w:szCs w:val="22"/>
        </w:rPr>
        <w:t xml:space="preserve">, BD </w:t>
      </w:r>
      <w:proofErr w:type="spellStart"/>
      <w:r>
        <w:rPr>
          <w:szCs w:val="22"/>
        </w:rPr>
        <w:t>Ohlinger</w:t>
      </w:r>
      <w:proofErr w:type="spellEnd"/>
      <w:r>
        <w:rPr>
          <w:szCs w:val="22"/>
        </w:rPr>
        <w:t xml:space="preserve">, &amp; </w:t>
      </w:r>
      <w:r w:rsidRPr="00CD7F87">
        <w:rPr>
          <w:b/>
          <w:bCs/>
          <w:szCs w:val="22"/>
        </w:rPr>
        <w:t>MJ Couvillon</w:t>
      </w:r>
      <w:r>
        <w:rPr>
          <w:szCs w:val="22"/>
        </w:rPr>
        <w:t>. Apple orchards feed bees during, but more so after, bloom. Ecosphere (Accepted)</w:t>
      </w:r>
    </w:p>
    <w:p w14:paraId="1915D3FE" w14:textId="28CE16C8" w:rsidR="009A5144" w:rsidRDefault="009A5144" w:rsidP="00F338DD">
      <w:pPr>
        <w:pStyle w:val="ListParagraph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MR Silliman, R </w:t>
      </w:r>
      <w:proofErr w:type="spellStart"/>
      <w:r w:rsidRPr="007328C5">
        <w:rPr>
          <w:szCs w:val="22"/>
        </w:rPr>
        <w:t>Schürch</w:t>
      </w:r>
      <w:proofErr w:type="spellEnd"/>
      <w:r>
        <w:rPr>
          <w:szCs w:val="22"/>
        </w:rPr>
        <w:t xml:space="preserve">, S Malone, SV Taylor, &amp; </w:t>
      </w:r>
      <w:r w:rsidRPr="00CD7F87">
        <w:rPr>
          <w:b/>
          <w:bCs/>
          <w:szCs w:val="22"/>
        </w:rPr>
        <w:t>MJ Couvillon</w:t>
      </w:r>
      <w:r>
        <w:rPr>
          <w:szCs w:val="22"/>
        </w:rPr>
        <w:t xml:space="preserve">. Row </w:t>
      </w:r>
      <w:proofErr w:type="spellStart"/>
      <w:r>
        <w:rPr>
          <w:szCs w:val="22"/>
        </w:rPr>
        <w:t>corp</w:t>
      </w:r>
      <w:proofErr w:type="spellEnd"/>
      <w:r>
        <w:rPr>
          <w:szCs w:val="22"/>
        </w:rPr>
        <w:t xml:space="preserve"> fields provide mid-summer forage for honey bees. </w:t>
      </w:r>
      <w:proofErr w:type="spellStart"/>
      <w:r>
        <w:rPr>
          <w:szCs w:val="22"/>
        </w:rPr>
        <w:t>Ecol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Evol</w:t>
      </w:r>
      <w:proofErr w:type="spellEnd"/>
      <w:r>
        <w:rPr>
          <w:szCs w:val="22"/>
        </w:rPr>
        <w:t xml:space="preserve"> 6(12), e8979.</w:t>
      </w:r>
    </w:p>
    <w:p w14:paraId="1A109D7D" w14:textId="6BFC0B6E" w:rsidR="009A5144" w:rsidRDefault="009A5144" w:rsidP="00F338DD">
      <w:pPr>
        <w:pStyle w:val="ListParagraph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BD </w:t>
      </w:r>
      <w:proofErr w:type="spellStart"/>
      <w:r>
        <w:rPr>
          <w:szCs w:val="22"/>
        </w:rPr>
        <w:t>Ohlinger</w:t>
      </w:r>
      <w:proofErr w:type="spellEnd"/>
      <w:r>
        <w:rPr>
          <w:szCs w:val="22"/>
        </w:rPr>
        <w:t xml:space="preserve">, R </w:t>
      </w:r>
      <w:proofErr w:type="spellStart"/>
      <w:r w:rsidRPr="007328C5">
        <w:rPr>
          <w:szCs w:val="22"/>
        </w:rPr>
        <w:t>Schürch</w:t>
      </w:r>
      <w:proofErr w:type="spellEnd"/>
      <w:r>
        <w:rPr>
          <w:szCs w:val="22"/>
        </w:rPr>
        <w:t xml:space="preserve">, s Durzi, PM </w:t>
      </w:r>
      <w:proofErr w:type="spellStart"/>
      <w:r>
        <w:rPr>
          <w:szCs w:val="22"/>
        </w:rPr>
        <w:t>Kietzman</w:t>
      </w:r>
      <w:proofErr w:type="spellEnd"/>
      <w:r>
        <w:rPr>
          <w:szCs w:val="22"/>
        </w:rPr>
        <w:t xml:space="preserve">, MR Silliman, &amp; </w:t>
      </w:r>
      <w:r w:rsidRPr="00CD7F87">
        <w:rPr>
          <w:b/>
          <w:bCs/>
          <w:szCs w:val="22"/>
        </w:rPr>
        <w:t>MJ Couvillon</w:t>
      </w:r>
      <w:r>
        <w:rPr>
          <w:szCs w:val="22"/>
        </w:rPr>
        <w:t xml:space="preserve">. Honey bees (Hymenoptera: Apidae) Decrease Foraging But </w:t>
      </w:r>
      <w:proofErr w:type="gramStart"/>
      <w:r>
        <w:rPr>
          <w:szCs w:val="22"/>
        </w:rPr>
        <w:t>not</w:t>
      </w:r>
      <w:proofErr w:type="gramEnd"/>
      <w:r>
        <w:rPr>
          <w:szCs w:val="22"/>
        </w:rPr>
        <w:t xml:space="preserve"> Recruitment After Neonicotinoid Exposure. J of Insect Sci 22(1)., 1-11.</w:t>
      </w:r>
    </w:p>
    <w:p w14:paraId="1B580583" w14:textId="68A8429E" w:rsidR="00F338DD" w:rsidRPr="007328C5" w:rsidRDefault="00F338DD" w:rsidP="00F338DD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Carr</w:t>
      </w:r>
      <w:proofErr w:type="spellEnd"/>
      <w:r w:rsidRPr="007328C5">
        <w:rPr>
          <w:szCs w:val="22"/>
        </w:rPr>
        <w:t>-Markell</w:t>
      </w:r>
      <w:r w:rsidR="00D8636D" w:rsidRPr="007328C5">
        <w:rPr>
          <w:szCs w:val="22"/>
        </w:rPr>
        <w:t xml:space="preserve">, M.K., </w:t>
      </w:r>
      <w:proofErr w:type="spellStart"/>
      <w:r w:rsidRPr="007328C5">
        <w:rPr>
          <w:szCs w:val="22"/>
        </w:rPr>
        <w:t>Demler</w:t>
      </w:r>
      <w:proofErr w:type="spellEnd"/>
      <w:r w:rsidR="00D8636D" w:rsidRPr="007328C5">
        <w:rPr>
          <w:szCs w:val="22"/>
        </w:rPr>
        <w:t xml:space="preserve">, C.M., </w:t>
      </w:r>
      <w:r w:rsidR="00D8636D" w:rsidRPr="00CD7F87">
        <w:rPr>
          <w:b/>
          <w:bCs/>
          <w:szCs w:val="22"/>
        </w:rPr>
        <w:t>C</w:t>
      </w:r>
      <w:r w:rsidRPr="00CD7F87">
        <w:rPr>
          <w:b/>
          <w:bCs/>
          <w:szCs w:val="22"/>
        </w:rPr>
        <w:t>ouvillon</w:t>
      </w:r>
      <w:r w:rsidR="00D8636D" w:rsidRPr="00CD7F87">
        <w:rPr>
          <w:b/>
          <w:bCs/>
          <w:szCs w:val="22"/>
        </w:rPr>
        <w:t>, M.J</w:t>
      </w:r>
      <w:r w:rsidR="00D8636D" w:rsidRPr="007328C5">
        <w:rPr>
          <w:szCs w:val="22"/>
        </w:rPr>
        <w:t>.</w:t>
      </w:r>
      <w:r w:rsidRPr="007328C5">
        <w:rPr>
          <w:szCs w:val="22"/>
        </w:rPr>
        <w:t xml:space="preserve">, </w:t>
      </w:r>
      <w:proofErr w:type="spellStart"/>
      <w:r w:rsidRPr="007328C5">
        <w:rPr>
          <w:szCs w:val="22"/>
        </w:rPr>
        <w:t>Schürch</w:t>
      </w:r>
      <w:proofErr w:type="spellEnd"/>
      <w:r w:rsidR="00D8636D" w:rsidRPr="007328C5">
        <w:rPr>
          <w:szCs w:val="22"/>
        </w:rPr>
        <w:t>, R.</w:t>
      </w:r>
      <w:r w:rsidRPr="007328C5">
        <w:rPr>
          <w:szCs w:val="22"/>
        </w:rPr>
        <w:t>,</w:t>
      </w:r>
      <w:r w:rsidR="00D8636D" w:rsidRPr="007328C5">
        <w:rPr>
          <w:szCs w:val="22"/>
        </w:rPr>
        <w:t xml:space="preserve"> </w:t>
      </w:r>
      <w:r w:rsidRPr="007328C5">
        <w:rPr>
          <w:szCs w:val="22"/>
        </w:rPr>
        <w:t>Spivak</w:t>
      </w:r>
      <w:r w:rsidR="00D8636D" w:rsidRPr="007328C5">
        <w:rPr>
          <w:szCs w:val="22"/>
        </w:rPr>
        <w:t xml:space="preserve">, M. </w:t>
      </w:r>
      <w:r w:rsidRPr="007328C5">
        <w:rPr>
          <w:szCs w:val="22"/>
        </w:rPr>
        <w:t>(2020) Do honey bee (</w:t>
      </w:r>
      <w:proofErr w:type="spellStart"/>
      <w:r w:rsidRPr="007328C5">
        <w:rPr>
          <w:i/>
          <w:iCs/>
          <w:szCs w:val="22"/>
        </w:rPr>
        <w:t>Apis</w:t>
      </w:r>
      <w:proofErr w:type="spellEnd"/>
      <w:r w:rsidRPr="007328C5">
        <w:rPr>
          <w:i/>
          <w:iCs/>
          <w:szCs w:val="22"/>
        </w:rPr>
        <w:t xml:space="preserve"> mellifera</w:t>
      </w:r>
      <w:r w:rsidRPr="007328C5">
        <w:rPr>
          <w:szCs w:val="22"/>
        </w:rPr>
        <w:t xml:space="preserve">) foragers recruit their nestmates to native forbs in reconstructed prairie habitats? </w:t>
      </w:r>
      <w:proofErr w:type="spellStart"/>
      <w:r w:rsidRPr="007328C5">
        <w:rPr>
          <w:szCs w:val="22"/>
        </w:rPr>
        <w:t>PloS</w:t>
      </w:r>
      <w:proofErr w:type="spellEnd"/>
      <w:r w:rsidRPr="007328C5">
        <w:rPr>
          <w:szCs w:val="22"/>
        </w:rPr>
        <w:t xml:space="preserve"> One 15, e0228169.</w:t>
      </w:r>
    </w:p>
    <w:bookmarkEnd w:id="1"/>
    <w:p w14:paraId="3AA1809F" w14:textId="100B1FE0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Schürch</w:t>
      </w:r>
      <w:proofErr w:type="spellEnd"/>
      <w:r w:rsidR="00D8636D" w:rsidRPr="007328C5">
        <w:rPr>
          <w:szCs w:val="22"/>
        </w:rPr>
        <w:t>, R.</w:t>
      </w:r>
      <w:r w:rsidRPr="007328C5">
        <w:rPr>
          <w:szCs w:val="22"/>
        </w:rPr>
        <w:t>, Zwirner</w:t>
      </w:r>
      <w:r w:rsidR="00D8636D" w:rsidRPr="007328C5">
        <w:rPr>
          <w:szCs w:val="22"/>
        </w:rPr>
        <w:t>, K.</w:t>
      </w:r>
      <w:r w:rsidRPr="007328C5">
        <w:rPr>
          <w:szCs w:val="22"/>
        </w:rPr>
        <w:t>,</w:t>
      </w:r>
      <w:r w:rsidR="00D8636D" w:rsidRPr="007328C5">
        <w:rPr>
          <w:szCs w:val="22"/>
        </w:rPr>
        <w:t xml:space="preserve"> </w:t>
      </w:r>
      <w:proofErr w:type="spellStart"/>
      <w:r w:rsidRPr="007328C5">
        <w:rPr>
          <w:szCs w:val="22"/>
        </w:rPr>
        <w:t>Yambrick</w:t>
      </w:r>
      <w:proofErr w:type="spellEnd"/>
      <w:r w:rsidR="00D8636D" w:rsidRPr="007328C5">
        <w:rPr>
          <w:szCs w:val="22"/>
        </w:rPr>
        <w:t xml:space="preserve">, </w:t>
      </w:r>
      <w:proofErr w:type="gramStart"/>
      <w:r w:rsidR="00D8636D" w:rsidRPr="007328C5">
        <w:rPr>
          <w:szCs w:val="22"/>
        </w:rPr>
        <w:t>B.J.</w:t>
      </w:r>
      <w:r w:rsidRPr="007328C5">
        <w:rPr>
          <w:szCs w:val="22"/>
        </w:rPr>
        <w:t>,</w:t>
      </w:r>
      <w:proofErr w:type="spellStart"/>
      <w:r w:rsidRPr="007328C5">
        <w:rPr>
          <w:szCs w:val="22"/>
        </w:rPr>
        <w:t>Pirault</w:t>
      </w:r>
      <w:proofErr w:type="spellEnd"/>
      <w:proofErr w:type="gramEnd"/>
      <w:r w:rsidR="00D8636D" w:rsidRPr="007328C5">
        <w:rPr>
          <w:szCs w:val="22"/>
        </w:rPr>
        <w:t xml:space="preserve">, T., </w:t>
      </w:r>
      <w:r w:rsidRPr="007328C5">
        <w:rPr>
          <w:szCs w:val="22"/>
        </w:rPr>
        <w:t>Wilson</w:t>
      </w:r>
      <w:r w:rsidR="00D8636D" w:rsidRPr="007328C5">
        <w:rPr>
          <w:szCs w:val="22"/>
        </w:rPr>
        <w:t xml:space="preserve">, J.M., &amp; </w:t>
      </w:r>
      <w:r w:rsidRPr="007328C5">
        <w:rPr>
          <w:b/>
          <w:bCs/>
          <w:szCs w:val="22"/>
        </w:rPr>
        <w:t>Couvillon</w:t>
      </w:r>
      <w:r w:rsidR="00D8636D" w:rsidRPr="007328C5">
        <w:rPr>
          <w:b/>
          <w:bCs/>
          <w:szCs w:val="22"/>
        </w:rPr>
        <w:t>, M.J.</w:t>
      </w:r>
      <w:r w:rsidRPr="007328C5">
        <w:rPr>
          <w:szCs w:val="22"/>
        </w:rPr>
        <w:t xml:space="preserve"> (2019) Dismantling </w:t>
      </w:r>
      <w:r w:rsidR="00295C0D" w:rsidRPr="007328C5">
        <w:rPr>
          <w:szCs w:val="22"/>
        </w:rPr>
        <w:t>b</w:t>
      </w:r>
      <w:r w:rsidRPr="007328C5">
        <w:rPr>
          <w:szCs w:val="22"/>
        </w:rPr>
        <w:t xml:space="preserve">abel: Creation of a </w:t>
      </w:r>
      <w:r w:rsidR="00295C0D" w:rsidRPr="007328C5">
        <w:rPr>
          <w:szCs w:val="22"/>
        </w:rPr>
        <w:t>u</w:t>
      </w:r>
      <w:r w:rsidRPr="007328C5">
        <w:rPr>
          <w:szCs w:val="22"/>
        </w:rPr>
        <w:t xml:space="preserve">niversal </w:t>
      </w:r>
      <w:r w:rsidR="00295C0D" w:rsidRPr="007328C5">
        <w:rPr>
          <w:szCs w:val="22"/>
        </w:rPr>
        <w:t>c</w:t>
      </w:r>
      <w:r w:rsidRPr="007328C5">
        <w:rPr>
          <w:szCs w:val="22"/>
        </w:rPr>
        <w:t xml:space="preserve">alibration for </w:t>
      </w:r>
      <w:r w:rsidR="00295C0D" w:rsidRPr="007328C5">
        <w:rPr>
          <w:szCs w:val="22"/>
        </w:rPr>
        <w:t>h</w:t>
      </w:r>
      <w:r w:rsidRPr="007328C5">
        <w:rPr>
          <w:szCs w:val="22"/>
        </w:rPr>
        <w:t xml:space="preserve">oney </w:t>
      </w:r>
      <w:r w:rsidR="00295C0D" w:rsidRPr="007328C5">
        <w:rPr>
          <w:szCs w:val="22"/>
        </w:rPr>
        <w:t>b</w:t>
      </w:r>
      <w:r w:rsidRPr="007328C5">
        <w:rPr>
          <w:szCs w:val="22"/>
        </w:rPr>
        <w:t xml:space="preserve">ee </w:t>
      </w:r>
      <w:r w:rsidR="00295C0D" w:rsidRPr="007328C5">
        <w:rPr>
          <w:szCs w:val="22"/>
        </w:rPr>
        <w:t>w</w:t>
      </w:r>
      <w:r w:rsidRPr="007328C5">
        <w:rPr>
          <w:szCs w:val="22"/>
        </w:rPr>
        <w:t xml:space="preserve">aggle </w:t>
      </w:r>
      <w:r w:rsidR="00295C0D" w:rsidRPr="007328C5">
        <w:rPr>
          <w:szCs w:val="22"/>
        </w:rPr>
        <w:t>d</w:t>
      </w:r>
      <w:r w:rsidRPr="007328C5">
        <w:rPr>
          <w:szCs w:val="22"/>
        </w:rPr>
        <w:t xml:space="preserve">ance </w:t>
      </w:r>
      <w:r w:rsidR="00295C0D" w:rsidRPr="007328C5">
        <w:rPr>
          <w:szCs w:val="22"/>
        </w:rPr>
        <w:t>d</w:t>
      </w:r>
      <w:r w:rsidRPr="007328C5">
        <w:rPr>
          <w:szCs w:val="22"/>
        </w:rPr>
        <w:t xml:space="preserve">ecoding. Animal </w:t>
      </w:r>
      <w:r w:rsidR="00295C0D" w:rsidRPr="007328C5">
        <w:rPr>
          <w:szCs w:val="22"/>
        </w:rPr>
        <w:t>Behavior</w:t>
      </w:r>
      <w:r w:rsidRPr="007328C5">
        <w:rPr>
          <w:szCs w:val="22"/>
        </w:rPr>
        <w:t xml:space="preserve"> 150, 139-145.</w:t>
      </w:r>
    </w:p>
    <w:p w14:paraId="76534CE4" w14:textId="15D28216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Zürcher</w:t>
      </w:r>
      <w:proofErr w:type="spellEnd"/>
      <w:r w:rsidRPr="007328C5">
        <w:rPr>
          <w:szCs w:val="22"/>
        </w:rPr>
        <w:t>,</w:t>
      </w:r>
      <w:r w:rsidR="00D8636D" w:rsidRPr="007328C5">
        <w:rPr>
          <w:szCs w:val="22"/>
        </w:rPr>
        <w:t xml:space="preserve"> K., </w:t>
      </w:r>
      <w:r w:rsidRPr="007328C5">
        <w:rPr>
          <w:szCs w:val="22"/>
        </w:rPr>
        <w:t>Mooser</w:t>
      </w:r>
      <w:r w:rsidR="00D8636D" w:rsidRPr="007328C5">
        <w:rPr>
          <w:szCs w:val="22"/>
        </w:rPr>
        <w:t xml:space="preserve">, A., </w:t>
      </w:r>
      <w:r w:rsidRPr="007328C5">
        <w:rPr>
          <w:szCs w:val="22"/>
        </w:rPr>
        <w:t>Anderegg</w:t>
      </w:r>
      <w:r w:rsidR="00D8636D" w:rsidRPr="007328C5">
        <w:rPr>
          <w:szCs w:val="22"/>
        </w:rPr>
        <w:t xml:space="preserve">, N., </w:t>
      </w:r>
      <w:proofErr w:type="spellStart"/>
      <w:r w:rsidRPr="007328C5">
        <w:rPr>
          <w:szCs w:val="22"/>
        </w:rPr>
        <w:t>Tymejczyk</w:t>
      </w:r>
      <w:proofErr w:type="spellEnd"/>
      <w:r w:rsidR="00D8636D" w:rsidRPr="007328C5">
        <w:rPr>
          <w:szCs w:val="22"/>
        </w:rPr>
        <w:t xml:space="preserve">, O., </w:t>
      </w:r>
      <w:r w:rsidRPr="007328C5">
        <w:rPr>
          <w:szCs w:val="22"/>
        </w:rPr>
        <w:t>Couvillon</w:t>
      </w:r>
      <w:r w:rsidR="00D8636D" w:rsidRPr="007328C5">
        <w:rPr>
          <w:szCs w:val="22"/>
        </w:rPr>
        <w:t xml:space="preserve">, M.J., </w:t>
      </w:r>
      <w:r w:rsidRPr="007328C5">
        <w:rPr>
          <w:szCs w:val="22"/>
        </w:rPr>
        <w:t>Nash</w:t>
      </w:r>
      <w:r w:rsidR="00D8636D" w:rsidRPr="007328C5">
        <w:rPr>
          <w:szCs w:val="22"/>
        </w:rPr>
        <w:t xml:space="preserve">, D., </w:t>
      </w:r>
      <w:r w:rsidRPr="007328C5">
        <w:rPr>
          <w:szCs w:val="22"/>
        </w:rPr>
        <w:t>Egger</w:t>
      </w:r>
      <w:r w:rsidR="00D8636D" w:rsidRPr="007328C5">
        <w:rPr>
          <w:szCs w:val="22"/>
        </w:rPr>
        <w:t>, M.J.</w:t>
      </w:r>
      <w:r w:rsidRPr="007328C5">
        <w:rPr>
          <w:szCs w:val="22"/>
        </w:rPr>
        <w:t xml:space="preserve"> (2017) Outcomes of HIV-positive patients </w:t>
      </w:r>
      <w:r w:rsidR="00295C0D" w:rsidRPr="007328C5">
        <w:rPr>
          <w:szCs w:val="22"/>
        </w:rPr>
        <w:t>l</w:t>
      </w:r>
      <w:r w:rsidRPr="007328C5">
        <w:rPr>
          <w:szCs w:val="22"/>
        </w:rPr>
        <w:t xml:space="preserve">ost to </w:t>
      </w:r>
      <w:r w:rsidR="00295C0D" w:rsidRPr="007328C5">
        <w:rPr>
          <w:szCs w:val="22"/>
        </w:rPr>
        <w:t>f</w:t>
      </w:r>
      <w:r w:rsidRPr="007328C5">
        <w:rPr>
          <w:szCs w:val="22"/>
        </w:rPr>
        <w:t xml:space="preserve">ollow-up in </w:t>
      </w:r>
      <w:r w:rsidRPr="007328C5">
        <w:rPr>
          <w:szCs w:val="22"/>
        </w:rPr>
        <w:lastRenderedPageBreak/>
        <w:t xml:space="preserve">African </w:t>
      </w:r>
      <w:r w:rsidR="00295C0D" w:rsidRPr="007328C5">
        <w:rPr>
          <w:szCs w:val="22"/>
        </w:rPr>
        <w:t>t</w:t>
      </w:r>
      <w:r w:rsidRPr="007328C5">
        <w:rPr>
          <w:szCs w:val="22"/>
        </w:rPr>
        <w:t xml:space="preserve">reatment </w:t>
      </w:r>
      <w:r w:rsidR="00295C0D" w:rsidRPr="007328C5">
        <w:rPr>
          <w:szCs w:val="22"/>
        </w:rPr>
        <w:t>p</w:t>
      </w:r>
      <w:r w:rsidRPr="007328C5">
        <w:rPr>
          <w:szCs w:val="22"/>
        </w:rPr>
        <w:t>rograms. Tropical Medicine &amp; International Health 22, 375-387.</w:t>
      </w:r>
    </w:p>
    <w:p w14:paraId="572D11CE" w14:textId="1DDD4B5E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Schürch</w:t>
      </w:r>
      <w:proofErr w:type="spellEnd"/>
      <w:r w:rsidR="00E134E9" w:rsidRPr="007328C5">
        <w:rPr>
          <w:szCs w:val="22"/>
        </w:rPr>
        <w:t xml:space="preserve">, R., </w:t>
      </w:r>
      <w:proofErr w:type="spellStart"/>
      <w:r w:rsidR="00E134E9" w:rsidRPr="007328C5">
        <w:rPr>
          <w:szCs w:val="22"/>
        </w:rPr>
        <w:t>R</w:t>
      </w:r>
      <w:r w:rsidRPr="007328C5">
        <w:rPr>
          <w:szCs w:val="22"/>
        </w:rPr>
        <w:t>atnieks</w:t>
      </w:r>
      <w:proofErr w:type="spellEnd"/>
      <w:r w:rsidR="00E134E9" w:rsidRPr="007328C5">
        <w:rPr>
          <w:szCs w:val="22"/>
        </w:rPr>
        <w:t xml:space="preserve">, F.L.W., </w:t>
      </w:r>
      <w:r w:rsidRPr="007328C5">
        <w:rPr>
          <w:szCs w:val="22"/>
        </w:rPr>
        <w:t>Samuelson</w:t>
      </w:r>
      <w:r w:rsidR="00E134E9" w:rsidRPr="007328C5">
        <w:rPr>
          <w:szCs w:val="22"/>
        </w:rPr>
        <w:t xml:space="preserve">, E.E.W., </w:t>
      </w:r>
      <w:r w:rsidRPr="007328C5">
        <w:rPr>
          <w:b/>
          <w:bCs/>
          <w:szCs w:val="22"/>
        </w:rPr>
        <w:t>Couvillon</w:t>
      </w:r>
      <w:r w:rsidR="00E134E9" w:rsidRPr="007328C5">
        <w:rPr>
          <w:b/>
          <w:bCs/>
          <w:szCs w:val="22"/>
        </w:rPr>
        <w:t>, M.J.</w:t>
      </w:r>
      <w:r w:rsidRPr="007328C5">
        <w:rPr>
          <w:szCs w:val="22"/>
        </w:rPr>
        <w:t xml:space="preserve"> (2016) Dancing to her own beat: </w:t>
      </w:r>
      <w:r w:rsidR="00295C0D" w:rsidRPr="007328C5">
        <w:rPr>
          <w:szCs w:val="22"/>
        </w:rPr>
        <w:t>H</w:t>
      </w:r>
      <w:r w:rsidRPr="007328C5">
        <w:rPr>
          <w:szCs w:val="22"/>
        </w:rPr>
        <w:t>oney bee foragers communicate via individually calibrated waggle dances. J</w:t>
      </w:r>
      <w:r w:rsidR="00A90F5F" w:rsidRPr="007328C5">
        <w:rPr>
          <w:szCs w:val="22"/>
        </w:rPr>
        <w:t>ournal of</w:t>
      </w:r>
      <w:r w:rsidRPr="007328C5">
        <w:rPr>
          <w:szCs w:val="22"/>
        </w:rPr>
        <w:t xml:space="preserve"> Experimental Biology 219, 1287-1289. </w:t>
      </w:r>
    </w:p>
    <w:p w14:paraId="7627B78D" w14:textId="3F2A4345" w:rsidR="009141DC" w:rsidRPr="007328C5" w:rsidRDefault="00E134E9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S</w:t>
      </w:r>
      <w:r w:rsidR="009141DC" w:rsidRPr="007328C5">
        <w:rPr>
          <w:szCs w:val="22"/>
        </w:rPr>
        <w:t>chürch</w:t>
      </w:r>
      <w:proofErr w:type="spellEnd"/>
      <w:r w:rsidR="009141DC" w:rsidRPr="007328C5">
        <w:rPr>
          <w:szCs w:val="22"/>
        </w:rPr>
        <w:t>,</w:t>
      </w:r>
      <w:r w:rsidRPr="007328C5">
        <w:rPr>
          <w:szCs w:val="22"/>
        </w:rPr>
        <w:t xml:space="preserve"> R., </w:t>
      </w:r>
      <w:r w:rsidR="009141DC" w:rsidRPr="007328C5">
        <w:rPr>
          <w:szCs w:val="22"/>
        </w:rPr>
        <w:t>Couvillon</w:t>
      </w:r>
      <w:r w:rsidRPr="007328C5">
        <w:rPr>
          <w:szCs w:val="22"/>
        </w:rPr>
        <w:t xml:space="preserve">, M.J., </w:t>
      </w:r>
      <w:proofErr w:type="spellStart"/>
      <w:r w:rsidR="009141DC" w:rsidRPr="007328C5">
        <w:rPr>
          <w:szCs w:val="22"/>
        </w:rPr>
        <w:t>Ratnieks</w:t>
      </w:r>
      <w:proofErr w:type="spellEnd"/>
      <w:r w:rsidRPr="007328C5">
        <w:rPr>
          <w:szCs w:val="22"/>
        </w:rPr>
        <w:t>, F.L.W.</w:t>
      </w:r>
      <w:r w:rsidR="009141DC" w:rsidRPr="007328C5">
        <w:rPr>
          <w:szCs w:val="22"/>
        </w:rPr>
        <w:t xml:space="preserve"> (2015) Determining the foraging potential of oilseed rape to honey bees using aerial surveys and simulations. J</w:t>
      </w:r>
      <w:r w:rsidR="00A90F5F" w:rsidRPr="007328C5">
        <w:rPr>
          <w:szCs w:val="22"/>
        </w:rPr>
        <w:t>ournal of</w:t>
      </w:r>
      <w:r w:rsidR="009141DC" w:rsidRPr="007328C5">
        <w:rPr>
          <w:szCs w:val="22"/>
        </w:rPr>
        <w:t xml:space="preserve"> Apiculture Research 54, 238-245. </w:t>
      </w:r>
    </w:p>
    <w:p w14:paraId="7EB3497D" w14:textId="7026133E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E134E9" w:rsidRPr="007328C5">
        <w:rPr>
          <w:b/>
          <w:bCs/>
          <w:szCs w:val="22"/>
        </w:rPr>
        <w:t xml:space="preserve">, M.J., </w:t>
      </w:r>
      <w:proofErr w:type="spellStart"/>
      <w:r w:rsidRPr="007328C5">
        <w:rPr>
          <w:szCs w:val="22"/>
        </w:rPr>
        <w:t>Toufailia</w:t>
      </w:r>
      <w:proofErr w:type="spellEnd"/>
      <w:r w:rsidR="00E134E9" w:rsidRPr="007328C5">
        <w:rPr>
          <w:szCs w:val="22"/>
        </w:rPr>
        <w:t xml:space="preserve">, H.A., </w:t>
      </w:r>
      <w:r w:rsidRPr="007328C5">
        <w:rPr>
          <w:szCs w:val="22"/>
        </w:rPr>
        <w:t>Butterfield</w:t>
      </w:r>
      <w:r w:rsidR="00E134E9" w:rsidRPr="007328C5">
        <w:rPr>
          <w:szCs w:val="22"/>
        </w:rPr>
        <w:t xml:space="preserve">, T.M., </w:t>
      </w:r>
      <w:proofErr w:type="spellStart"/>
      <w:r w:rsidRPr="007328C5">
        <w:rPr>
          <w:szCs w:val="22"/>
        </w:rPr>
        <w:t>Schrell</w:t>
      </w:r>
      <w:proofErr w:type="spellEnd"/>
      <w:r w:rsidR="00E134E9" w:rsidRPr="007328C5">
        <w:rPr>
          <w:szCs w:val="22"/>
        </w:rPr>
        <w:t xml:space="preserve">, F., </w:t>
      </w:r>
      <w:proofErr w:type="spellStart"/>
      <w:r w:rsidRPr="007328C5">
        <w:rPr>
          <w:szCs w:val="22"/>
        </w:rPr>
        <w:t>Ratnieks</w:t>
      </w:r>
      <w:proofErr w:type="spellEnd"/>
      <w:r w:rsidRPr="007328C5">
        <w:rPr>
          <w:szCs w:val="22"/>
        </w:rPr>
        <w:t>,</w:t>
      </w:r>
      <w:r w:rsidR="00E134E9" w:rsidRPr="007328C5">
        <w:rPr>
          <w:szCs w:val="22"/>
        </w:rPr>
        <w:t xml:space="preserve"> F.L.W., </w:t>
      </w:r>
      <w:proofErr w:type="spellStart"/>
      <w:r w:rsidRPr="007328C5">
        <w:rPr>
          <w:szCs w:val="22"/>
        </w:rPr>
        <w:t>Schürch</w:t>
      </w:r>
      <w:proofErr w:type="spellEnd"/>
      <w:r w:rsidR="00E134E9" w:rsidRPr="007328C5">
        <w:rPr>
          <w:szCs w:val="22"/>
        </w:rPr>
        <w:t xml:space="preserve">, R. </w:t>
      </w:r>
      <w:r w:rsidRPr="007328C5">
        <w:rPr>
          <w:szCs w:val="22"/>
        </w:rPr>
        <w:t xml:space="preserve">(2015) Buzzing bees: </w:t>
      </w:r>
      <w:r w:rsidR="00295C0D" w:rsidRPr="007328C5">
        <w:rPr>
          <w:szCs w:val="22"/>
        </w:rPr>
        <w:t>C</w:t>
      </w:r>
      <w:r w:rsidRPr="007328C5">
        <w:rPr>
          <w:szCs w:val="22"/>
        </w:rPr>
        <w:t>affeinated forage tricks honey bees into increasing foraging and recruitment behaviors. Current Biology 25, 2815-2818.</w:t>
      </w:r>
    </w:p>
    <w:p w14:paraId="7DA0F9EE" w14:textId="7FBD2642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E134E9" w:rsidRPr="007328C5">
        <w:rPr>
          <w:b/>
          <w:bCs/>
          <w:szCs w:val="22"/>
        </w:rPr>
        <w:t>, M.J.</w:t>
      </w:r>
      <w:r w:rsidRPr="007328C5">
        <w:rPr>
          <w:szCs w:val="22"/>
        </w:rPr>
        <w:t xml:space="preserve"> &amp; </w:t>
      </w:r>
      <w:proofErr w:type="spellStart"/>
      <w:r w:rsidRPr="007328C5">
        <w:rPr>
          <w:szCs w:val="22"/>
        </w:rPr>
        <w:t>Ratnieks</w:t>
      </w:r>
      <w:proofErr w:type="spellEnd"/>
      <w:r w:rsidR="00E134E9" w:rsidRPr="007328C5">
        <w:rPr>
          <w:szCs w:val="22"/>
        </w:rPr>
        <w:t>, F.L.W.</w:t>
      </w:r>
      <w:r w:rsidRPr="007328C5">
        <w:rPr>
          <w:szCs w:val="22"/>
        </w:rPr>
        <w:t xml:space="preserve"> (2015) Environmental consultancy: </w:t>
      </w:r>
      <w:r w:rsidR="00295C0D" w:rsidRPr="007328C5">
        <w:rPr>
          <w:szCs w:val="22"/>
        </w:rPr>
        <w:t>D</w:t>
      </w:r>
      <w:r w:rsidRPr="007328C5">
        <w:rPr>
          <w:szCs w:val="22"/>
        </w:rPr>
        <w:t>ancing bee bioindicators to evaluate landscape “health”. Frontiers in Ecology and Evolution 3, 44.</w:t>
      </w:r>
    </w:p>
    <w:p w14:paraId="293EA365" w14:textId="1671B22F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Pr="007328C5">
        <w:rPr>
          <w:szCs w:val="22"/>
        </w:rPr>
        <w:t>,</w:t>
      </w:r>
      <w:r w:rsidR="00E134E9" w:rsidRPr="007328C5">
        <w:rPr>
          <w:szCs w:val="22"/>
        </w:rPr>
        <w:t xml:space="preserve"> </w:t>
      </w:r>
      <w:r w:rsidR="00E134E9" w:rsidRPr="007328C5">
        <w:rPr>
          <w:b/>
          <w:bCs/>
          <w:szCs w:val="22"/>
        </w:rPr>
        <w:t>M.J.</w:t>
      </w:r>
      <w:r w:rsidR="00E134E9" w:rsidRPr="007328C5">
        <w:rPr>
          <w:szCs w:val="22"/>
        </w:rPr>
        <w:t xml:space="preserve">, </w:t>
      </w:r>
      <w:r w:rsidRPr="007328C5">
        <w:rPr>
          <w:szCs w:val="22"/>
        </w:rPr>
        <w:t>Walter,</w:t>
      </w:r>
      <w:r w:rsidR="00E134E9" w:rsidRPr="007328C5">
        <w:rPr>
          <w:szCs w:val="22"/>
        </w:rPr>
        <w:t xml:space="preserve"> C.M., </w:t>
      </w:r>
      <w:r w:rsidRPr="007328C5">
        <w:rPr>
          <w:szCs w:val="22"/>
        </w:rPr>
        <w:t>Blows,</w:t>
      </w:r>
      <w:r w:rsidR="00E134E9" w:rsidRPr="007328C5">
        <w:rPr>
          <w:szCs w:val="22"/>
        </w:rPr>
        <w:t xml:space="preserve"> E.M., </w:t>
      </w:r>
      <w:proofErr w:type="spellStart"/>
      <w:r w:rsidRPr="007328C5">
        <w:rPr>
          <w:szCs w:val="22"/>
        </w:rPr>
        <w:t>Czaczkes</w:t>
      </w:r>
      <w:proofErr w:type="spellEnd"/>
      <w:r w:rsidRPr="007328C5">
        <w:rPr>
          <w:szCs w:val="22"/>
        </w:rPr>
        <w:t>,</w:t>
      </w:r>
      <w:r w:rsidR="00E134E9" w:rsidRPr="007328C5">
        <w:rPr>
          <w:szCs w:val="22"/>
        </w:rPr>
        <w:t xml:space="preserve"> T.J., </w:t>
      </w:r>
      <w:r w:rsidRPr="007328C5">
        <w:rPr>
          <w:szCs w:val="22"/>
        </w:rPr>
        <w:t>Alton</w:t>
      </w:r>
      <w:r w:rsidR="00E134E9" w:rsidRPr="007328C5">
        <w:rPr>
          <w:szCs w:val="22"/>
        </w:rPr>
        <w:t xml:space="preserve">, K., </w:t>
      </w:r>
      <w:r w:rsidRPr="007328C5">
        <w:rPr>
          <w:szCs w:val="22"/>
        </w:rPr>
        <w:t xml:space="preserve">&amp; </w:t>
      </w:r>
      <w:proofErr w:type="spellStart"/>
      <w:r w:rsidRPr="007328C5">
        <w:rPr>
          <w:szCs w:val="22"/>
        </w:rPr>
        <w:t>Ratnieks</w:t>
      </w:r>
      <w:proofErr w:type="spellEnd"/>
      <w:r w:rsidR="00E134E9" w:rsidRPr="007328C5">
        <w:rPr>
          <w:szCs w:val="22"/>
        </w:rPr>
        <w:t>, F.L.W.</w:t>
      </w:r>
      <w:r w:rsidRPr="007328C5">
        <w:rPr>
          <w:szCs w:val="22"/>
        </w:rPr>
        <w:t xml:space="preserve"> (2015) Busy bees and laid-back butterflies: Variation in insect flower-visiting rate across multiple plant species. Psyche 2015</w:t>
      </w:r>
      <w:r w:rsidR="00773058" w:rsidRPr="007328C5">
        <w:rPr>
          <w:szCs w:val="22"/>
        </w:rPr>
        <w:t>, 1-7</w:t>
      </w:r>
      <w:r w:rsidRPr="007328C5">
        <w:rPr>
          <w:szCs w:val="22"/>
        </w:rPr>
        <w:t>.</w:t>
      </w:r>
    </w:p>
    <w:p w14:paraId="09BBA868" w14:textId="22CD6076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Schürch</w:t>
      </w:r>
      <w:proofErr w:type="spellEnd"/>
      <w:r w:rsidRPr="007328C5">
        <w:rPr>
          <w:szCs w:val="22"/>
        </w:rPr>
        <w:t>,</w:t>
      </w:r>
      <w:r w:rsidR="00E134E9" w:rsidRPr="007328C5">
        <w:rPr>
          <w:szCs w:val="22"/>
        </w:rPr>
        <w:t xml:space="preserve"> R., </w:t>
      </w:r>
      <w:r w:rsidRPr="007328C5">
        <w:rPr>
          <w:szCs w:val="22"/>
        </w:rPr>
        <w:t>Couvillon,</w:t>
      </w:r>
      <w:r w:rsidR="00E134E9" w:rsidRPr="007328C5">
        <w:rPr>
          <w:szCs w:val="22"/>
        </w:rPr>
        <w:t xml:space="preserve"> M.J., &amp; </w:t>
      </w:r>
      <w:r w:rsidRPr="007328C5">
        <w:rPr>
          <w:szCs w:val="22"/>
        </w:rPr>
        <w:t>Beekman</w:t>
      </w:r>
      <w:r w:rsidR="00E134E9" w:rsidRPr="007328C5">
        <w:rPr>
          <w:szCs w:val="22"/>
        </w:rPr>
        <w:t>, M.</w:t>
      </w:r>
      <w:r w:rsidRPr="007328C5">
        <w:rPr>
          <w:szCs w:val="22"/>
        </w:rPr>
        <w:t xml:space="preserve"> (2015) Ballroom </w:t>
      </w:r>
      <w:r w:rsidR="00295C0D" w:rsidRPr="007328C5">
        <w:rPr>
          <w:szCs w:val="22"/>
        </w:rPr>
        <w:t>b</w:t>
      </w:r>
      <w:r w:rsidRPr="007328C5">
        <w:rPr>
          <w:szCs w:val="22"/>
        </w:rPr>
        <w:t xml:space="preserve">iology: Recent </w:t>
      </w:r>
      <w:r w:rsidR="00295C0D" w:rsidRPr="007328C5">
        <w:rPr>
          <w:szCs w:val="22"/>
        </w:rPr>
        <w:t>i</w:t>
      </w:r>
      <w:r w:rsidRPr="007328C5">
        <w:rPr>
          <w:szCs w:val="22"/>
        </w:rPr>
        <w:t xml:space="preserve">nsights into </w:t>
      </w:r>
      <w:r w:rsidR="00295C0D" w:rsidRPr="007328C5">
        <w:rPr>
          <w:szCs w:val="22"/>
        </w:rPr>
        <w:t>h</w:t>
      </w:r>
      <w:r w:rsidRPr="007328C5">
        <w:rPr>
          <w:szCs w:val="22"/>
        </w:rPr>
        <w:t xml:space="preserve">oney </w:t>
      </w:r>
      <w:r w:rsidR="00295C0D" w:rsidRPr="007328C5">
        <w:rPr>
          <w:szCs w:val="22"/>
        </w:rPr>
        <w:t>b</w:t>
      </w:r>
      <w:r w:rsidRPr="007328C5">
        <w:rPr>
          <w:szCs w:val="22"/>
        </w:rPr>
        <w:t xml:space="preserve">ee </w:t>
      </w:r>
      <w:r w:rsidR="00295C0D" w:rsidRPr="007328C5">
        <w:rPr>
          <w:szCs w:val="22"/>
        </w:rPr>
        <w:t>w</w:t>
      </w:r>
      <w:r w:rsidRPr="007328C5">
        <w:rPr>
          <w:szCs w:val="22"/>
        </w:rPr>
        <w:t xml:space="preserve">aggle </w:t>
      </w:r>
      <w:r w:rsidR="00295C0D" w:rsidRPr="007328C5">
        <w:rPr>
          <w:szCs w:val="22"/>
        </w:rPr>
        <w:t>d</w:t>
      </w:r>
      <w:r w:rsidRPr="007328C5">
        <w:rPr>
          <w:szCs w:val="22"/>
        </w:rPr>
        <w:t xml:space="preserve">ance </w:t>
      </w:r>
      <w:r w:rsidR="00295C0D" w:rsidRPr="007328C5">
        <w:rPr>
          <w:szCs w:val="22"/>
        </w:rPr>
        <w:t>c</w:t>
      </w:r>
      <w:r w:rsidRPr="007328C5">
        <w:rPr>
          <w:szCs w:val="22"/>
        </w:rPr>
        <w:t>ommunications. Frontiers in Ecology and Evolution 3, 147.</w:t>
      </w:r>
    </w:p>
    <w:p w14:paraId="7B5D6123" w14:textId="3BFA48DD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Pr="007328C5">
        <w:rPr>
          <w:szCs w:val="22"/>
        </w:rPr>
        <w:t>,</w:t>
      </w:r>
      <w:r w:rsidR="00E134E9" w:rsidRPr="007328C5">
        <w:rPr>
          <w:szCs w:val="22"/>
        </w:rPr>
        <w:t xml:space="preserve"> M.J., </w:t>
      </w:r>
      <w:r w:rsidRPr="007328C5">
        <w:rPr>
          <w:szCs w:val="22"/>
        </w:rPr>
        <w:t>Boniface</w:t>
      </w:r>
      <w:r w:rsidR="00E134E9" w:rsidRPr="007328C5">
        <w:rPr>
          <w:szCs w:val="22"/>
        </w:rPr>
        <w:t xml:space="preserve">, T.J., </w:t>
      </w:r>
      <w:proofErr w:type="spellStart"/>
      <w:r w:rsidRPr="007328C5">
        <w:rPr>
          <w:szCs w:val="22"/>
        </w:rPr>
        <w:t>Evripidou</w:t>
      </w:r>
      <w:proofErr w:type="spellEnd"/>
      <w:r w:rsidRPr="007328C5">
        <w:rPr>
          <w:szCs w:val="22"/>
        </w:rPr>
        <w:t>,</w:t>
      </w:r>
      <w:r w:rsidR="00E134E9" w:rsidRPr="007328C5">
        <w:rPr>
          <w:szCs w:val="22"/>
        </w:rPr>
        <w:t xml:space="preserve"> A.M., O</w:t>
      </w:r>
      <w:r w:rsidRPr="007328C5">
        <w:rPr>
          <w:szCs w:val="22"/>
        </w:rPr>
        <w:t>wen</w:t>
      </w:r>
      <w:r w:rsidR="00E134E9" w:rsidRPr="007328C5">
        <w:rPr>
          <w:szCs w:val="22"/>
        </w:rPr>
        <w:t xml:space="preserve">, C.J., </w:t>
      </w:r>
      <w:proofErr w:type="spellStart"/>
      <w:r w:rsidRPr="007328C5">
        <w:rPr>
          <w:szCs w:val="22"/>
        </w:rPr>
        <w:t>Ratnieks</w:t>
      </w:r>
      <w:proofErr w:type="spellEnd"/>
      <w:r w:rsidR="00E134E9" w:rsidRPr="007328C5">
        <w:rPr>
          <w:szCs w:val="22"/>
        </w:rPr>
        <w:t>, F.L.W.</w:t>
      </w:r>
      <w:r w:rsidRPr="007328C5">
        <w:rPr>
          <w:szCs w:val="22"/>
        </w:rPr>
        <w:t xml:space="preserve"> (2015) Unnatural contexts cause honey bee guards to adopt non-guarding </w:t>
      </w:r>
      <w:proofErr w:type="spellStart"/>
      <w:r w:rsidRPr="007328C5">
        <w:rPr>
          <w:szCs w:val="22"/>
        </w:rPr>
        <w:t>behaviours</w:t>
      </w:r>
      <w:proofErr w:type="spellEnd"/>
      <w:r w:rsidR="00773058" w:rsidRPr="007328C5">
        <w:rPr>
          <w:szCs w:val="22"/>
        </w:rPr>
        <w:t xml:space="preserve"> towards </w:t>
      </w:r>
      <w:proofErr w:type="spellStart"/>
      <w:r w:rsidR="00773058" w:rsidRPr="007328C5">
        <w:rPr>
          <w:szCs w:val="22"/>
        </w:rPr>
        <w:t>allospecifics</w:t>
      </w:r>
      <w:proofErr w:type="spellEnd"/>
      <w:r w:rsidR="00773058" w:rsidRPr="007328C5">
        <w:rPr>
          <w:szCs w:val="22"/>
        </w:rPr>
        <w:t xml:space="preserve"> and conspecifics</w:t>
      </w:r>
      <w:r w:rsidRPr="007328C5">
        <w:rPr>
          <w:szCs w:val="22"/>
        </w:rPr>
        <w:t>. Ethology</w:t>
      </w:r>
      <w:r w:rsidR="00773058" w:rsidRPr="007328C5">
        <w:rPr>
          <w:szCs w:val="22"/>
        </w:rPr>
        <w:t xml:space="preserve"> 121, 410-418</w:t>
      </w:r>
      <w:r w:rsidRPr="007328C5">
        <w:rPr>
          <w:szCs w:val="22"/>
        </w:rPr>
        <w:t xml:space="preserve">. </w:t>
      </w:r>
    </w:p>
    <w:p w14:paraId="329B80D3" w14:textId="0BCA1065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Wario</w:t>
      </w:r>
      <w:proofErr w:type="spellEnd"/>
      <w:r w:rsidR="00E134E9" w:rsidRPr="007328C5">
        <w:rPr>
          <w:szCs w:val="22"/>
        </w:rPr>
        <w:t xml:space="preserve">, F., </w:t>
      </w:r>
      <w:r w:rsidRPr="007328C5">
        <w:rPr>
          <w:szCs w:val="22"/>
        </w:rPr>
        <w:t>Wild,</w:t>
      </w:r>
      <w:r w:rsidR="00E134E9" w:rsidRPr="007328C5">
        <w:rPr>
          <w:szCs w:val="22"/>
        </w:rPr>
        <w:t xml:space="preserve"> B., </w:t>
      </w:r>
      <w:r w:rsidRPr="007328C5">
        <w:rPr>
          <w:szCs w:val="22"/>
        </w:rPr>
        <w:t>Couvillon</w:t>
      </w:r>
      <w:r w:rsidR="00E134E9" w:rsidRPr="007328C5">
        <w:rPr>
          <w:szCs w:val="22"/>
        </w:rPr>
        <w:t xml:space="preserve">, M.J., </w:t>
      </w:r>
      <w:r w:rsidRPr="007328C5">
        <w:rPr>
          <w:szCs w:val="22"/>
        </w:rPr>
        <w:t>Rojas,</w:t>
      </w:r>
      <w:r w:rsidR="00E134E9" w:rsidRPr="007328C5">
        <w:rPr>
          <w:szCs w:val="22"/>
        </w:rPr>
        <w:t xml:space="preserve"> R., </w:t>
      </w:r>
      <w:r w:rsidRPr="007328C5">
        <w:rPr>
          <w:szCs w:val="22"/>
        </w:rPr>
        <w:t>Landgraf</w:t>
      </w:r>
      <w:r w:rsidR="00E134E9" w:rsidRPr="007328C5">
        <w:rPr>
          <w:szCs w:val="22"/>
        </w:rPr>
        <w:t>, T. (2015)</w:t>
      </w:r>
      <w:r w:rsidRPr="007328C5">
        <w:rPr>
          <w:szCs w:val="22"/>
        </w:rPr>
        <w:t xml:space="preserve"> Automatic methods for long-term tracking and the detection and decoding of communication dances in honey</w:t>
      </w:r>
      <w:r w:rsidR="00E134E9" w:rsidRPr="007328C5">
        <w:rPr>
          <w:szCs w:val="22"/>
        </w:rPr>
        <w:t xml:space="preserve"> </w:t>
      </w:r>
      <w:r w:rsidRPr="007328C5">
        <w:rPr>
          <w:szCs w:val="22"/>
        </w:rPr>
        <w:t>bees. Frontiers in Ecology and Evolution</w:t>
      </w:r>
      <w:r w:rsidR="00007B6B" w:rsidRPr="007328C5">
        <w:rPr>
          <w:szCs w:val="22"/>
        </w:rPr>
        <w:t xml:space="preserve"> 3, 103</w:t>
      </w:r>
      <w:r w:rsidRPr="007328C5">
        <w:rPr>
          <w:szCs w:val="22"/>
        </w:rPr>
        <w:t>.</w:t>
      </w:r>
    </w:p>
    <w:p w14:paraId="2913ED19" w14:textId="61E39874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szCs w:val="22"/>
        </w:rPr>
        <w:t>Beekman,</w:t>
      </w:r>
      <w:r w:rsidR="00E134E9" w:rsidRPr="007328C5">
        <w:rPr>
          <w:szCs w:val="22"/>
        </w:rPr>
        <w:t xml:space="preserve"> M., </w:t>
      </w:r>
      <w:proofErr w:type="spellStart"/>
      <w:r w:rsidRPr="007328C5">
        <w:rPr>
          <w:szCs w:val="22"/>
        </w:rPr>
        <w:t>Makinson</w:t>
      </w:r>
      <w:proofErr w:type="spellEnd"/>
      <w:r w:rsidRPr="007328C5">
        <w:rPr>
          <w:szCs w:val="22"/>
        </w:rPr>
        <w:t>,</w:t>
      </w:r>
      <w:r w:rsidR="00E134E9" w:rsidRPr="007328C5">
        <w:rPr>
          <w:szCs w:val="22"/>
        </w:rPr>
        <w:t xml:space="preserve"> J.C., </w:t>
      </w:r>
      <w:r w:rsidRPr="007328C5">
        <w:rPr>
          <w:szCs w:val="22"/>
        </w:rPr>
        <w:t>Couvillon,</w:t>
      </w:r>
      <w:r w:rsidR="00E134E9" w:rsidRPr="007328C5">
        <w:rPr>
          <w:szCs w:val="22"/>
        </w:rPr>
        <w:t xml:space="preserve"> M.J., </w:t>
      </w:r>
      <w:proofErr w:type="spellStart"/>
      <w:r w:rsidRPr="007328C5">
        <w:rPr>
          <w:szCs w:val="22"/>
        </w:rPr>
        <w:t>Preece</w:t>
      </w:r>
      <w:proofErr w:type="spellEnd"/>
      <w:r w:rsidRPr="007328C5">
        <w:rPr>
          <w:szCs w:val="22"/>
        </w:rPr>
        <w:t>,</w:t>
      </w:r>
      <w:r w:rsidR="00E134E9" w:rsidRPr="007328C5">
        <w:rPr>
          <w:szCs w:val="22"/>
        </w:rPr>
        <w:t xml:space="preserve"> K., </w:t>
      </w:r>
      <w:proofErr w:type="spellStart"/>
      <w:r w:rsidRPr="007328C5">
        <w:rPr>
          <w:szCs w:val="22"/>
        </w:rPr>
        <w:t>Schaerf</w:t>
      </w:r>
      <w:proofErr w:type="spellEnd"/>
      <w:r w:rsidR="00E134E9" w:rsidRPr="007328C5">
        <w:rPr>
          <w:szCs w:val="22"/>
        </w:rPr>
        <w:t>, T.M.</w:t>
      </w:r>
      <w:r w:rsidRPr="007328C5">
        <w:rPr>
          <w:szCs w:val="22"/>
        </w:rPr>
        <w:t xml:space="preserve"> (2015) Honey</w:t>
      </w:r>
      <w:r w:rsidR="00E134E9" w:rsidRPr="007328C5">
        <w:rPr>
          <w:szCs w:val="22"/>
        </w:rPr>
        <w:t xml:space="preserve"> </w:t>
      </w:r>
      <w:r w:rsidRPr="007328C5">
        <w:rPr>
          <w:szCs w:val="22"/>
        </w:rPr>
        <w:t xml:space="preserve">bee linguistics – a comparative analysis of the waggle dance among species of </w:t>
      </w:r>
      <w:proofErr w:type="spellStart"/>
      <w:r w:rsidRPr="007328C5">
        <w:rPr>
          <w:i/>
          <w:iCs/>
          <w:szCs w:val="22"/>
        </w:rPr>
        <w:t>Apis</w:t>
      </w:r>
      <w:proofErr w:type="spellEnd"/>
      <w:r w:rsidRPr="007328C5">
        <w:rPr>
          <w:szCs w:val="22"/>
        </w:rPr>
        <w:t>. Frontiers in Ecology and Evolution 3, 11.</w:t>
      </w:r>
    </w:p>
    <w:p w14:paraId="598EECE7" w14:textId="735C88F5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Garbuzov</w:t>
      </w:r>
      <w:proofErr w:type="spellEnd"/>
      <w:r w:rsidRPr="007328C5">
        <w:rPr>
          <w:szCs w:val="22"/>
        </w:rPr>
        <w:t>,</w:t>
      </w:r>
      <w:r w:rsidR="00E134E9" w:rsidRPr="007328C5">
        <w:rPr>
          <w:szCs w:val="22"/>
        </w:rPr>
        <w:t xml:space="preserve"> M., </w:t>
      </w:r>
      <w:r w:rsidRPr="007328C5">
        <w:rPr>
          <w:szCs w:val="22"/>
        </w:rPr>
        <w:t>Couvillon,</w:t>
      </w:r>
      <w:r w:rsidR="00E134E9" w:rsidRPr="007328C5">
        <w:rPr>
          <w:szCs w:val="22"/>
        </w:rPr>
        <w:t xml:space="preserve"> M.J., </w:t>
      </w:r>
      <w:proofErr w:type="spellStart"/>
      <w:r w:rsidRPr="007328C5">
        <w:rPr>
          <w:szCs w:val="22"/>
        </w:rPr>
        <w:t>Schürch</w:t>
      </w:r>
      <w:proofErr w:type="spellEnd"/>
      <w:r w:rsidRPr="007328C5">
        <w:rPr>
          <w:szCs w:val="22"/>
        </w:rPr>
        <w:t>,</w:t>
      </w:r>
      <w:r w:rsidR="00E134E9" w:rsidRPr="007328C5">
        <w:rPr>
          <w:szCs w:val="22"/>
        </w:rPr>
        <w:t xml:space="preserve"> R., </w:t>
      </w:r>
      <w:proofErr w:type="spellStart"/>
      <w:r w:rsidRPr="007328C5">
        <w:rPr>
          <w:szCs w:val="22"/>
        </w:rPr>
        <w:t>Ratnieks</w:t>
      </w:r>
      <w:proofErr w:type="spellEnd"/>
      <w:r w:rsidR="00E134E9" w:rsidRPr="007328C5">
        <w:rPr>
          <w:szCs w:val="22"/>
        </w:rPr>
        <w:t>, F.L.W.</w:t>
      </w:r>
      <w:r w:rsidRPr="007328C5">
        <w:rPr>
          <w:szCs w:val="22"/>
        </w:rPr>
        <w:t xml:space="preserve"> (2015) Honey bee dance decoding and pollen-load analysis show limited foraging on spring-flowering oilseed rape, a potential source of neonicotinoid contamination. Agriculture, Ecosystems &amp; Environment 203, 62-68.</w:t>
      </w:r>
    </w:p>
    <w:p w14:paraId="07E54A3F" w14:textId="3FFF11A5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E134E9" w:rsidRPr="007328C5">
        <w:rPr>
          <w:b/>
          <w:bCs/>
          <w:szCs w:val="22"/>
        </w:rPr>
        <w:t>, M.J.</w:t>
      </w:r>
      <w:r w:rsidR="00E134E9" w:rsidRPr="007328C5">
        <w:rPr>
          <w:szCs w:val="22"/>
        </w:rPr>
        <w:t>,</w:t>
      </w:r>
      <w:r w:rsidR="00E134E9" w:rsidRPr="007328C5">
        <w:rPr>
          <w:b/>
          <w:bCs/>
          <w:szCs w:val="22"/>
        </w:rPr>
        <w:t xml:space="preserve"> </w:t>
      </w:r>
      <w:proofErr w:type="spellStart"/>
      <w:r w:rsidRPr="007328C5">
        <w:rPr>
          <w:szCs w:val="22"/>
        </w:rPr>
        <w:t>Schürch</w:t>
      </w:r>
      <w:proofErr w:type="spellEnd"/>
      <w:r w:rsidR="00E134E9" w:rsidRPr="007328C5">
        <w:rPr>
          <w:szCs w:val="22"/>
        </w:rPr>
        <w:t xml:space="preserve">, R., &amp; </w:t>
      </w:r>
      <w:proofErr w:type="spellStart"/>
      <w:r w:rsidRPr="007328C5">
        <w:rPr>
          <w:szCs w:val="22"/>
        </w:rPr>
        <w:t>Ratnieks</w:t>
      </w:r>
      <w:proofErr w:type="spellEnd"/>
      <w:r w:rsidR="00E134E9" w:rsidRPr="007328C5">
        <w:rPr>
          <w:szCs w:val="22"/>
        </w:rPr>
        <w:t>, F.L.W.</w:t>
      </w:r>
      <w:r w:rsidRPr="007328C5">
        <w:rPr>
          <w:szCs w:val="22"/>
        </w:rPr>
        <w:t xml:space="preserve"> (2014) Dancing bees communicate a foraging preference for rural lands in High Level Agri-Environment Schemes. Current Biology 24, 1212-1215. </w:t>
      </w:r>
    </w:p>
    <w:p w14:paraId="39540930" w14:textId="3754BD7C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E134E9" w:rsidRPr="007328C5">
        <w:rPr>
          <w:b/>
          <w:bCs/>
          <w:szCs w:val="22"/>
        </w:rPr>
        <w:t>, M.J.</w:t>
      </w:r>
      <w:r w:rsidRPr="007328C5">
        <w:rPr>
          <w:szCs w:val="22"/>
        </w:rPr>
        <w:t>, Riddell Pearce</w:t>
      </w:r>
      <w:r w:rsidR="00E134E9" w:rsidRPr="007328C5">
        <w:rPr>
          <w:szCs w:val="22"/>
        </w:rPr>
        <w:t xml:space="preserve">, F.C., </w:t>
      </w:r>
      <w:proofErr w:type="spellStart"/>
      <w:r w:rsidRPr="007328C5">
        <w:rPr>
          <w:szCs w:val="22"/>
        </w:rPr>
        <w:t>Accleton</w:t>
      </w:r>
      <w:proofErr w:type="spellEnd"/>
      <w:r w:rsidR="00E134E9" w:rsidRPr="007328C5">
        <w:rPr>
          <w:szCs w:val="22"/>
        </w:rPr>
        <w:t xml:space="preserve">, C., </w:t>
      </w:r>
      <w:r w:rsidRPr="007328C5">
        <w:rPr>
          <w:szCs w:val="22"/>
        </w:rPr>
        <w:t>Fensome</w:t>
      </w:r>
      <w:r w:rsidR="00E134E9" w:rsidRPr="007328C5">
        <w:rPr>
          <w:szCs w:val="22"/>
        </w:rPr>
        <w:t xml:space="preserve">, K.A., </w:t>
      </w:r>
      <w:r w:rsidRPr="007328C5">
        <w:rPr>
          <w:szCs w:val="22"/>
        </w:rPr>
        <w:t>Quah,</w:t>
      </w:r>
      <w:r w:rsidR="00E134E9" w:rsidRPr="007328C5">
        <w:rPr>
          <w:szCs w:val="22"/>
        </w:rPr>
        <w:t xml:space="preserve"> S.L.K., T</w:t>
      </w:r>
      <w:r w:rsidRPr="007328C5">
        <w:rPr>
          <w:szCs w:val="22"/>
        </w:rPr>
        <w:t>aylor</w:t>
      </w:r>
      <w:r w:rsidR="00E134E9" w:rsidRPr="007328C5">
        <w:rPr>
          <w:szCs w:val="22"/>
        </w:rPr>
        <w:t xml:space="preserve">, E., &amp; </w:t>
      </w:r>
      <w:proofErr w:type="spellStart"/>
      <w:r w:rsidRPr="007328C5">
        <w:rPr>
          <w:szCs w:val="22"/>
        </w:rPr>
        <w:t>Ratnieks</w:t>
      </w:r>
      <w:proofErr w:type="spellEnd"/>
      <w:r w:rsidR="00E134E9" w:rsidRPr="007328C5">
        <w:rPr>
          <w:szCs w:val="22"/>
        </w:rPr>
        <w:t>, F.L.W.</w:t>
      </w:r>
      <w:r w:rsidRPr="007328C5">
        <w:rPr>
          <w:szCs w:val="22"/>
        </w:rPr>
        <w:t xml:space="preserve"> (2014) Honey bee foraging distance depends on month and forage type. </w:t>
      </w:r>
      <w:proofErr w:type="spellStart"/>
      <w:r w:rsidRPr="007328C5">
        <w:rPr>
          <w:szCs w:val="22"/>
        </w:rPr>
        <w:t>Apidologie</w:t>
      </w:r>
      <w:proofErr w:type="spellEnd"/>
      <w:r w:rsidRPr="007328C5">
        <w:rPr>
          <w:szCs w:val="22"/>
        </w:rPr>
        <w:t xml:space="preserve"> 46</w:t>
      </w:r>
      <w:r w:rsidR="00773058" w:rsidRPr="007328C5">
        <w:rPr>
          <w:szCs w:val="22"/>
        </w:rPr>
        <w:t>,</w:t>
      </w:r>
      <w:r w:rsidRPr="007328C5">
        <w:rPr>
          <w:szCs w:val="22"/>
        </w:rPr>
        <w:t xml:space="preserve"> 61-70.</w:t>
      </w:r>
    </w:p>
    <w:p w14:paraId="18D22B6F" w14:textId="2372E03A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E134E9" w:rsidRPr="007328C5">
        <w:rPr>
          <w:b/>
          <w:bCs/>
          <w:szCs w:val="22"/>
        </w:rPr>
        <w:t>, M.J.</w:t>
      </w:r>
      <w:r w:rsidR="00E134E9" w:rsidRPr="007328C5">
        <w:rPr>
          <w:szCs w:val="22"/>
        </w:rPr>
        <w:t>,</w:t>
      </w:r>
      <w:r w:rsidR="00E134E9" w:rsidRPr="007328C5">
        <w:rPr>
          <w:b/>
          <w:bCs/>
          <w:szCs w:val="22"/>
        </w:rPr>
        <w:t xml:space="preserve"> </w:t>
      </w:r>
      <w:r w:rsidRPr="007328C5">
        <w:rPr>
          <w:szCs w:val="22"/>
        </w:rPr>
        <w:t>Fensome</w:t>
      </w:r>
      <w:r w:rsidR="004C275A" w:rsidRPr="007328C5">
        <w:rPr>
          <w:szCs w:val="22"/>
        </w:rPr>
        <w:t xml:space="preserve">, K.A., </w:t>
      </w:r>
      <w:r w:rsidRPr="007328C5">
        <w:rPr>
          <w:szCs w:val="22"/>
        </w:rPr>
        <w:t>Quah</w:t>
      </w:r>
      <w:r w:rsidR="004C275A" w:rsidRPr="007328C5">
        <w:rPr>
          <w:szCs w:val="22"/>
        </w:rPr>
        <w:t>, S.L.K.</w:t>
      </w:r>
      <w:r w:rsidRPr="007328C5">
        <w:rPr>
          <w:szCs w:val="22"/>
        </w:rPr>
        <w:t xml:space="preserve">, </w:t>
      </w:r>
      <w:proofErr w:type="spellStart"/>
      <w:r w:rsidRPr="007328C5">
        <w:rPr>
          <w:szCs w:val="22"/>
        </w:rPr>
        <w:t>Schürch</w:t>
      </w:r>
      <w:proofErr w:type="spellEnd"/>
      <w:r w:rsidR="004C275A" w:rsidRPr="007328C5">
        <w:rPr>
          <w:szCs w:val="22"/>
        </w:rPr>
        <w:t>, R.</w:t>
      </w:r>
      <w:r w:rsidRPr="007328C5">
        <w:rPr>
          <w:szCs w:val="22"/>
        </w:rPr>
        <w:t xml:space="preserve"> (2014) Summertime blues: August foraging leaves honey bees empty-handed. Communicative and Integrative Biology 7</w:t>
      </w:r>
      <w:r w:rsidR="00295C0D" w:rsidRPr="007328C5">
        <w:rPr>
          <w:szCs w:val="22"/>
        </w:rPr>
        <w:t>,</w:t>
      </w:r>
      <w:r w:rsidR="00773058" w:rsidRPr="007328C5">
        <w:rPr>
          <w:szCs w:val="22"/>
        </w:rPr>
        <w:t xml:space="preserve"> </w:t>
      </w:r>
      <w:r w:rsidRPr="007328C5">
        <w:rPr>
          <w:szCs w:val="22"/>
        </w:rPr>
        <w:t>1-2.</w:t>
      </w:r>
    </w:p>
    <w:p w14:paraId="7A389E18" w14:textId="2A0BBBDB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4C275A" w:rsidRPr="007328C5">
        <w:rPr>
          <w:b/>
          <w:bCs/>
          <w:szCs w:val="22"/>
        </w:rPr>
        <w:t>, M.J.</w:t>
      </w:r>
      <w:r w:rsidRPr="007328C5">
        <w:rPr>
          <w:szCs w:val="22"/>
        </w:rPr>
        <w:t xml:space="preserve">, </w:t>
      </w:r>
      <w:proofErr w:type="spellStart"/>
      <w:r w:rsidRPr="007328C5">
        <w:rPr>
          <w:szCs w:val="22"/>
        </w:rPr>
        <w:t>Schürch</w:t>
      </w:r>
      <w:proofErr w:type="spellEnd"/>
      <w:r w:rsidR="004C275A" w:rsidRPr="007328C5">
        <w:rPr>
          <w:szCs w:val="22"/>
        </w:rPr>
        <w:t>, R.</w:t>
      </w:r>
      <w:r w:rsidRPr="007328C5">
        <w:rPr>
          <w:szCs w:val="22"/>
        </w:rPr>
        <w:t xml:space="preserve"> &amp; </w:t>
      </w:r>
      <w:proofErr w:type="spellStart"/>
      <w:r w:rsidRPr="007328C5">
        <w:rPr>
          <w:szCs w:val="22"/>
        </w:rPr>
        <w:t>Ratnieks</w:t>
      </w:r>
      <w:proofErr w:type="spellEnd"/>
      <w:r w:rsidR="004C275A" w:rsidRPr="007328C5">
        <w:rPr>
          <w:szCs w:val="22"/>
        </w:rPr>
        <w:t>, F.L.W.</w:t>
      </w:r>
      <w:r w:rsidRPr="007328C5">
        <w:rPr>
          <w:szCs w:val="22"/>
        </w:rPr>
        <w:t xml:space="preserve"> (2014) Waggle dance distances as integrative indicators of seasonal foraging challenges. </w:t>
      </w:r>
      <w:proofErr w:type="spellStart"/>
      <w:r w:rsidRPr="007328C5">
        <w:rPr>
          <w:szCs w:val="22"/>
        </w:rPr>
        <w:t>PL</w:t>
      </w:r>
      <w:r w:rsidR="00A90F5F" w:rsidRPr="007328C5">
        <w:rPr>
          <w:szCs w:val="22"/>
        </w:rPr>
        <w:t>o</w:t>
      </w:r>
      <w:r w:rsidRPr="007328C5">
        <w:rPr>
          <w:szCs w:val="22"/>
        </w:rPr>
        <w:t>S</w:t>
      </w:r>
      <w:proofErr w:type="spellEnd"/>
      <w:r w:rsidRPr="007328C5">
        <w:rPr>
          <w:szCs w:val="22"/>
        </w:rPr>
        <w:t xml:space="preserve"> One 9, e93495.</w:t>
      </w:r>
    </w:p>
    <w:p w14:paraId="25539518" w14:textId="7594D552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lastRenderedPageBreak/>
        <w:t>Couvillon</w:t>
      </w:r>
      <w:r w:rsidR="004C275A" w:rsidRPr="007328C5">
        <w:rPr>
          <w:b/>
          <w:bCs/>
          <w:szCs w:val="22"/>
        </w:rPr>
        <w:t>, M.J.</w:t>
      </w:r>
      <w:r w:rsidRPr="007328C5">
        <w:rPr>
          <w:szCs w:val="22"/>
        </w:rPr>
        <w:t xml:space="preserve">, </w:t>
      </w:r>
      <w:proofErr w:type="spellStart"/>
      <w:r w:rsidR="004C275A" w:rsidRPr="007328C5">
        <w:rPr>
          <w:szCs w:val="22"/>
        </w:rPr>
        <w:t>S</w:t>
      </w:r>
      <w:r w:rsidRPr="007328C5">
        <w:rPr>
          <w:szCs w:val="22"/>
        </w:rPr>
        <w:t>egers</w:t>
      </w:r>
      <w:proofErr w:type="spellEnd"/>
      <w:r w:rsidRPr="007328C5">
        <w:rPr>
          <w:szCs w:val="22"/>
        </w:rPr>
        <w:t>,</w:t>
      </w:r>
      <w:r w:rsidR="004C275A" w:rsidRPr="007328C5">
        <w:rPr>
          <w:szCs w:val="22"/>
        </w:rPr>
        <w:t xml:space="preserve"> F.H.I.D., </w:t>
      </w:r>
      <w:r w:rsidRPr="007328C5">
        <w:rPr>
          <w:szCs w:val="22"/>
        </w:rPr>
        <w:t>Cooper-Bowman,</w:t>
      </w:r>
      <w:r w:rsidR="004C275A" w:rsidRPr="007328C5">
        <w:rPr>
          <w:szCs w:val="22"/>
        </w:rPr>
        <w:t xml:space="preserve"> R., </w:t>
      </w:r>
      <w:r w:rsidRPr="007328C5">
        <w:rPr>
          <w:szCs w:val="22"/>
        </w:rPr>
        <w:t>Truslove,</w:t>
      </w:r>
      <w:r w:rsidR="004C275A" w:rsidRPr="007328C5">
        <w:rPr>
          <w:szCs w:val="22"/>
        </w:rPr>
        <w:t xml:space="preserve"> G., </w:t>
      </w:r>
      <w:r w:rsidRPr="007328C5">
        <w:rPr>
          <w:szCs w:val="22"/>
        </w:rPr>
        <w:t>Lima</w:t>
      </w:r>
      <w:r w:rsidR="004C275A" w:rsidRPr="007328C5">
        <w:rPr>
          <w:szCs w:val="22"/>
        </w:rPr>
        <w:t xml:space="preserve">, D., </w:t>
      </w:r>
      <w:r w:rsidRPr="007328C5">
        <w:rPr>
          <w:szCs w:val="22"/>
        </w:rPr>
        <w:t>Nascimento,</w:t>
      </w:r>
      <w:r w:rsidR="004C275A" w:rsidRPr="007328C5">
        <w:rPr>
          <w:szCs w:val="22"/>
        </w:rPr>
        <w:t xml:space="preserve"> F.S.</w:t>
      </w:r>
      <w:r w:rsidRPr="007328C5">
        <w:rPr>
          <w:szCs w:val="22"/>
        </w:rPr>
        <w:t xml:space="preserve"> &amp; </w:t>
      </w:r>
      <w:proofErr w:type="spellStart"/>
      <w:r w:rsidRPr="007328C5">
        <w:rPr>
          <w:szCs w:val="22"/>
        </w:rPr>
        <w:t>Ratnieks</w:t>
      </w:r>
      <w:proofErr w:type="spellEnd"/>
      <w:r w:rsidR="004C275A" w:rsidRPr="007328C5">
        <w:rPr>
          <w:szCs w:val="22"/>
        </w:rPr>
        <w:t>, F.L.W.</w:t>
      </w:r>
      <w:r w:rsidRPr="007328C5">
        <w:rPr>
          <w:szCs w:val="22"/>
        </w:rPr>
        <w:t xml:space="preserve"> (2013) Context affects nestmate recognition errors in honey bees and stingless bees. </w:t>
      </w:r>
      <w:r w:rsidR="004C275A" w:rsidRPr="007328C5">
        <w:rPr>
          <w:szCs w:val="22"/>
        </w:rPr>
        <w:t>J</w:t>
      </w:r>
      <w:r w:rsidR="00A90F5F" w:rsidRPr="007328C5">
        <w:rPr>
          <w:szCs w:val="22"/>
        </w:rPr>
        <w:t>ournal</w:t>
      </w:r>
      <w:r w:rsidRPr="007328C5">
        <w:rPr>
          <w:szCs w:val="22"/>
        </w:rPr>
        <w:t xml:space="preserve"> of Experimental Biology 216, 3055-3061.</w:t>
      </w:r>
    </w:p>
    <w:p w14:paraId="4B042982" w14:textId="20E33064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Schürch</w:t>
      </w:r>
      <w:proofErr w:type="spellEnd"/>
      <w:r w:rsidRPr="007328C5">
        <w:rPr>
          <w:szCs w:val="22"/>
        </w:rPr>
        <w:t>,</w:t>
      </w:r>
      <w:r w:rsidR="004C275A" w:rsidRPr="007328C5">
        <w:rPr>
          <w:szCs w:val="22"/>
        </w:rPr>
        <w:t xml:space="preserve"> R., </w:t>
      </w:r>
      <w:r w:rsidRPr="007328C5">
        <w:rPr>
          <w:szCs w:val="22"/>
        </w:rPr>
        <w:t>Couvillon</w:t>
      </w:r>
      <w:r w:rsidR="004C275A" w:rsidRPr="007328C5">
        <w:rPr>
          <w:szCs w:val="22"/>
        </w:rPr>
        <w:t xml:space="preserve">, M.J., </w:t>
      </w:r>
      <w:r w:rsidRPr="007328C5">
        <w:rPr>
          <w:szCs w:val="22"/>
        </w:rPr>
        <w:t>Burns</w:t>
      </w:r>
      <w:r w:rsidR="004C275A" w:rsidRPr="007328C5">
        <w:rPr>
          <w:szCs w:val="22"/>
        </w:rPr>
        <w:t xml:space="preserve">, D., </w:t>
      </w:r>
      <w:r w:rsidRPr="007328C5">
        <w:rPr>
          <w:szCs w:val="22"/>
        </w:rPr>
        <w:t>Tasman</w:t>
      </w:r>
      <w:r w:rsidR="004C275A" w:rsidRPr="007328C5">
        <w:rPr>
          <w:szCs w:val="22"/>
        </w:rPr>
        <w:t xml:space="preserve">, K., </w:t>
      </w:r>
      <w:r w:rsidRPr="007328C5">
        <w:rPr>
          <w:szCs w:val="22"/>
        </w:rPr>
        <w:t>Waxman</w:t>
      </w:r>
      <w:r w:rsidR="004C275A" w:rsidRPr="007328C5">
        <w:rPr>
          <w:szCs w:val="22"/>
        </w:rPr>
        <w:t xml:space="preserve">, D., </w:t>
      </w:r>
      <w:r w:rsidRPr="007328C5">
        <w:rPr>
          <w:szCs w:val="22"/>
        </w:rPr>
        <w:t>&amp;</w:t>
      </w:r>
      <w:r w:rsidR="004C275A" w:rsidRPr="007328C5">
        <w:rPr>
          <w:szCs w:val="22"/>
        </w:rPr>
        <w:t xml:space="preserve"> </w:t>
      </w:r>
      <w:proofErr w:type="spellStart"/>
      <w:r w:rsidRPr="007328C5">
        <w:rPr>
          <w:szCs w:val="22"/>
        </w:rPr>
        <w:t>Ratnieks</w:t>
      </w:r>
      <w:proofErr w:type="spellEnd"/>
      <w:r w:rsidR="004C275A" w:rsidRPr="007328C5">
        <w:rPr>
          <w:szCs w:val="22"/>
        </w:rPr>
        <w:t>, F.L.W.</w:t>
      </w:r>
      <w:r w:rsidRPr="007328C5">
        <w:rPr>
          <w:szCs w:val="22"/>
        </w:rPr>
        <w:t xml:space="preserve"> (2013) Incorporating variability in honey bee waggle dance decoding improves the mapping of communicated resource locations. </w:t>
      </w:r>
      <w:r w:rsidR="004C275A" w:rsidRPr="007328C5">
        <w:rPr>
          <w:szCs w:val="22"/>
        </w:rPr>
        <w:t>J</w:t>
      </w:r>
      <w:r w:rsidR="00A90F5F" w:rsidRPr="007328C5">
        <w:rPr>
          <w:szCs w:val="22"/>
        </w:rPr>
        <w:t>ournal</w:t>
      </w:r>
      <w:r w:rsidRPr="007328C5">
        <w:rPr>
          <w:szCs w:val="22"/>
        </w:rPr>
        <w:t xml:space="preserve"> of Comparative Physiology A 199, 1143-1152.</w:t>
      </w:r>
    </w:p>
    <w:p w14:paraId="7172A4D0" w14:textId="722F163E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szCs w:val="22"/>
        </w:rPr>
        <w:t>Riddell Pearce,</w:t>
      </w:r>
      <w:r w:rsidR="004C275A" w:rsidRPr="007328C5">
        <w:rPr>
          <w:szCs w:val="22"/>
        </w:rPr>
        <w:t xml:space="preserve"> F.C., </w:t>
      </w:r>
      <w:r w:rsidRPr="007328C5">
        <w:rPr>
          <w:szCs w:val="22"/>
        </w:rPr>
        <w:t>Couvillon,</w:t>
      </w:r>
      <w:r w:rsidR="004C275A" w:rsidRPr="007328C5">
        <w:rPr>
          <w:szCs w:val="22"/>
        </w:rPr>
        <w:t xml:space="preserve"> M.J., &amp; </w:t>
      </w:r>
      <w:proofErr w:type="spellStart"/>
      <w:r w:rsidRPr="007328C5">
        <w:rPr>
          <w:szCs w:val="22"/>
        </w:rPr>
        <w:t>Ratnieks</w:t>
      </w:r>
      <w:proofErr w:type="spellEnd"/>
      <w:r w:rsidR="004C275A" w:rsidRPr="007328C5">
        <w:rPr>
          <w:szCs w:val="22"/>
        </w:rPr>
        <w:t>, F.L.W.</w:t>
      </w:r>
      <w:r w:rsidRPr="007328C5">
        <w:rPr>
          <w:szCs w:val="22"/>
        </w:rPr>
        <w:t xml:space="preserve"> (2013) Hive relocation does not adversely affect honey bee (Hymenoptera: Apidae) foraging. Psyche 2013, 1-8.</w:t>
      </w:r>
    </w:p>
    <w:p w14:paraId="33977823" w14:textId="552B7695" w:rsidR="009141DC" w:rsidRPr="007328C5" w:rsidRDefault="004C275A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S</w:t>
      </w:r>
      <w:r w:rsidR="009141DC" w:rsidRPr="007328C5">
        <w:rPr>
          <w:szCs w:val="22"/>
        </w:rPr>
        <w:t>chürch</w:t>
      </w:r>
      <w:proofErr w:type="spellEnd"/>
      <w:r w:rsidRPr="007328C5">
        <w:rPr>
          <w:szCs w:val="22"/>
        </w:rPr>
        <w:t>, R.</w:t>
      </w:r>
      <w:r w:rsidR="009141DC" w:rsidRPr="007328C5">
        <w:rPr>
          <w:szCs w:val="22"/>
        </w:rPr>
        <w:t xml:space="preserve"> &amp; </w:t>
      </w:r>
      <w:r w:rsidR="009141DC" w:rsidRPr="007328C5">
        <w:rPr>
          <w:b/>
          <w:bCs/>
          <w:szCs w:val="22"/>
        </w:rPr>
        <w:t>Couvillon</w:t>
      </w:r>
      <w:r w:rsidRPr="007328C5">
        <w:rPr>
          <w:b/>
          <w:bCs/>
          <w:szCs w:val="22"/>
        </w:rPr>
        <w:t>, M.J.</w:t>
      </w:r>
      <w:r w:rsidR="009141DC" w:rsidRPr="007328C5">
        <w:rPr>
          <w:szCs w:val="22"/>
        </w:rPr>
        <w:t xml:space="preserve"> (2013) Too much noise on the dance floor: </w:t>
      </w:r>
      <w:r w:rsidR="00295C0D" w:rsidRPr="007328C5">
        <w:rPr>
          <w:szCs w:val="22"/>
        </w:rPr>
        <w:t>I</w:t>
      </w:r>
      <w:r w:rsidR="009141DC" w:rsidRPr="007328C5">
        <w:rPr>
          <w:szCs w:val="22"/>
        </w:rPr>
        <w:t>ntra- and inter-dance angular error in honey bee waggle dances. Communicative and Integrative Biology 6</w:t>
      </w:r>
      <w:r w:rsidR="00007B6B" w:rsidRPr="007328C5">
        <w:rPr>
          <w:szCs w:val="22"/>
        </w:rPr>
        <w:t>, 540-543</w:t>
      </w:r>
      <w:r w:rsidR="009141DC" w:rsidRPr="007328C5">
        <w:rPr>
          <w:szCs w:val="22"/>
        </w:rPr>
        <w:t>.</w:t>
      </w:r>
    </w:p>
    <w:p w14:paraId="01ED28B3" w14:textId="7F32D4A8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Wenseleers</w:t>
      </w:r>
      <w:proofErr w:type="spellEnd"/>
      <w:r w:rsidRPr="007328C5">
        <w:rPr>
          <w:szCs w:val="22"/>
        </w:rPr>
        <w:t>,</w:t>
      </w:r>
      <w:r w:rsidR="004C275A" w:rsidRPr="007328C5">
        <w:rPr>
          <w:szCs w:val="22"/>
        </w:rPr>
        <w:t xml:space="preserve"> T., </w:t>
      </w:r>
      <w:r w:rsidRPr="007328C5">
        <w:rPr>
          <w:szCs w:val="22"/>
        </w:rPr>
        <w:t>Bacon</w:t>
      </w:r>
      <w:r w:rsidR="004C275A" w:rsidRPr="007328C5">
        <w:rPr>
          <w:szCs w:val="22"/>
        </w:rPr>
        <w:t xml:space="preserve">, J.P., </w:t>
      </w:r>
      <w:r w:rsidRPr="007328C5">
        <w:rPr>
          <w:szCs w:val="22"/>
        </w:rPr>
        <w:t>Couvillon,</w:t>
      </w:r>
      <w:r w:rsidR="004C275A" w:rsidRPr="007328C5">
        <w:rPr>
          <w:szCs w:val="22"/>
        </w:rPr>
        <w:t xml:space="preserve"> M.J., </w:t>
      </w:r>
      <w:proofErr w:type="spellStart"/>
      <w:r w:rsidRPr="007328C5">
        <w:rPr>
          <w:szCs w:val="22"/>
        </w:rPr>
        <w:t>Kärcher</w:t>
      </w:r>
      <w:proofErr w:type="spellEnd"/>
      <w:r w:rsidRPr="007328C5">
        <w:rPr>
          <w:szCs w:val="22"/>
        </w:rPr>
        <w:t>,</w:t>
      </w:r>
      <w:r w:rsidR="004C275A" w:rsidRPr="007328C5">
        <w:rPr>
          <w:szCs w:val="22"/>
        </w:rPr>
        <w:t xml:space="preserve"> M., </w:t>
      </w:r>
      <w:r w:rsidRPr="007328C5">
        <w:rPr>
          <w:szCs w:val="22"/>
        </w:rPr>
        <w:t>Nascimento,</w:t>
      </w:r>
      <w:r w:rsidR="004C275A" w:rsidRPr="007328C5">
        <w:rPr>
          <w:szCs w:val="22"/>
        </w:rPr>
        <w:t xml:space="preserve"> F.S., </w:t>
      </w:r>
      <w:r w:rsidRPr="007328C5">
        <w:rPr>
          <w:szCs w:val="22"/>
        </w:rPr>
        <w:t>Nogueira-Neto</w:t>
      </w:r>
      <w:r w:rsidR="004C275A" w:rsidRPr="007328C5">
        <w:rPr>
          <w:szCs w:val="22"/>
        </w:rPr>
        <w:t xml:space="preserve">, P., </w:t>
      </w:r>
      <w:r w:rsidRPr="007328C5">
        <w:rPr>
          <w:szCs w:val="22"/>
        </w:rPr>
        <w:t>Robinson</w:t>
      </w:r>
      <w:r w:rsidR="004C275A" w:rsidRPr="007328C5">
        <w:rPr>
          <w:szCs w:val="22"/>
        </w:rPr>
        <w:t xml:space="preserve">, E.J.H., </w:t>
      </w:r>
      <w:proofErr w:type="spellStart"/>
      <w:r w:rsidRPr="007328C5">
        <w:rPr>
          <w:szCs w:val="22"/>
        </w:rPr>
        <w:t>Tofilski</w:t>
      </w:r>
      <w:proofErr w:type="spellEnd"/>
      <w:r w:rsidR="004C275A" w:rsidRPr="007328C5">
        <w:rPr>
          <w:szCs w:val="22"/>
        </w:rPr>
        <w:t xml:space="preserve">, A., &amp; </w:t>
      </w:r>
      <w:proofErr w:type="spellStart"/>
      <w:r w:rsidRPr="007328C5">
        <w:rPr>
          <w:szCs w:val="22"/>
        </w:rPr>
        <w:t>Ratnieks</w:t>
      </w:r>
      <w:proofErr w:type="spellEnd"/>
      <w:r w:rsidR="004C275A" w:rsidRPr="007328C5">
        <w:rPr>
          <w:szCs w:val="22"/>
        </w:rPr>
        <w:t>, F.L.W.</w:t>
      </w:r>
      <w:r w:rsidRPr="007328C5">
        <w:rPr>
          <w:szCs w:val="22"/>
        </w:rPr>
        <w:t xml:space="preserve"> (2013) Bourgeois behavior and freeloading in the colonial orb-web spider </w:t>
      </w:r>
      <w:proofErr w:type="spellStart"/>
      <w:r w:rsidRPr="007328C5">
        <w:rPr>
          <w:i/>
          <w:iCs/>
          <w:szCs w:val="22"/>
        </w:rPr>
        <w:t>Parawixia</w:t>
      </w:r>
      <w:proofErr w:type="spellEnd"/>
      <w:r w:rsidRPr="007328C5">
        <w:rPr>
          <w:i/>
          <w:iCs/>
          <w:szCs w:val="22"/>
        </w:rPr>
        <w:t xml:space="preserve"> </w:t>
      </w:r>
      <w:proofErr w:type="spellStart"/>
      <w:r w:rsidRPr="007328C5">
        <w:rPr>
          <w:i/>
          <w:iCs/>
          <w:szCs w:val="22"/>
        </w:rPr>
        <w:t>bistriata</w:t>
      </w:r>
      <w:proofErr w:type="spellEnd"/>
      <w:r w:rsidRPr="007328C5">
        <w:rPr>
          <w:szCs w:val="22"/>
        </w:rPr>
        <w:t xml:space="preserve"> (Araneae, Araneidae). American Naturalist 182</w:t>
      </w:r>
      <w:r w:rsidR="00007B6B" w:rsidRPr="007328C5">
        <w:rPr>
          <w:szCs w:val="22"/>
        </w:rPr>
        <w:t>, 120-129</w:t>
      </w:r>
      <w:r w:rsidRPr="007328C5">
        <w:rPr>
          <w:szCs w:val="22"/>
        </w:rPr>
        <w:t>.</w:t>
      </w:r>
    </w:p>
    <w:p w14:paraId="6D6EEE65" w14:textId="6EBF9F97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Toufailia</w:t>
      </w:r>
      <w:proofErr w:type="spellEnd"/>
      <w:r w:rsidR="004C275A" w:rsidRPr="007328C5">
        <w:rPr>
          <w:szCs w:val="22"/>
        </w:rPr>
        <w:t xml:space="preserve">, H.A., </w:t>
      </w:r>
      <w:r w:rsidRPr="007328C5">
        <w:rPr>
          <w:szCs w:val="22"/>
        </w:rPr>
        <w:t>Couvillon,</w:t>
      </w:r>
      <w:r w:rsidR="004C275A" w:rsidRPr="007328C5">
        <w:rPr>
          <w:szCs w:val="22"/>
        </w:rPr>
        <w:t xml:space="preserve"> M.J., </w:t>
      </w:r>
      <w:proofErr w:type="spellStart"/>
      <w:r w:rsidRPr="007328C5">
        <w:rPr>
          <w:szCs w:val="22"/>
        </w:rPr>
        <w:t>Ratnieks</w:t>
      </w:r>
      <w:proofErr w:type="spellEnd"/>
      <w:r w:rsidRPr="007328C5">
        <w:rPr>
          <w:szCs w:val="22"/>
        </w:rPr>
        <w:t>,</w:t>
      </w:r>
      <w:r w:rsidR="004C275A" w:rsidRPr="007328C5">
        <w:rPr>
          <w:szCs w:val="22"/>
        </w:rPr>
        <w:t xml:space="preserve"> F.L.W., </w:t>
      </w:r>
      <w:proofErr w:type="spellStart"/>
      <w:r w:rsidRPr="007328C5">
        <w:rPr>
          <w:szCs w:val="22"/>
        </w:rPr>
        <w:t>Grüter</w:t>
      </w:r>
      <w:proofErr w:type="spellEnd"/>
      <w:r w:rsidR="004C275A" w:rsidRPr="007328C5">
        <w:rPr>
          <w:szCs w:val="22"/>
        </w:rPr>
        <w:t>, C.</w:t>
      </w:r>
      <w:r w:rsidRPr="007328C5">
        <w:rPr>
          <w:szCs w:val="22"/>
        </w:rPr>
        <w:t xml:space="preserve"> (2013) Honey bee waggle dance communication:</w:t>
      </w:r>
      <w:r w:rsidR="00295C0D" w:rsidRPr="007328C5">
        <w:rPr>
          <w:szCs w:val="22"/>
        </w:rPr>
        <w:t xml:space="preserve"> S</w:t>
      </w:r>
      <w:r w:rsidRPr="007328C5">
        <w:rPr>
          <w:szCs w:val="22"/>
        </w:rPr>
        <w:t xml:space="preserve">ignal meaning and signal noise affect dance follower behavior. </w:t>
      </w:r>
      <w:r w:rsidR="00A90F5F" w:rsidRPr="007328C5">
        <w:rPr>
          <w:szCs w:val="22"/>
        </w:rPr>
        <w:t>Behavioral</w:t>
      </w:r>
      <w:r w:rsidRPr="007328C5">
        <w:rPr>
          <w:szCs w:val="22"/>
        </w:rPr>
        <w:t xml:space="preserve"> Ecology and Sociobiology 67, 549-556. </w:t>
      </w:r>
    </w:p>
    <w:p w14:paraId="37012FB6" w14:textId="7B07D1BA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Contrera</w:t>
      </w:r>
      <w:proofErr w:type="spellEnd"/>
      <w:r w:rsidRPr="007328C5">
        <w:rPr>
          <w:szCs w:val="22"/>
        </w:rPr>
        <w:t>,</w:t>
      </w:r>
      <w:r w:rsidR="004C275A" w:rsidRPr="007328C5">
        <w:rPr>
          <w:szCs w:val="22"/>
        </w:rPr>
        <w:t xml:space="preserve"> F.A.L., </w:t>
      </w:r>
      <w:r w:rsidRPr="007328C5">
        <w:rPr>
          <w:szCs w:val="22"/>
        </w:rPr>
        <w:t>Couvillon,</w:t>
      </w:r>
      <w:r w:rsidR="004C275A" w:rsidRPr="007328C5">
        <w:rPr>
          <w:szCs w:val="22"/>
        </w:rPr>
        <w:t xml:space="preserve"> M.J., </w:t>
      </w:r>
      <w:proofErr w:type="spellStart"/>
      <w:r w:rsidRPr="007328C5">
        <w:rPr>
          <w:szCs w:val="22"/>
        </w:rPr>
        <w:t>Nieh</w:t>
      </w:r>
      <w:proofErr w:type="spellEnd"/>
      <w:r w:rsidR="004C275A" w:rsidRPr="007328C5">
        <w:rPr>
          <w:szCs w:val="22"/>
        </w:rPr>
        <w:t xml:space="preserve">, J. </w:t>
      </w:r>
      <w:r w:rsidRPr="007328C5">
        <w:rPr>
          <w:szCs w:val="22"/>
        </w:rPr>
        <w:t>(2012) Hymenopteran collective foraging and information transfer about resources. Psyche 2012, 1-2.</w:t>
      </w:r>
    </w:p>
    <w:p w14:paraId="294BC55C" w14:textId="34E78ECB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9070B0" w:rsidRPr="007328C5">
        <w:rPr>
          <w:b/>
          <w:bCs/>
          <w:szCs w:val="22"/>
        </w:rPr>
        <w:t>, M.J.</w:t>
      </w:r>
      <w:r w:rsidRPr="007328C5">
        <w:rPr>
          <w:szCs w:val="22"/>
        </w:rPr>
        <w:t xml:space="preserve">, </w:t>
      </w:r>
      <w:proofErr w:type="spellStart"/>
      <w:r w:rsidRPr="007328C5">
        <w:rPr>
          <w:szCs w:val="22"/>
        </w:rPr>
        <w:t>Phillipps</w:t>
      </w:r>
      <w:proofErr w:type="spellEnd"/>
      <w:r w:rsidR="009070B0" w:rsidRPr="007328C5">
        <w:rPr>
          <w:szCs w:val="22"/>
        </w:rPr>
        <w:t>, H.L.F.</w:t>
      </w:r>
      <w:r w:rsidRPr="007328C5">
        <w:rPr>
          <w:szCs w:val="22"/>
        </w:rPr>
        <w:t xml:space="preserve">, </w:t>
      </w:r>
      <w:proofErr w:type="spellStart"/>
      <w:r w:rsidRPr="007328C5">
        <w:rPr>
          <w:szCs w:val="22"/>
        </w:rPr>
        <w:t>Schürch</w:t>
      </w:r>
      <w:proofErr w:type="spellEnd"/>
      <w:r w:rsidRPr="007328C5">
        <w:rPr>
          <w:szCs w:val="22"/>
        </w:rPr>
        <w:t>,</w:t>
      </w:r>
      <w:r w:rsidR="009070B0" w:rsidRPr="007328C5">
        <w:rPr>
          <w:szCs w:val="22"/>
        </w:rPr>
        <w:t xml:space="preserve"> R.</w:t>
      </w:r>
      <w:r w:rsidRPr="007328C5">
        <w:rPr>
          <w:szCs w:val="22"/>
        </w:rPr>
        <w:t xml:space="preserve"> &amp; </w:t>
      </w:r>
      <w:proofErr w:type="spellStart"/>
      <w:r w:rsidRPr="007328C5">
        <w:rPr>
          <w:szCs w:val="22"/>
        </w:rPr>
        <w:t>Ratnieks</w:t>
      </w:r>
      <w:proofErr w:type="spellEnd"/>
      <w:r w:rsidR="009070B0" w:rsidRPr="007328C5">
        <w:rPr>
          <w:szCs w:val="22"/>
        </w:rPr>
        <w:t>, F.L.W.</w:t>
      </w:r>
      <w:r w:rsidRPr="007328C5">
        <w:rPr>
          <w:szCs w:val="22"/>
        </w:rPr>
        <w:t xml:space="preserve"> (2012) Working against gravity: </w:t>
      </w:r>
      <w:r w:rsidR="00295C0D" w:rsidRPr="007328C5">
        <w:rPr>
          <w:szCs w:val="22"/>
        </w:rPr>
        <w:t>H</w:t>
      </w:r>
      <w:r w:rsidRPr="007328C5">
        <w:rPr>
          <w:szCs w:val="22"/>
        </w:rPr>
        <w:t>orizontal honeybee waggle runs have greater angular scatter than vertical waggle runs. Biology Letters 8, 540-543.</w:t>
      </w:r>
    </w:p>
    <w:p w14:paraId="2E87369A" w14:textId="15B91B8F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</w:t>
      </w:r>
      <w:r w:rsidR="009070B0" w:rsidRPr="007328C5">
        <w:rPr>
          <w:b/>
          <w:bCs/>
          <w:szCs w:val="22"/>
        </w:rPr>
        <w:t xml:space="preserve">n, M.J., </w:t>
      </w:r>
      <w:r w:rsidRPr="007328C5">
        <w:rPr>
          <w:szCs w:val="22"/>
        </w:rPr>
        <w:t>Riddell Pearce,</w:t>
      </w:r>
      <w:r w:rsidR="009070B0" w:rsidRPr="007328C5">
        <w:rPr>
          <w:szCs w:val="22"/>
        </w:rPr>
        <w:t xml:space="preserve"> F.C., </w:t>
      </w:r>
      <w:r w:rsidRPr="007328C5">
        <w:rPr>
          <w:szCs w:val="22"/>
        </w:rPr>
        <w:t>Harris-Jones,</w:t>
      </w:r>
      <w:r w:rsidR="009070B0" w:rsidRPr="007328C5">
        <w:rPr>
          <w:szCs w:val="22"/>
        </w:rPr>
        <w:t xml:space="preserve"> E.L., </w:t>
      </w:r>
      <w:r w:rsidRPr="007328C5">
        <w:rPr>
          <w:szCs w:val="22"/>
        </w:rPr>
        <w:t>Kuepfer,</w:t>
      </w:r>
      <w:r w:rsidR="009070B0" w:rsidRPr="007328C5">
        <w:rPr>
          <w:szCs w:val="22"/>
        </w:rPr>
        <w:t xml:space="preserve"> A.M., </w:t>
      </w:r>
      <w:r w:rsidRPr="007328C5">
        <w:rPr>
          <w:szCs w:val="22"/>
        </w:rPr>
        <w:t>Mackenzie-Smith,</w:t>
      </w:r>
      <w:r w:rsidR="009070B0" w:rsidRPr="007328C5">
        <w:rPr>
          <w:szCs w:val="22"/>
        </w:rPr>
        <w:t xml:space="preserve"> S.J., </w:t>
      </w:r>
      <w:proofErr w:type="spellStart"/>
      <w:r w:rsidRPr="007328C5">
        <w:rPr>
          <w:szCs w:val="22"/>
        </w:rPr>
        <w:t>Rozario</w:t>
      </w:r>
      <w:proofErr w:type="spellEnd"/>
      <w:r w:rsidRPr="007328C5">
        <w:rPr>
          <w:szCs w:val="22"/>
        </w:rPr>
        <w:t>,</w:t>
      </w:r>
      <w:r w:rsidR="009070B0" w:rsidRPr="007328C5">
        <w:rPr>
          <w:szCs w:val="22"/>
        </w:rPr>
        <w:t xml:space="preserve"> L.A., </w:t>
      </w:r>
      <w:proofErr w:type="spellStart"/>
      <w:r w:rsidRPr="007328C5">
        <w:rPr>
          <w:szCs w:val="22"/>
        </w:rPr>
        <w:t>Schürch</w:t>
      </w:r>
      <w:proofErr w:type="spellEnd"/>
      <w:r w:rsidRPr="007328C5">
        <w:rPr>
          <w:szCs w:val="22"/>
        </w:rPr>
        <w:t>,</w:t>
      </w:r>
      <w:r w:rsidR="009070B0" w:rsidRPr="007328C5">
        <w:rPr>
          <w:szCs w:val="22"/>
        </w:rPr>
        <w:t xml:space="preserve"> R.</w:t>
      </w:r>
      <w:r w:rsidRPr="007328C5">
        <w:rPr>
          <w:szCs w:val="22"/>
        </w:rPr>
        <w:t xml:space="preserve"> &amp;</w:t>
      </w:r>
      <w:r w:rsidR="009070B0" w:rsidRPr="007328C5">
        <w:rPr>
          <w:szCs w:val="22"/>
        </w:rPr>
        <w:t xml:space="preserve"> </w:t>
      </w:r>
      <w:proofErr w:type="spellStart"/>
      <w:r w:rsidRPr="007328C5">
        <w:rPr>
          <w:szCs w:val="22"/>
        </w:rPr>
        <w:t>Ratnieks</w:t>
      </w:r>
      <w:proofErr w:type="spellEnd"/>
      <w:r w:rsidR="009070B0" w:rsidRPr="007328C5">
        <w:rPr>
          <w:szCs w:val="22"/>
        </w:rPr>
        <w:t>, F.L.W.</w:t>
      </w:r>
      <w:r w:rsidRPr="007328C5">
        <w:rPr>
          <w:szCs w:val="22"/>
        </w:rPr>
        <w:t xml:space="preserve"> (2012) Intra-dance variation among waggle runs and the design of efficient protocols for honey bee dance decoding. Biology Open 1, 467-472.</w:t>
      </w:r>
    </w:p>
    <w:p w14:paraId="3110FFBE" w14:textId="15843FEA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9070B0" w:rsidRPr="007328C5">
        <w:rPr>
          <w:b/>
          <w:bCs/>
          <w:szCs w:val="22"/>
        </w:rPr>
        <w:t>, M.J.</w:t>
      </w:r>
      <w:r w:rsidRPr="007328C5">
        <w:rPr>
          <w:szCs w:val="22"/>
        </w:rPr>
        <w:t xml:space="preserve"> (2012) The dance legacy of Karl von Frisch. </w:t>
      </w:r>
      <w:proofErr w:type="spellStart"/>
      <w:r w:rsidRPr="007328C5">
        <w:rPr>
          <w:szCs w:val="22"/>
        </w:rPr>
        <w:t>Insectes</w:t>
      </w:r>
      <w:proofErr w:type="spellEnd"/>
      <w:r w:rsidRPr="007328C5">
        <w:rPr>
          <w:szCs w:val="22"/>
        </w:rPr>
        <w:t xml:space="preserve"> </w:t>
      </w:r>
      <w:proofErr w:type="spellStart"/>
      <w:r w:rsidRPr="007328C5">
        <w:rPr>
          <w:szCs w:val="22"/>
        </w:rPr>
        <w:t>Sociaux</w:t>
      </w:r>
      <w:proofErr w:type="spellEnd"/>
      <w:r w:rsidRPr="007328C5">
        <w:rPr>
          <w:szCs w:val="22"/>
        </w:rPr>
        <w:t xml:space="preserve"> 59, 297-306.</w:t>
      </w:r>
    </w:p>
    <w:p w14:paraId="7B268E2D" w14:textId="4B8D09ED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bookmarkStart w:id="2" w:name="_Hlk65489852"/>
      <w:r w:rsidRPr="007328C5">
        <w:rPr>
          <w:b/>
          <w:bCs/>
          <w:szCs w:val="22"/>
        </w:rPr>
        <w:t>Couvillon</w:t>
      </w:r>
      <w:r w:rsidR="009070B0" w:rsidRPr="007328C5">
        <w:rPr>
          <w:b/>
          <w:bCs/>
          <w:szCs w:val="22"/>
        </w:rPr>
        <w:t>, M.J.</w:t>
      </w:r>
      <w:r w:rsidRPr="007328C5">
        <w:rPr>
          <w:szCs w:val="22"/>
        </w:rPr>
        <w:t>, v</w:t>
      </w:r>
      <w:r w:rsidR="00007B6B" w:rsidRPr="007328C5">
        <w:rPr>
          <w:szCs w:val="22"/>
        </w:rPr>
        <w:t xml:space="preserve">an </w:t>
      </w:r>
      <w:proofErr w:type="spellStart"/>
      <w:r w:rsidRPr="007328C5">
        <w:rPr>
          <w:szCs w:val="22"/>
        </w:rPr>
        <w:t>Zweden</w:t>
      </w:r>
      <w:proofErr w:type="spellEnd"/>
      <w:r w:rsidR="009070B0" w:rsidRPr="007328C5">
        <w:rPr>
          <w:szCs w:val="22"/>
        </w:rPr>
        <w:t>, J.S.</w:t>
      </w:r>
      <w:r w:rsidRPr="007328C5">
        <w:rPr>
          <w:szCs w:val="22"/>
        </w:rPr>
        <w:t xml:space="preserve">, </w:t>
      </w:r>
      <w:r w:rsidR="009070B0" w:rsidRPr="007328C5">
        <w:rPr>
          <w:szCs w:val="22"/>
        </w:rPr>
        <w:t xml:space="preserve">&amp; </w:t>
      </w:r>
      <w:proofErr w:type="spellStart"/>
      <w:r w:rsidRPr="007328C5">
        <w:rPr>
          <w:szCs w:val="22"/>
        </w:rPr>
        <w:t>Ratnieks</w:t>
      </w:r>
      <w:proofErr w:type="spellEnd"/>
      <w:r w:rsidR="009070B0" w:rsidRPr="007328C5">
        <w:rPr>
          <w:szCs w:val="22"/>
        </w:rPr>
        <w:t>, F.L.W.</w:t>
      </w:r>
      <w:r w:rsidRPr="007328C5">
        <w:rPr>
          <w:szCs w:val="22"/>
        </w:rPr>
        <w:t xml:space="preserve"> (2012) Model of collective decision-making in nestmate recognition fails to account for individual discriminator responses and non-independent discriminator errors. </w:t>
      </w:r>
      <w:r w:rsidR="00A90F5F" w:rsidRPr="007328C5">
        <w:rPr>
          <w:szCs w:val="22"/>
        </w:rPr>
        <w:t>Behavioral</w:t>
      </w:r>
      <w:r w:rsidRPr="007328C5">
        <w:rPr>
          <w:szCs w:val="22"/>
        </w:rPr>
        <w:t xml:space="preserve"> Ecology and Sociobiology 66, 339-341.</w:t>
      </w:r>
    </w:p>
    <w:bookmarkEnd w:id="2"/>
    <w:p w14:paraId="6A828302" w14:textId="77D93E3E" w:rsidR="009141DC" w:rsidRPr="007328C5" w:rsidRDefault="009070B0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Contrera</w:t>
      </w:r>
      <w:proofErr w:type="spellEnd"/>
      <w:r w:rsidRPr="007328C5">
        <w:rPr>
          <w:szCs w:val="22"/>
        </w:rPr>
        <w:t xml:space="preserve">, F.A.L., Couvillon, M.J., </w:t>
      </w:r>
      <w:proofErr w:type="spellStart"/>
      <w:r w:rsidRPr="007328C5">
        <w:rPr>
          <w:szCs w:val="22"/>
        </w:rPr>
        <w:t>Nieh</w:t>
      </w:r>
      <w:proofErr w:type="spellEnd"/>
      <w:r w:rsidRPr="007328C5">
        <w:rPr>
          <w:szCs w:val="22"/>
        </w:rPr>
        <w:t xml:space="preserve">, J. </w:t>
      </w:r>
      <w:r w:rsidR="009141DC" w:rsidRPr="007328C5">
        <w:rPr>
          <w:szCs w:val="22"/>
        </w:rPr>
        <w:t>(2011) Hymenopteran group foraging and information transfer about resources. Psyche 2011, 1-2.</w:t>
      </w:r>
    </w:p>
    <w:p w14:paraId="55BBC221" w14:textId="0A87AFE6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5D69F8" w:rsidRPr="007328C5">
        <w:rPr>
          <w:szCs w:val="22"/>
        </w:rPr>
        <w:t xml:space="preserve">, </w:t>
      </w:r>
      <w:r w:rsidR="005D69F8" w:rsidRPr="007328C5">
        <w:rPr>
          <w:b/>
          <w:bCs/>
          <w:szCs w:val="22"/>
        </w:rPr>
        <w:t>M.J.</w:t>
      </w:r>
      <w:r w:rsidR="005D69F8" w:rsidRPr="007328C5">
        <w:rPr>
          <w:szCs w:val="22"/>
        </w:rPr>
        <w:t xml:space="preserve">, </w:t>
      </w:r>
      <w:proofErr w:type="spellStart"/>
      <w:r w:rsidRPr="007328C5">
        <w:rPr>
          <w:szCs w:val="22"/>
        </w:rPr>
        <w:t>Jandt</w:t>
      </w:r>
      <w:proofErr w:type="spellEnd"/>
      <w:r w:rsidRPr="007328C5">
        <w:rPr>
          <w:szCs w:val="22"/>
        </w:rPr>
        <w:t>,</w:t>
      </w:r>
      <w:r w:rsidR="005D69F8" w:rsidRPr="007328C5">
        <w:rPr>
          <w:szCs w:val="22"/>
        </w:rPr>
        <w:t xml:space="preserve"> J., </w:t>
      </w:r>
      <w:r w:rsidRPr="007328C5">
        <w:rPr>
          <w:szCs w:val="22"/>
        </w:rPr>
        <w:t>Bonds,</w:t>
      </w:r>
      <w:r w:rsidR="005D69F8" w:rsidRPr="007328C5">
        <w:rPr>
          <w:szCs w:val="22"/>
        </w:rPr>
        <w:t xml:space="preserve"> J., </w:t>
      </w:r>
      <w:r w:rsidRPr="007328C5">
        <w:rPr>
          <w:szCs w:val="22"/>
        </w:rPr>
        <w:t>Helm</w:t>
      </w:r>
      <w:r w:rsidR="005D69F8" w:rsidRPr="007328C5">
        <w:rPr>
          <w:szCs w:val="22"/>
        </w:rPr>
        <w:t xml:space="preserve">, B., </w:t>
      </w:r>
      <w:r w:rsidRPr="007328C5">
        <w:rPr>
          <w:szCs w:val="22"/>
        </w:rPr>
        <w:t xml:space="preserve">&amp; </w:t>
      </w:r>
      <w:proofErr w:type="spellStart"/>
      <w:r w:rsidRPr="007328C5">
        <w:rPr>
          <w:szCs w:val="22"/>
        </w:rPr>
        <w:t>Dornhaus</w:t>
      </w:r>
      <w:proofErr w:type="spellEnd"/>
      <w:r w:rsidR="005D69F8" w:rsidRPr="007328C5">
        <w:rPr>
          <w:szCs w:val="22"/>
        </w:rPr>
        <w:t>, A.</w:t>
      </w:r>
      <w:r w:rsidRPr="007328C5">
        <w:rPr>
          <w:szCs w:val="22"/>
        </w:rPr>
        <w:t xml:space="preserve"> (2011) Percent fat is associated with body size but not task in the bumble bee </w:t>
      </w:r>
      <w:r w:rsidRPr="007328C5">
        <w:rPr>
          <w:i/>
          <w:iCs/>
          <w:szCs w:val="22"/>
        </w:rPr>
        <w:t>Bombus impatiens</w:t>
      </w:r>
      <w:r w:rsidRPr="007328C5">
        <w:rPr>
          <w:szCs w:val="22"/>
        </w:rPr>
        <w:t>. Journal of Comparative Physiology A.197, 1097-1104.</w:t>
      </w:r>
    </w:p>
    <w:p w14:paraId="4F688238" w14:textId="3A4B7886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5D69F8" w:rsidRPr="007328C5">
        <w:rPr>
          <w:b/>
          <w:bCs/>
          <w:szCs w:val="22"/>
        </w:rPr>
        <w:t>, M.J.</w:t>
      </w:r>
      <w:r w:rsidRPr="007328C5">
        <w:rPr>
          <w:szCs w:val="22"/>
        </w:rPr>
        <w:t>, Barton,</w:t>
      </w:r>
      <w:r w:rsidR="005D69F8" w:rsidRPr="007328C5">
        <w:rPr>
          <w:szCs w:val="22"/>
        </w:rPr>
        <w:t xml:space="preserve"> S.N., </w:t>
      </w:r>
      <w:r w:rsidRPr="007328C5">
        <w:rPr>
          <w:szCs w:val="22"/>
        </w:rPr>
        <w:t>Cohen,</w:t>
      </w:r>
      <w:r w:rsidR="005D69F8" w:rsidRPr="007328C5">
        <w:rPr>
          <w:szCs w:val="22"/>
        </w:rPr>
        <w:t xml:space="preserve"> J.A., </w:t>
      </w:r>
      <w:proofErr w:type="spellStart"/>
      <w:r w:rsidRPr="007328C5">
        <w:rPr>
          <w:szCs w:val="22"/>
        </w:rPr>
        <w:t>Fabricius</w:t>
      </w:r>
      <w:proofErr w:type="spellEnd"/>
      <w:r w:rsidRPr="007328C5">
        <w:rPr>
          <w:szCs w:val="22"/>
        </w:rPr>
        <w:t>,</w:t>
      </w:r>
      <w:r w:rsidR="005D69F8" w:rsidRPr="007328C5">
        <w:rPr>
          <w:szCs w:val="22"/>
        </w:rPr>
        <w:t xml:space="preserve"> O.K., </w:t>
      </w:r>
      <w:proofErr w:type="spellStart"/>
      <w:r w:rsidRPr="007328C5">
        <w:rPr>
          <w:szCs w:val="22"/>
        </w:rPr>
        <w:t>Kärcher</w:t>
      </w:r>
      <w:proofErr w:type="spellEnd"/>
      <w:r w:rsidRPr="007328C5">
        <w:rPr>
          <w:szCs w:val="22"/>
        </w:rPr>
        <w:t>,</w:t>
      </w:r>
      <w:r w:rsidR="005D69F8" w:rsidRPr="007328C5">
        <w:rPr>
          <w:szCs w:val="22"/>
        </w:rPr>
        <w:t xml:space="preserve"> M.H., </w:t>
      </w:r>
      <w:r w:rsidRPr="007328C5">
        <w:rPr>
          <w:szCs w:val="22"/>
        </w:rPr>
        <w:t>Cooper</w:t>
      </w:r>
      <w:r w:rsidR="005D69F8" w:rsidRPr="007328C5">
        <w:rPr>
          <w:szCs w:val="22"/>
        </w:rPr>
        <w:t xml:space="preserve">, L.S., </w:t>
      </w:r>
      <w:r w:rsidRPr="007328C5">
        <w:rPr>
          <w:szCs w:val="22"/>
        </w:rPr>
        <w:t>Silk</w:t>
      </w:r>
      <w:r w:rsidR="005D69F8" w:rsidRPr="007328C5">
        <w:rPr>
          <w:szCs w:val="22"/>
        </w:rPr>
        <w:t xml:space="preserve">, M.J., </w:t>
      </w:r>
      <w:proofErr w:type="spellStart"/>
      <w:r w:rsidRPr="007328C5">
        <w:rPr>
          <w:szCs w:val="22"/>
        </w:rPr>
        <w:t>Helanterä</w:t>
      </w:r>
      <w:proofErr w:type="spellEnd"/>
      <w:r w:rsidRPr="007328C5">
        <w:rPr>
          <w:szCs w:val="22"/>
        </w:rPr>
        <w:t>,</w:t>
      </w:r>
      <w:r w:rsidR="005D69F8" w:rsidRPr="007328C5">
        <w:rPr>
          <w:szCs w:val="22"/>
        </w:rPr>
        <w:t xml:space="preserve"> H., </w:t>
      </w:r>
      <w:r w:rsidRPr="007328C5">
        <w:rPr>
          <w:szCs w:val="22"/>
        </w:rPr>
        <w:t xml:space="preserve">&amp; </w:t>
      </w:r>
      <w:proofErr w:type="spellStart"/>
      <w:r w:rsidRPr="007328C5">
        <w:rPr>
          <w:szCs w:val="22"/>
        </w:rPr>
        <w:t>Ratnieks</w:t>
      </w:r>
      <w:proofErr w:type="spellEnd"/>
      <w:r w:rsidR="005D69F8" w:rsidRPr="007328C5">
        <w:rPr>
          <w:szCs w:val="22"/>
        </w:rPr>
        <w:t>, F.L.W.</w:t>
      </w:r>
      <w:r w:rsidRPr="007328C5">
        <w:rPr>
          <w:szCs w:val="22"/>
        </w:rPr>
        <w:t xml:space="preserve"> (2010) Alarm pheromones do not mediate rapid shifts in honey bee guard acceptance threshold. Journal of Chemical Ecology 36, 1306-1308.</w:t>
      </w:r>
    </w:p>
    <w:p w14:paraId="4880C144" w14:textId="2E2BB9C8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5D69F8" w:rsidRPr="007328C5">
        <w:rPr>
          <w:b/>
          <w:bCs/>
          <w:szCs w:val="22"/>
        </w:rPr>
        <w:t>, M.J.</w:t>
      </w:r>
      <w:r w:rsidRPr="007328C5">
        <w:rPr>
          <w:szCs w:val="22"/>
        </w:rPr>
        <w:t>, Hughes</w:t>
      </w:r>
      <w:r w:rsidR="005D69F8" w:rsidRPr="007328C5">
        <w:rPr>
          <w:szCs w:val="22"/>
        </w:rPr>
        <w:t>, W.O.H.</w:t>
      </w:r>
      <w:r w:rsidRPr="007328C5">
        <w:rPr>
          <w:szCs w:val="22"/>
        </w:rPr>
        <w:t>, Perez-Sato</w:t>
      </w:r>
      <w:r w:rsidR="005D69F8" w:rsidRPr="007328C5">
        <w:rPr>
          <w:szCs w:val="22"/>
        </w:rPr>
        <w:t xml:space="preserve">, J.A., </w:t>
      </w:r>
      <w:r w:rsidRPr="007328C5">
        <w:rPr>
          <w:szCs w:val="22"/>
        </w:rPr>
        <w:t>Martin</w:t>
      </w:r>
      <w:r w:rsidR="005D69F8" w:rsidRPr="007328C5">
        <w:rPr>
          <w:szCs w:val="22"/>
        </w:rPr>
        <w:t xml:space="preserve">, S.J., </w:t>
      </w:r>
      <w:r w:rsidRPr="007328C5">
        <w:rPr>
          <w:szCs w:val="22"/>
        </w:rPr>
        <w:t xml:space="preserve">&amp; </w:t>
      </w:r>
      <w:proofErr w:type="spellStart"/>
      <w:r w:rsidRPr="007328C5">
        <w:rPr>
          <w:szCs w:val="22"/>
        </w:rPr>
        <w:t>Ratnieks</w:t>
      </w:r>
      <w:proofErr w:type="spellEnd"/>
      <w:r w:rsidR="005D69F8" w:rsidRPr="007328C5">
        <w:rPr>
          <w:szCs w:val="22"/>
        </w:rPr>
        <w:t>, F.L.W.</w:t>
      </w:r>
      <w:r w:rsidRPr="007328C5">
        <w:rPr>
          <w:szCs w:val="22"/>
        </w:rPr>
        <w:t xml:space="preserve"> (2010) Sexual selection in honey</w:t>
      </w:r>
      <w:r w:rsidR="00586EED" w:rsidRPr="007328C5">
        <w:rPr>
          <w:szCs w:val="22"/>
        </w:rPr>
        <w:t xml:space="preserve"> </w:t>
      </w:r>
      <w:r w:rsidRPr="007328C5">
        <w:rPr>
          <w:szCs w:val="22"/>
        </w:rPr>
        <w:t xml:space="preserve">bees: </w:t>
      </w:r>
      <w:r w:rsidR="00295C0D" w:rsidRPr="007328C5">
        <w:rPr>
          <w:szCs w:val="22"/>
        </w:rPr>
        <w:t>C</w:t>
      </w:r>
      <w:r w:rsidRPr="007328C5">
        <w:rPr>
          <w:szCs w:val="22"/>
        </w:rPr>
        <w:t>olony variation and the importance of size in male mating success. Behavioral Ecology 21, 520-525.</w:t>
      </w:r>
    </w:p>
    <w:p w14:paraId="61901AB0" w14:textId="4A8C0AF8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lastRenderedPageBreak/>
        <w:t>Couvillon</w:t>
      </w:r>
      <w:r w:rsidR="00123805" w:rsidRPr="007328C5">
        <w:rPr>
          <w:szCs w:val="22"/>
        </w:rPr>
        <w:t xml:space="preserve">, </w:t>
      </w:r>
      <w:r w:rsidR="00123805" w:rsidRPr="007328C5">
        <w:rPr>
          <w:b/>
          <w:bCs/>
          <w:szCs w:val="22"/>
        </w:rPr>
        <w:t>M.J.</w:t>
      </w:r>
      <w:r w:rsidR="00123805" w:rsidRPr="007328C5">
        <w:rPr>
          <w:szCs w:val="22"/>
        </w:rPr>
        <w:t xml:space="preserve">, </w:t>
      </w:r>
      <w:proofErr w:type="spellStart"/>
      <w:r w:rsidRPr="007328C5">
        <w:rPr>
          <w:szCs w:val="22"/>
        </w:rPr>
        <w:t>Jandt</w:t>
      </w:r>
      <w:proofErr w:type="spellEnd"/>
      <w:r w:rsidRPr="007328C5">
        <w:rPr>
          <w:szCs w:val="22"/>
        </w:rPr>
        <w:t>,</w:t>
      </w:r>
      <w:r w:rsidR="00123805" w:rsidRPr="007328C5">
        <w:rPr>
          <w:szCs w:val="22"/>
        </w:rPr>
        <w:t xml:space="preserve"> J., </w:t>
      </w:r>
      <w:r w:rsidRPr="007328C5">
        <w:rPr>
          <w:szCs w:val="22"/>
        </w:rPr>
        <w:t>Duong,</w:t>
      </w:r>
      <w:r w:rsidR="00123805" w:rsidRPr="007328C5">
        <w:rPr>
          <w:szCs w:val="22"/>
        </w:rPr>
        <w:t xml:space="preserve"> N., </w:t>
      </w:r>
      <w:r w:rsidRPr="007328C5">
        <w:rPr>
          <w:szCs w:val="22"/>
        </w:rPr>
        <w:t>&amp;</w:t>
      </w:r>
      <w:r w:rsidR="00123805" w:rsidRPr="007328C5">
        <w:rPr>
          <w:szCs w:val="22"/>
        </w:rPr>
        <w:t xml:space="preserve"> </w:t>
      </w:r>
      <w:proofErr w:type="spellStart"/>
      <w:r w:rsidRPr="007328C5">
        <w:rPr>
          <w:szCs w:val="22"/>
        </w:rPr>
        <w:t>Dornhaus</w:t>
      </w:r>
      <w:proofErr w:type="spellEnd"/>
      <w:r w:rsidR="00123805" w:rsidRPr="007328C5">
        <w:rPr>
          <w:szCs w:val="22"/>
        </w:rPr>
        <w:t>, A.</w:t>
      </w:r>
      <w:r w:rsidRPr="007328C5">
        <w:rPr>
          <w:szCs w:val="22"/>
        </w:rPr>
        <w:t xml:space="preserve"> (2010) Ontogeny of worker body size distribution in bumble bee (</w:t>
      </w:r>
      <w:r w:rsidRPr="007328C5">
        <w:rPr>
          <w:i/>
          <w:iCs/>
          <w:szCs w:val="22"/>
        </w:rPr>
        <w:t>Bombus impatiens</w:t>
      </w:r>
      <w:r w:rsidRPr="007328C5">
        <w:rPr>
          <w:szCs w:val="22"/>
        </w:rPr>
        <w:t>) colonies. Ecological Entomology 35, 424-435.</w:t>
      </w:r>
    </w:p>
    <w:p w14:paraId="17DE0372" w14:textId="53A919CA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123805" w:rsidRPr="007328C5">
        <w:rPr>
          <w:b/>
          <w:bCs/>
          <w:szCs w:val="22"/>
        </w:rPr>
        <w:t>, M.J.</w:t>
      </w:r>
      <w:r w:rsidRPr="007328C5">
        <w:rPr>
          <w:szCs w:val="22"/>
        </w:rPr>
        <w:t>, Fitzpatrick,</w:t>
      </w:r>
      <w:r w:rsidR="00123805" w:rsidRPr="007328C5">
        <w:rPr>
          <w:szCs w:val="22"/>
        </w:rPr>
        <w:t xml:space="preserve"> G.</w:t>
      </w:r>
      <w:r w:rsidRPr="007328C5">
        <w:rPr>
          <w:szCs w:val="22"/>
        </w:rPr>
        <w:t xml:space="preserve"> &amp; </w:t>
      </w:r>
      <w:proofErr w:type="spellStart"/>
      <w:r w:rsidRPr="007328C5">
        <w:rPr>
          <w:szCs w:val="22"/>
        </w:rPr>
        <w:t>Dornhaus</w:t>
      </w:r>
      <w:proofErr w:type="spellEnd"/>
      <w:r w:rsidR="00123805" w:rsidRPr="007328C5">
        <w:rPr>
          <w:szCs w:val="22"/>
        </w:rPr>
        <w:t>, A.</w:t>
      </w:r>
      <w:r w:rsidRPr="007328C5">
        <w:rPr>
          <w:szCs w:val="22"/>
        </w:rPr>
        <w:t xml:space="preserve"> (2010) Ambient air temperature does not predict body size of foragers in bumble bees (</w:t>
      </w:r>
      <w:r w:rsidRPr="007328C5">
        <w:rPr>
          <w:i/>
          <w:iCs/>
          <w:szCs w:val="22"/>
        </w:rPr>
        <w:t>Bombus impatiens</w:t>
      </w:r>
      <w:r w:rsidRPr="007328C5">
        <w:rPr>
          <w:szCs w:val="22"/>
        </w:rPr>
        <w:t>). Psyche 2010</w:t>
      </w:r>
      <w:r w:rsidR="00007B6B" w:rsidRPr="007328C5">
        <w:rPr>
          <w:szCs w:val="22"/>
        </w:rPr>
        <w:t>, 536430</w:t>
      </w:r>
      <w:r w:rsidRPr="007328C5">
        <w:rPr>
          <w:szCs w:val="22"/>
        </w:rPr>
        <w:t xml:space="preserve">. </w:t>
      </w:r>
    </w:p>
    <w:p w14:paraId="6FDF0E9A" w14:textId="1CC9815F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123805" w:rsidRPr="007328C5">
        <w:rPr>
          <w:b/>
          <w:bCs/>
          <w:szCs w:val="22"/>
        </w:rPr>
        <w:t>, M.J.</w:t>
      </w:r>
      <w:r w:rsidRPr="007328C5">
        <w:rPr>
          <w:szCs w:val="22"/>
        </w:rPr>
        <w:t xml:space="preserve"> &amp; </w:t>
      </w:r>
      <w:proofErr w:type="spellStart"/>
      <w:r w:rsidRPr="007328C5">
        <w:rPr>
          <w:szCs w:val="22"/>
        </w:rPr>
        <w:t>Dornhaus</w:t>
      </w:r>
      <w:proofErr w:type="spellEnd"/>
      <w:r w:rsidR="00123805" w:rsidRPr="007328C5">
        <w:rPr>
          <w:szCs w:val="22"/>
        </w:rPr>
        <w:t>, A.</w:t>
      </w:r>
      <w:r w:rsidRPr="007328C5">
        <w:rPr>
          <w:szCs w:val="22"/>
        </w:rPr>
        <w:t xml:space="preserve"> (2010) Small worker bumble bees (</w:t>
      </w:r>
      <w:r w:rsidRPr="007328C5">
        <w:rPr>
          <w:i/>
          <w:iCs/>
          <w:szCs w:val="22"/>
        </w:rPr>
        <w:t>Bombus impatiens</w:t>
      </w:r>
      <w:r w:rsidRPr="007328C5">
        <w:rPr>
          <w:szCs w:val="22"/>
        </w:rPr>
        <w:t xml:space="preserve">) are hardier against starvation than their larger sisters. </w:t>
      </w:r>
      <w:proofErr w:type="spellStart"/>
      <w:r w:rsidRPr="007328C5">
        <w:rPr>
          <w:szCs w:val="22"/>
        </w:rPr>
        <w:t>Insectes</w:t>
      </w:r>
      <w:proofErr w:type="spellEnd"/>
      <w:r w:rsidRPr="007328C5">
        <w:rPr>
          <w:szCs w:val="22"/>
        </w:rPr>
        <w:t xml:space="preserve"> </w:t>
      </w:r>
      <w:proofErr w:type="spellStart"/>
      <w:r w:rsidRPr="007328C5">
        <w:rPr>
          <w:szCs w:val="22"/>
        </w:rPr>
        <w:t>Sociaux</w:t>
      </w:r>
      <w:proofErr w:type="spellEnd"/>
      <w:r w:rsidRPr="007328C5">
        <w:rPr>
          <w:szCs w:val="22"/>
        </w:rPr>
        <w:t xml:space="preserve"> 57, 193-197. </w:t>
      </w:r>
    </w:p>
    <w:p w14:paraId="0D252387" w14:textId="5267166B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Gronenberg</w:t>
      </w:r>
      <w:proofErr w:type="spellEnd"/>
      <w:r w:rsidR="00123805" w:rsidRPr="007328C5">
        <w:rPr>
          <w:szCs w:val="22"/>
        </w:rPr>
        <w:t xml:space="preserve">, W. </w:t>
      </w:r>
      <w:r w:rsidRPr="007328C5">
        <w:rPr>
          <w:szCs w:val="22"/>
        </w:rPr>
        <w:t xml:space="preserve">&amp; </w:t>
      </w:r>
      <w:r w:rsidRPr="007328C5">
        <w:rPr>
          <w:b/>
          <w:bCs/>
          <w:szCs w:val="22"/>
        </w:rPr>
        <w:t>Couvillon</w:t>
      </w:r>
      <w:r w:rsidR="00123805" w:rsidRPr="007328C5">
        <w:rPr>
          <w:b/>
          <w:bCs/>
          <w:szCs w:val="22"/>
        </w:rPr>
        <w:t xml:space="preserve">, M.J. </w:t>
      </w:r>
      <w:r w:rsidR="00123805" w:rsidRPr="007328C5">
        <w:rPr>
          <w:szCs w:val="22"/>
        </w:rPr>
        <w:t>(2010)</w:t>
      </w:r>
      <w:r w:rsidR="00123805" w:rsidRPr="007328C5">
        <w:rPr>
          <w:b/>
          <w:bCs/>
          <w:szCs w:val="22"/>
        </w:rPr>
        <w:t xml:space="preserve"> </w:t>
      </w:r>
      <w:r w:rsidRPr="007328C5">
        <w:rPr>
          <w:szCs w:val="22"/>
        </w:rPr>
        <w:t>Brain Composition and Olfactory Learning in Honey Bees</w:t>
      </w:r>
      <w:r w:rsidR="00123805" w:rsidRPr="007328C5">
        <w:rPr>
          <w:szCs w:val="22"/>
        </w:rPr>
        <w:t xml:space="preserve">. </w:t>
      </w:r>
      <w:r w:rsidRPr="007328C5">
        <w:rPr>
          <w:szCs w:val="22"/>
        </w:rPr>
        <w:t>Neurobiology of Learning and Memory 93, 435-443.</w:t>
      </w:r>
    </w:p>
    <w:p w14:paraId="131C7E23" w14:textId="3F2590A5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123805" w:rsidRPr="007328C5">
        <w:rPr>
          <w:b/>
          <w:bCs/>
          <w:szCs w:val="22"/>
        </w:rPr>
        <w:t>, M.J.</w:t>
      </w:r>
      <w:r w:rsidRPr="007328C5">
        <w:rPr>
          <w:szCs w:val="22"/>
        </w:rPr>
        <w:t xml:space="preserve">, </w:t>
      </w:r>
      <w:proofErr w:type="spellStart"/>
      <w:r w:rsidRPr="007328C5">
        <w:rPr>
          <w:szCs w:val="22"/>
        </w:rPr>
        <w:t>DeGrandi</w:t>
      </w:r>
      <w:proofErr w:type="spellEnd"/>
      <w:r w:rsidRPr="007328C5">
        <w:rPr>
          <w:szCs w:val="22"/>
        </w:rPr>
        <w:t>-Hoffman,</w:t>
      </w:r>
      <w:r w:rsidR="00123805" w:rsidRPr="007328C5">
        <w:rPr>
          <w:szCs w:val="22"/>
        </w:rPr>
        <w:t xml:space="preserve"> G., </w:t>
      </w:r>
      <w:proofErr w:type="spellStart"/>
      <w:r w:rsidRPr="007328C5">
        <w:rPr>
          <w:szCs w:val="22"/>
        </w:rPr>
        <w:t>Gronenberg</w:t>
      </w:r>
      <w:proofErr w:type="spellEnd"/>
      <w:r w:rsidR="00123805" w:rsidRPr="007328C5">
        <w:rPr>
          <w:szCs w:val="22"/>
        </w:rPr>
        <w:t>, W.</w:t>
      </w:r>
      <w:r w:rsidRPr="007328C5">
        <w:rPr>
          <w:szCs w:val="22"/>
        </w:rPr>
        <w:t xml:space="preserve"> (2010) Africanized honeybees are slower learners than their European counterparts. </w:t>
      </w:r>
      <w:proofErr w:type="spellStart"/>
      <w:r w:rsidRPr="007328C5">
        <w:rPr>
          <w:szCs w:val="22"/>
        </w:rPr>
        <w:t>Naturwissenschaften</w:t>
      </w:r>
      <w:proofErr w:type="spellEnd"/>
      <w:r w:rsidRPr="007328C5">
        <w:rPr>
          <w:szCs w:val="22"/>
        </w:rPr>
        <w:t xml:space="preserve"> 97, 153-160.</w:t>
      </w:r>
    </w:p>
    <w:p w14:paraId="68E031F1" w14:textId="6D0A4B8D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123805" w:rsidRPr="007328C5">
        <w:rPr>
          <w:b/>
          <w:bCs/>
          <w:szCs w:val="22"/>
        </w:rPr>
        <w:t>, M.J.</w:t>
      </w:r>
      <w:r w:rsidRPr="007328C5">
        <w:rPr>
          <w:szCs w:val="22"/>
        </w:rPr>
        <w:t>, Roy</w:t>
      </w:r>
      <w:r w:rsidR="00123805" w:rsidRPr="007328C5">
        <w:rPr>
          <w:szCs w:val="22"/>
        </w:rPr>
        <w:t xml:space="preserve">, G.G.F., &amp; </w:t>
      </w:r>
      <w:proofErr w:type="spellStart"/>
      <w:r w:rsidR="00123805" w:rsidRPr="007328C5">
        <w:rPr>
          <w:szCs w:val="22"/>
        </w:rPr>
        <w:t>Ratnieks</w:t>
      </w:r>
      <w:proofErr w:type="spellEnd"/>
      <w:r w:rsidR="00123805" w:rsidRPr="007328C5">
        <w:rPr>
          <w:szCs w:val="22"/>
        </w:rPr>
        <w:t xml:space="preserve">, F.L.W. </w:t>
      </w:r>
      <w:r w:rsidRPr="007328C5">
        <w:rPr>
          <w:szCs w:val="22"/>
        </w:rPr>
        <w:t>(2009) Recognition errors by honey bee (</w:t>
      </w:r>
      <w:proofErr w:type="spellStart"/>
      <w:r w:rsidRPr="007328C5">
        <w:rPr>
          <w:i/>
          <w:iCs/>
          <w:szCs w:val="22"/>
        </w:rPr>
        <w:t>Apis</w:t>
      </w:r>
      <w:proofErr w:type="spellEnd"/>
      <w:r w:rsidRPr="007328C5">
        <w:rPr>
          <w:i/>
          <w:iCs/>
          <w:szCs w:val="22"/>
        </w:rPr>
        <w:t xml:space="preserve"> mellifera</w:t>
      </w:r>
      <w:r w:rsidRPr="007328C5">
        <w:rPr>
          <w:szCs w:val="22"/>
        </w:rPr>
        <w:t>) guards demonstrate overlapping cues in conspecific recognition. Journal of Apiculture Research 48, 225-232.</w:t>
      </w:r>
    </w:p>
    <w:p w14:paraId="5059585E" w14:textId="46F22330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123805" w:rsidRPr="007328C5">
        <w:rPr>
          <w:b/>
          <w:bCs/>
          <w:szCs w:val="22"/>
        </w:rPr>
        <w:t>, M.J.</w:t>
      </w:r>
      <w:r w:rsidRPr="007328C5">
        <w:rPr>
          <w:szCs w:val="22"/>
        </w:rPr>
        <w:t xml:space="preserve"> &amp;</w:t>
      </w:r>
      <w:r w:rsidR="00123805" w:rsidRPr="007328C5">
        <w:rPr>
          <w:szCs w:val="22"/>
        </w:rPr>
        <w:t xml:space="preserve"> </w:t>
      </w:r>
      <w:proofErr w:type="spellStart"/>
      <w:r w:rsidRPr="007328C5">
        <w:rPr>
          <w:szCs w:val="22"/>
        </w:rPr>
        <w:t>Dornhaus</w:t>
      </w:r>
      <w:proofErr w:type="spellEnd"/>
      <w:r w:rsidR="00123805" w:rsidRPr="007328C5">
        <w:rPr>
          <w:szCs w:val="22"/>
        </w:rPr>
        <w:t>, A.</w:t>
      </w:r>
      <w:r w:rsidRPr="007328C5">
        <w:rPr>
          <w:szCs w:val="22"/>
        </w:rPr>
        <w:t xml:space="preserve"> (2009) Location, location, location: </w:t>
      </w:r>
      <w:r w:rsidR="00295C0D" w:rsidRPr="007328C5">
        <w:rPr>
          <w:szCs w:val="22"/>
        </w:rPr>
        <w:t>L</w:t>
      </w:r>
      <w:r w:rsidRPr="007328C5">
        <w:rPr>
          <w:szCs w:val="22"/>
        </w:rPr>
        <w:t>arvae position inside the nest is correlated with adult body size in worker bumble bees (</w:t>
      </w:r>
      <w:r w:rsidRPr="007328C5">
        <w:rPr>
          <w:i/>
          <w:iCs/>
          <w:szCs w:val="22"/>
        </w:rPr>
        <w:t>Bombus impatiens</w:t>
      </w:r>
      <w:r w:rsidRPr="007328C5">
        <w:rPr>
          <w:szCs w:val="22"/>
        </w:rPr>
        <w:t>). Proceedings of the Royal Society B 276, 2411-2418.</w:t>
      </w:r>
    </w:p>
    <w:p w14:paraId="7DBBAB0A" w14:textId="2F8F5B73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Couvillon,</w:t>
      </w:r>
      <w:r w:rsidR="00123805" w:rsidRPr="007328C5">
        <w:rPr>
          <w:b/>
          <w:bCs/>
          <w:szCs w:val="22"/>
        </w:rPr>
        <w:t xml:space="preserve"> M.J.</w:t>
      </w:r>
      <w:r w:rsidR="00123805" w:rsidRPr="007328C5">
        <w:rPr>
          <w:szCs w:val="22"/>
        </w:rPr>
        <w:t xml:space="preserve">, </w:t>
      </w:r>
      <w:r w:rsidRPr="007328C5">
        <w:rPr>
          <w:szCs w:val="22"/>
        </w:rPr>
        <w:t>Robinson,</w:t>
      </w:r>
      <w:r w:rsidR="00123805" w:rsidRPr="007328C5">
        <w:rPr>
          <w:szCs w:val="22"/>
        </w:rPr>
        <w:t xml:space="preserve"> E.J.H, </w:t>
      </w:r>
      <w:r w:rsidRPr="007328C5">
        <w:rPr>
          <w:szCs w:val="22"/>
        </w:rPr>
        <w:t>Atkinson,</w:t>
      </w:r>
      <w:r w:rsidR="00123805" w:rsidRPr="007328C5">
        <w:rPr>
          <w:szCs w:val="22"/>
        </w:rPr>
        <w:t xml:space="preserve"> B., </w:t>
      </w:r>
      <w:r w:rsidRPr="007328C5">
        <w:rPr>
          <w:szCs w:val="22"/>
        </w:rPr>
        <w:t>Child,</w:t>
      </w:r>
      <w:r w:rsidR="00123805" w:rsidRPr="007328C5">
        <w:rPr>
          <w:szCs w:val="22"/>
        </w:rPr>
        <w:t xml:space="preserve"> L., </w:t>
      </w:r>
      <w:r w:rsidRPr="007328C5">
        <w:rPr>
          <w:szCs w:val="22"/>
        </w:rPr>
        <w:t>Dent,</w:t>
      </w:r>
      <w:r w:rsidR="00123805" w:rsidRPr="007328C5">
        <w:rPr>
          <w:szCs w:val="22"/>
        </w:rPr>
        <w:t xml:space="preserve"> K.R., &amp; </w:t>
      </w:r>
      <w:proofErr w:type="spellStart"/>
      <w:r w:rsidR="00123805" w:rsidRPr="007328C5">
        <w:rPr>
          <w:szCs w:val="22"/>
        </w:rPr>
        <w:t>Ratnieks</w:t>
      </w:r>
      <w:proofErr w:type="spellEnd"/>
      <w:r w:rsidR="00123805" w:rsidRPr="007328C5">
        <w:rPr>
          <w:szCs w:val="22"/>
        </w:rPr>
        <w:t xml:space="preserve">, F.L.W. </w:t>
      </w:r>
      <w:r w:rsidRPr="007328C5">
        <w:rPr>
          <w:szCs w:val="22"/>
        </w:rPr>
        <w:t xml:space="preserve">(2008) </w:t>
      </w:r>
      <w:proofErr w:type="spellStart"/>
      <w:r w:rsidRPr="007328C5">
        <w:rPr>
          <w:szCs w:val="22"/>
        </w:rPr>
        <w:t>En</w:t>
      </w:r>
      <w:proofErr w:type="spellEnd"/>
      <w:r w:rsidRPr="007328C5">
        <w:rPr>
          <w:szCs w:val="22"/>
        </w:rPr>
        <w:t xml:space="preserve"> </w:t>
      </w:r>
      <w:proofErr w:type="spellStart"/>
      <w:r w:rsidRPr="007328C5">
        <w:rPr>
          <w:szCs w:val="22"/>
        </w:rPr>
        <w:t>Guarde</w:t>
      </w:r>
      <w:proofErr w:type="spellEnd"/>
      <w:r w:rsidRPr="007328C5">
        <w:rPr>
          <w:szCs w:val="22"/>
        </w:rPr>
        <w:t xml:space="preserve">: Rapid changes in honey bee guarding to intense robbing demonstrates individual and colony level responses. Animal Behavior 76, 1653-1658. </w:t>
      </w:r>
    </w:p>
    <w:p w14:paraId="39B415A7" w14:textId="50175833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="00123805" w:rsidRPr="007328C5">
        <w:rPr>
          <w:b/>
          <w:bCs/>
          <w:szCs w:val="22"/>
        </w:rPr>
        <w:t>, M.J.</w:t>
      </w:r>
      <w:r w:rsidRPr="007328C5">
        <w:rPr>
          <w:szCs w:val="22"/>
        </w:rPr>
        <w:t xml:space="preserve"> </w:t>
      </w:r>
      <w:proofErr w:type="spellStart"/>
      <w:r w:rsidR="00123805" w:rsidRPr="007328C5">
        <w:rPr>
          <w:szCs w:val="22"/>
        </w:rPr>
        <w:t>R</w:t>
      </w:r>
      <w:r w:rsidRPr="007328C5">
        <w:rPr>
          <w:szCs w:val="22"/>
        </w:rPr>
        <w:t>atnieks</w:t>
      </w:r>
      <w:proofErr w:type="spellEnd"/>
      <w:r w:rsidR="00123805" w:rsidRPr="007328C5">
        <w:rPr>
          <w:szCs w:val="22"/>
        </w:rPr>
        <w:t>, F.L.W.</w:t>
      </w:r>
      <w:r w:rsidRPr="007328C5">
        <w:rPr>
          <w:szCs w:val="22"/>
        </w:rPr>
        <w:t xml:space="preserve"> (2008) </w:t>
      </w:r>
      <w:proofErr w:type="spellStart"/>
      <w:r w:rsidRPr="007328C5">
        <w:rPr>
          <w:szCs w:val="22"/>
        </w:rPr>
        <w:t>Odour</w:t>
      </w:r>
      <w:proofErr w:type="spellEnd"/>
      <w:r w:rsidRPr="007328C5">
        <w:rPr>
          <w:szCs w:val="22"/>
        </w:rPr>
        <w:t xml:space="preserve"> transfer between colonies of the stingless bee </w:t>
      </w:r>
      <w:proofErr w:type="spellStart"/>
      <w:r w:rsidRPr="007328C5">
        <w:rPr>
          <w:szCs w:val="22"/>
        </w:rPr>
        <w:t>Frieseomelitta</w:t>
      </w:r>
      <w:proofErr w:type="spellEnd"/>
      <w:r w:rsidRPr="007328C5">
        <w:rPr>
          <w:szCs w:val="22"/>
        </w:rPr>
        <w:t xml:space="preserve"> varia demonstrates that entrance guards use an “undesirable-absent” cue recognition system. </w:t>
      </w:r>
      <w:r w:rsidR="00A90F5F" w:rsidRPr="007328C5">
        <w:rPr>
          <w:szCs w:val="22"/>
        </w:rPr>
        <w:t>Behavioral</w:t>
      </w:r>
      <w:r w:rsidRPr="007328C5">
        <w:rPr>
          <w:szCs w:val="22"/>
        </w:rPr>
        <w:t xml:space="preserve"> Ecology and Sociobiology 62, 1099-1105.</w:t>
      </w:r>
    </w:p>
    <w:p w14:paraId="488C3DCF" w14:textId="72C0C59D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</w:t>
      </w:r>
      <w:r w:rsidRPr="007328C5">
        <w:rPr>
          <w:szCs w:val="22"/>
        </w:rPr>
        <w:t>,</w:t>
      </w:r>
      <w:r w:rsidR="00123805" w:rsidRPr="007328C5">
        <w:rPr>
          <w:szCs w:val="22"/>
        </w:rPr>
        <w:t xml:space="preserve"> </w:t>
      </w:r>
      <w:r w:rsidR="00123805" w:rsidRPr="007328C5">
        <w:rPr>
          <w:b/>
          <w:bCs/>
          <w:szCs w:val="22"/>
        </w:rPr>
        <w:t>M.J.</w:t>
      </w:r>
      <w:r w:rsidR="00123805" w:rsidRPr="007328C5">
        <w:rPr>
          <w:szCs w:val="22"/>
        </w:rPr>
        <w:t xml:space="preserve">, </w:t>
      </w:r>
      <w:proofErr w:type="spellStart"/>
      <w:r w:rsidRPr="007328C5">
        <w:rPr>
          <w:szCs w:val="22"/>
        </w:rPr>
        <w:t>Wenseleers</w:t>
      </w:r>
      <w:proofErr w:type="spellEnd"/>
      <w:r w:rsidRPr="007328C5">
        <w:rPr>
          <w:szCs w:val="22"/>
        </w:rPr>
        <w:t>,</w:t>
      </w:r>
      <w:r w:rsidR="00123805" w:rsidRPr="007328C5">
        <w:rPr>
          <w:szCs w:val="22"/>
        </w:rPr>
        <w:t xml:space="preserve"> T., </w:t>
      </w:r>
      <w:r w:rsidRPr="007328C5">
        <w:rPr>
          <w:szCs w:val="22"/>
        </w:rPr>
        <w:t>Imperatriz-Fonseca,</w:t>
      </w:r>
      <w:r w:rsidR="00123805" w:rsidRPr="007328C5">
        <w:rPr>
          <w:szCs w:val="22"/>
        </w:rPr>
        <w:t xml:space="preserve"> V.L., </w:t>
      </w:r>
      <w:r w:rsidRPr="007328C5">
        <w:rPr>
          <w:szCs w:val="22"/>
        </w:rPr>
        <w:t>Nogueira-Neto,</w:t>
      </w:r>
      <w:r w:rsidR="00123805" w:rsidRPr="007328C5">
        <w:rPr>
          <w:szCs w:val="22"/>
        </w:rPr>
        <w:t xml:space="preserve"> P., &amp; </w:t>
      </w:r>
      <w:proofErr w:type="spellStart"/>
      <w:r w:rsidR="00123805" w:rsidRPr="007328C5">
        <w:rPr>
          <w:szCs w:val="22"/>
        </w:rPr>
        <w:t>R</w:t>
      </w:r>
      <w:r w:rsidRPr="007328C5">
        <w:rPr>
          <w:szCs w:val="22"/>
        </w:rPr>
        <w:t>atnieks</w:t>
      </w:r>
      <w:proofErr w:type="spellEnd"/>
      <w:r w:rsidR="00123805" w:rsidRPr="007328C5">
        <w:rPr>
          <w:szCs w:val="22"/>
        </w:rPr>
        <w:t>, F.L.W.</w:t>
      </w:r>
      <w:r w:rsidRPr="007328C5">
        <w:rPr>
          <w:szCs w:val="22"/>
        </w:rPr>
        <w:t xml:space="preserve"> (2008) Comparative </w:t>
      </w:r>
      <w:r w:rsidR="00295C0D" w:rsidRPr="007328C5">
        <w:rPr>
          <w:szCs w:val="22"/>
        </w:rPr>
        <w:t>s</w:t>
      </w:r>
      <w:r w:rsidRPr="007328C5">
        <w:rPr>
          <w:szCs w:val="22"/>
        </w:rPr>
        <w:t xml:space="preserve">tudy in </w:t>
      </w:r>
      <w:r w:rsidR="00295C0D" w:rsidRPr="007328C5">
        <w:rPr>
          <w:szCs w:val="22"/>
        </w:rPr>
        <w:t>s</w:t>
      </w:r>
      <w:r w:rsidRPr="007328C5">
        <w:rPr>
          <w:szCs w:val="22"/>
        </w:rPr>
        <w:t xml:space="preserve">tingless </w:t>
      </w:r>
      <w:r w:rsidR="00295C0D" w:rsidRPr="007328C5">
        <w:rPr>
          <w:szCs w:val="22"/>
        </w:rPr>
        <w:t>b</w:t>
      </w:r>
      <w:r w:rsidRPr="007328C5">
        <w:rPr>
          <w:szCs w:val="22"/>
        </w:rPr>
        <w:t>ees (</w:t>
      </w:r>
      <w:proofErr w:type="spellStart"/>
      <w:r w:rsidRPr="007328C5">
        <w:rPr>
          <w:szCs w:val="22"/>
        </w:rPr>
        <w:t>Meliponini</w:t>
      </w:r>
      <w:proofErr w:type="spellEnd"/>
      <w:r w:rsidRPr="007328C5">
        <w:rPr>
          <w:szCs w:val="22"/>
        </w:rPr>
        <w:t>)</w:t>
      </w:r>
      <w:r w:rsidR="00295C0D" w:rsidRPr="007328C5">
        <w:rPr>
          <w:szCs w:val="22"/>
        </w:rPr>
        <w:t xml:space="preserve"> d</w:t>
      </w:r>
      <w:r w:rsidRPr="007328C5">
        <w:rPr>
          <w:szCs w:val="22"/>
        </w:rPr>
        <w:t xml:space="preserve">emonstrates that </w:t>
      </w:r>
      <w:r w:rsidR="00295C0D" w:rsidRPr="007328C5">
        <w:rPr>
          <w:szCs w:val="22"/>
        </w:rPr>
        <w:t>n</w:t>
      </w:r>
      <w:r w:rsidRPr="007328C5">
        <w:rPr>
          <w:szCs w:val="22"/>
        </w:rPr>
        <w:t>est</w:t>
      </w:r>
      <w:r w:rsidR="00295C0D" w:rsidRPr="007328C5">
        <w:rPr>
          <w:szCs w:val="22"/>
        </w:rPr>
        <w:t xml:space="preserve"> e</w:t>
      </w:r>
      <w:r w:rsidRPr="007328C5">
        <w:rPr>
          <w:szCs w:val="22"/>
        </w:rPr>
        <w:t xml:space="preserve">ntrance </w:t>
      </w:r>
      <w:r w:rsidR="00295C0D" w:rsidRPr="007328C5">
        <w:rPr>
          <w:szCs w:val="22"/>
        </w:rPr>
        <w:t>s</w:t>
      </w:r>
      <w:r w:rsidRPr="007328C5">
        <w:rPr>
          <w:szCs w:val="22"/>
        </w:rPr>
        <w:t xml:space="preserve">ize </w:t>
      </w:r>
      <w:r w:rsidR="00295C0D" w:rsidRPr="007328C5">
        <w:rPr>
          <w:szCs w:val="22"/>
        </w:rPr>
        <w:t>p</w:t>
      </w:r>
      <w:r w:rsidRPr="007328C5">
        <w:rPr>
          <w:szCs w:val="22"/>
        </w:rPr>
        <w:t xml:space="preserve">redicts </w:t>
      </w:r>
      <w:r w:rsidR="00295C0D" w:rsidRPr="007328C5">
        <w:rPr>
          <w:szCs w:val="22"/>
        </w:rPr>
        <w:t>t</w:t>
      </w:r>
      <w:r w:rsidRPr="007328C5">
        <w:rPr>
          <w:szCs w:val="22"/>
        </w:rPr>
        <w:t xml:space="preserve">raffic and </w:t>
      </w:r>
      <w:proofErr w:type="spellStart"/>
      <w:r w:rsidR="00295C0D" w:rsidRPr="007328C5">
        <w:rPr>
          <w:szCs w:val="22"/>
        </w:rPr>
        <w:t>d</w:t>
      </w:r>
      <w:r w:rsidRPr="007328C5">
        <w:rPr>
          <w:szCs w:val="22"/>
        </w:rPr>
        <w:t>efensivity</w:t>
      </w:r>
      <w:proofErr w:type="spellEnd"/>
      <w:r w:rsidRPr="007328C5">
        <w:rPr>
          <w:szCs w:val="22"/>
        </w:rPr>
        <w:t>. Journal of Evolutionary Biology 21, 194-201.</w:t>
      </w:r>
    </w:p>
    <w:p w14:paraId="24C1D39E" w14:textId="5BEF2CA0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b/>
          <w:bCs/>
          <w:szCs w:val="22"/>
        </w:rPr>
        <w:t>Couvillon,</w:t>
      </w:r>
      <w:r w:rsidR="00123805" w:rsidRPr="007328C5">
        <w:rPr>
          <w:b/>
          <w:bCs/>
          <w:szCs w:val="22"/>
        </w:rPr>
        <w:t xml:space="preserve"> M.J.</w:t>
      </w:r>
      <w:r w:rsidR="00123805" w:rsidRPr="007328C5">
        <w:rPr>
          <w:szCs w:val="22"/>
        </w:rPr>
        <w:t xml:space="preserve">, </w:t>
      </w:r>
      <w:r w:rsidRPr="007328C5">
        <w:rPr>
          <w:szCs w:val="22"/>
        </w:rPr>
        <w:t>Caple,</w:t>
      </w:r>
      <w:r w:rsidR="00123805" w:rsidRPr="007328C5">
        <w:rPr>
          <w:szCs w:val="22"/>
        </w:rPr>
        <w:t xml:space="preserve"> J.P., </w:t>
      </w:r>
      <w:proofErr w:type="spellStart"/>
      <w:r w:rsidRPr="007328C5">
        <w:rPr>
          <w:szCs w:val="22"/>
        </w:rPr>
        <w:t>Endsor</w:t>
      </w:r>
      <w:proofErr w:type="spellEnd"/>
      <w:r w:rsidRPr="007328C5">
        <w:rPr>
          <w:szCs w:val="22"/>
        </w:rPr>
        <w:t>,</w:t>
      </w:r>
      <w:r w:rsidR="00123805" w:rsidRPr="007328C5">
        <w:rPr>
          <w:szCs w:val="22"/>
        </w:rPr>
        <w:t xml:space="preserve"> S.L., </w:t>
      </w:r>
      <w:proofErr w:type="spellStart"/>
      <w:r w:rsidRPr="007328C5">
        <w:rPr>
          <w:szCs w:val="22"/>
        </w:rPr>
        <w:t>Kärcher</w:t>
      </w:r>
      <w:proofErr w:type="spellEnd"/>
      <w:r w:rsidRPr="007328C5">
        <w:rPr>
          <w:szCs w:val="22"/>
        </w:rPr>
        <w:t>,</w:t>
      </w:r>
      <w:r w:rsidR="00123805" w:rsidRPr="007328C5">
        <w:rPr>
          <w:szCs w:val="22"/>
        </w:rPr>
        <w:t xml:space="preserve"> M.H., </w:t>
      </w:r>
      <w:r w:rsidRPr="007328C5">
        <w:rPr>
          <w:szCs w:val="22"/>
        </w:rPr>
        <w:t>Russell,</w:t>
      </w:r>
      <w:r w:rsidR="00123805" w:rsidRPr="007328C5">
        <w:rPr>
          <w:szCs w:val="22"/>
        </w:rPr>
        <w:t xml:space="preserve"> T.E., </w:t>
      </w:r>
      <w:proofErr w:type="spellStart"/>
      <w:r w:rsidRPr="007328C5">
        <w:rPr>
          <w:szCs w:val="22"/>
        </w:rPr>
        <w:t>Storey</w:t>
      </w:r>
      <w:proofErr w:type="spellEnd"/>
      <w:r w:rsidRPr="007328C5">
        <w:rPr>
          <w:szCs w:val="22"/>
        </w:rPr>
        <w:t>,</w:t>
      </w:r>
      <w:r w:rsidR="00123805" w:rsidRPr="007328C5">
        <w:rPr>
          <w:szCs w:val="22"/>
        </w:rPr>
        <w:t xml:space="preserve"> D.E., &amp; </w:t>
      </w:r>
      <w:proofErr w:type="spellStart"/>
      <w:r w:rsidR="00123805" w:rsidRPr="007328C5">
        <w:rPr>
          <w:szCs w:val="22"/>
        </w:rPr>
        <w:t>Ratnieks</w:t>
      </w:r>
      <w:proofErr w:type="spellEnd"/>
      <w:r w:rsidR="00123805" w:rsidRPr="007328C5">
        <w:rPr>
          <w:szCs w:val="22"/>
        </w:rPr>
        <w:t xml:space="preserve">, F.L.W. </w:t>
      </w:r>
      <w:r w:rsidRPr="007328C5">
        <w:rPr>
          <w:szCs w:val="22"/>
        </w:rPr>
        <w:t>(2007) Nest-mate recognition template of guard honeybees (</w:t>
      </w:r>
      <w:proofErr w:type="spellStart"/>
      <w:r w:rsidRPr="007328C5">
        <w:rPr>
          <w:i/>
          <w:iCs/>
          <w:szCs w:val="22"/>
        </w:rPr>
        <w:t>Apis</w:t>
      </w:r>
      <w:proofErr w:type="spellEnd"/>
      <w:r w:rsidRPr="007328C5">
        <w:rPr>
          <w:i/>
          <w:iCs/>
          <w:szCs w:val="22"/>
        </w:rPr>
        <w:t xml:space="preserve"> mellifera)</w:t>
      </w:r>
      <w:r w:rsidRPr="007328C5">
        <w:rPr>
          <w:szCs w:val="22"/>
        </w:rPr>
        <w:t xml:space="preserve"> is modified by wax comb transfer. Biology Letters 3, 228-230.</w:t>
      </w:r>
    </w:p>
    <w:p w14:paraId="4EADE50C" w14:textId="62AB75BF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7328C5">
        <w:rPr>
          <w:szCs w:val="22"/>
        </w:rPr>
        <w:t>Tofilski</w:t>
      </w:r>
      <w:proofErr w:type="spellEnd"/>
      <w:r w:rsidRPr="007328C5">
        <w:rPr>
          <w:szCs w:val="22"/>
        </w:rPr>
        <w:t>,</w:t>
      </w:r>
      <w:r w:rsidR="00123805" w:rsidRPr="007328C5">
        <w:rPr>
          <w:szCs w:val="22"/>
        </w:rPr>
        <w:t xml:space="preserve"> A., </w:t>
      </w:r>
      <w:r w:rsidRPr="007328C5">
        <w:rPr>
          <w:szCs w:val="22"/>
        </w:rPr>
        <w:t>Couvillon</w:t>
      </w:r>
      <w:r w:rsidR="00123805" w:rsidRPr="007328C5">
        <w:rPr>
          <w:szCs w:val="22"/>
        </w:rPr>
        <w:t xml:space="preserve">, M.J., </w:t>
      </w:r>
      <w:proofErr w:type="spellStart"/>
      <w:r w:rsidRPr="007328C5">
        <w:rPr>
          <w:szCs w:val="22"/>
        </w:rPr>
        <w:t>Evison</w:t>
      </w:r>
      <w:proofErr w:type="spellEnd"/>
      <w:r w:rsidR="00123805" w:rsidRPr="007328C5">
        <w:rPr>
          <w:szCs w:val="22"/>
        </w:rPr>
        <w:t>, S.</w:t>
      </w:r>
      <w:r w:rsidR="00A90F5F" w:rsidRPr="007328C5">
        <w:rPr>
          <w:szCs w:val="22"/>
        </w:rPr>
        <w:t>E</w:t>
      </w:r>
      <w:r w:rsidR="00123805" w:rsidRPr="007328C5">
        <w:rPr>
          <w:szCs w:val="22"/>
        </w:rPr>
        <w:t xml:space="preserve">, </w:t>
      </w:r>
      <w:r w:rsidRPr="007328C5">
        <w:rPr>
          <w:szCs w:val="22"/>
        </w:rPr>
        <w:t>Robinson</w:t>
      </w:r>
      <w:r w:rsidR="00123805" w:rsidRPr="007328C5">
        <w:rPr>
          <w:szCs w:val="22"/>
        </w:rPr>
        <w:t xml:space="preserve">, E.H., &amp; </w:t>
      </w:r>
      <w:r w:rsidR="00123805" w:rsidRPr="007328C5">
        <w:rPr>
          <w:szCs w:val="22"/>
        </w:rPr>
        <w:br/>
      </w:r>
      <w:proofErr w:type="spellStart"/>
      <w:r w:rsidR="00123805" w:rsidRPr="007328C5">
        <w:rPr>
          <w:szCs w:val="22"/>
        </w:rPr>
        <w:t>Ratnieks</w:t>
      </w:r>
      <w:proofErr w:type="spellEnd"/>
      <w:r w:rsidR="00123805" w:rsidRPr="007328C5">
        <w:rPr>
          <w:szCs w:val="22"/>
        </w:rPr>
        <w:t xml:space="preserve">, F.L.W. </w:t>
      </w:r>
      <w:r w:rsidRPr="007328C5">
        <w:rPr>
          <w:szCs w:val="22"/>
        </w:rPr>
        <w:t>(2008) Pre-emptive defensive self-sacrifice by ant workers. The American Naturalist 172</w:t>
      </w:r>
      <w:r w:rsidR="00007B6B" w:rsidRPr="007328C5">
        <w:rPr>
          <w:szCs w:val="22"/>
        </w:rPr>
        <w:t>, 239-243</w:t>
      </w:r>
      <w:r w:rsidRPr="007328C5">
        <w:rPr>
          <w:szCs w:val="22"/>
        </w:rPr>
        <w:t>.</w:t>
      </w:r>
    </w:p>
    <w:p w14:paraId="4C5B2AFF" w14:textId="5B4912A8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szCs w:val="22"/>
        </w:rPr>
        <w:t>Perez-Sato,</w:t>
      </w:r>
      <w:r w:rsidR="00123805" w:rsidRPr="007328C5">
        <w:rPr>
          <w:szCs w:val="22"/>
        </w:rPr>
        <w:t xml:space="preserve"> J.A., </w:t>
      </w:r>
      <w:r w:rsidRPr="007328C5">
        <w:rPr>
          <w:szCs w:val="22"/>
        </w:rPr>
        <w:t>Couvillon,</w:t>
      </w:r>
      <w:r w:rsidR="00123805" w:rsidRPr="007328C5">
        <w:rPr>
          <w:szCs w:val="22"/>
        </w:rPr>
        <w:t xml:space="preserve"> M.J., </w:t>
      </w:r>
      <w:r w:rsidRPr="007328C5">
        <w:rPr>
          <w:szCs w:val="22"/>
        </w:rPr>
        <w:t>Hughes</w:t>
      </w:r>
      <w:r w:rsidR="00123805" w:rsidRPr="007328C5">
        <w:rPr>
          <w:szCs w:val="22"/>
        </w:rPr>
        <w:t xml:space="preserve">, W.O.H., &amp; </w:t>
      </w:r>
      <w:proofErr w:type="spellStart"/>
      <w:r w:rsidR="00123805" w:rsidRPr="007328C5">
        <w:rPr>
          <w:szCs w:val="22"/>
        </w:rPr>
        <w:t>Ratnieks</w:t>
      </w:r>
      <w:proofErr w:type="spellEnd"/>
      <w:r w:rsidR="00123805" w:rsidRPr="007328C5">
        <w:rPr>
          <w:szCs w:val="22"/>
        </w:rPr>
        <w:t xml:space="preserve">, F.L.W. </w:t>
      </w:r>
      <w:r w:rsidRPr="007328C5">
        <w:rPr>
          <w:szCs w:val="22"/>
        </w:rPr>
        <w:t xml:space="preserve">(2008) Effects of hive spacing, entrance orientation, and worker activity on nest relocation by honey bee queens. </w:t>
      </w:r>
      <w:proofErr w:type="spellStart"/>
      <w:r w:rsidRPr="007328C5">
        <w:rPr>
          <w:szCs w:val="22"/>
        </w:rPr>
        <w:t>Apidologie</w:t>
      </w:r>
      <w:proofErr w:type="spellEnd"/>
      <w:r w:rsidRPr="007328C5">
        <w:rPr>
          <w:szCs w:val="22"/>
        </w:rPr>
        <w:t xml:space="preserve"> 39, 708-713.</w:t>
      </w:r>
    </w:p>
    <w:p w14:paraId="75901ADE" w14:textId="6B059AE4" w:rsidR="009141DC" w:rsidRPr="007328C5" w:rsidRDefault="009141DC" w:rsidP="009141DC">
      <w:pPr>
        <w:pStyle w:val="ListParagraph"/>
        <w:numPr>
          <w:ilvl w:val="0"/>
          <w:numId w:val="13"/>
        </w:numPr>
        <w:rPr>
          <w:szCs w:val="22"/>
        </w:rPr>
      </w:pPr>
      <w:r w:rsidRPr="007328C5">
        <w:rPr>
          <w:szCs w:val="22"/>
        </w:rPr>
        <w:t>Perez-Sato</w:t>
      </w:r>
      <w:r w:rsidR="00A90F5F" w:rsidRPr="007328C5">
        <w:rPr>
          <w:szCs w:val="22"/>
        </w:rPr>
        <w:t xml:space="preserve">, J.A., </w:t>
      </w:r>
      <w:r w:rsidRPr="007328C5">
        <w:rPr>
          <w:szCs w:val="22"/>
        </w:rPr>
        <w:t>Hughes,</w:t>
      </w:r>
      <w:r w:rsidR="00A90F5F" w:rsidRPr="007328C5">
        <w:rPr>
          <w:szCs w:val="22"/>
        </w:rPr>
        <w:t xml:space="preserve"> W.O.H., </w:t>
      </w:r>
      <w:r w:rsidRPr="007328C5">
        <w:rPr>
          <w:szCs w:val="22"/>
        </w:rPr>
        <w:t>Couvillon</w:t>
      </w:r>
      <w:r w:rsidR="00A90F5F" w:rsidRPr="007328C5">
        <w:rPr>
          <w:szCs w:val="22"/>
        </w:rPr>
        <w:t xml:space="preserve">, M.J., &amp; </w:t>
      </w:r>
      <w:proofErr w:type="spellStart"/>
      <w:r w:rsidR="00A90F5F" w:rsidRPr="007328C5">
        <w:rPr>
          <w:szCs w:val="22"/>
        </w:rPr>
        <w:t>Ratnieks</w:t>
      </w:r>
      <w:proofErr w:type="spellEnd"/>
      <w:r w:rsidR="00A90F5F" w:rsidRPr="007328C5">
        <w:rPr>
          <w:szCs w:val="22"/>
        </w:rPr>
        <w:t xml:space="preserve">, F.L.W. </w:t>
      </w:r>
      <w:r w:rsidRPr="007328C5">
        <w:rPr>
          <w:szCs w:val="22"/>
        </w:rPr>
        <w:t>(2007) Improved technique for introducing four-day old virgin queens to mating hives that uses artificial and natural queen cells for introduction. Journal of Apiculture Research 46, 28-33.</w:t>
      </w:r>
    </w:p>
    <w:p w14:paraId="70CC568B" w14:textId="626D6D35" w:rsidR="009141DC" w:rsidRPr="007328C5" w:rsidRDefault="009141DC" w:rsidP="00A33E80">
      <w:pPr>
        <w:pStyle w:val="ListParagraph"/>
        <w:rPr>
          <w:szCs w:val="22"/>
        </w:rPr>
      </w:pPr>
    </w:p>
    <w:p w14:paraId="596DB2F5" w14:textId="10640FA0" w:rsidR="006C3013" w:rsidRPr="00872ED3" w:rsidRDefault="00872ED3" w:rsidP="00872ED3">
      <w:pPr>
        <w:rPr>
          <w:b/>
          <w:bCs/>
          <w:szCs w:val="22"/>
        </w:rPr>
      </w:pPr>
      <w:r w:rsidRPr="00872ED3">
        <w:rPr>
          <w:b/>
          <w:bCs/>
          <w:szCs w:val="22"/>
        </w:rPr>
        <w:t>Conference Presentations</w:t>
      </w:r>
    </w:p>
    <w:p w14:paraId="459B7F30" w14:textId="6B77CA7F" w:rsidR="008E3235" w:rsidRPr="007328C5" w:rsidRDefault="005D349E" w:rsidP="008E3235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lastRenderedPageBreak/>
        <w:t>*</w:t>
      </w:r>
      <w:proofErr w:type="spellStart"/>
      <w:r w:rsidR="008E3235" w:rsidRPr="007328C5">
        <w:rPr>
          <w:szCs w:val="22"/>
        </w:rPr>
        <w:t>Ohlinger</w:t>
      </w:r>
      <w:proofErr w:type="spellEnd"/>
      <w:r w:rsidR="008E3235" w:rsidRPr="007328C5">
        <w:rPr>
          <w:szCs w:val="22"/>
        </w:rPr>
        <w:t xml:space="preserve">, B.D., </w:t>
      </w:r>
      <w:proofErr w:type="spellStart"/>
      <w:r w:rsidR="008E3235" w:rsidRPr="007328C5">
        <w:rPr>
          <w:szCs w:val="22"/>
        </w:rPr>
        <w:t>Schürch</w:t>
      </w:r>
      <w:proofErr w:type="spellEnd"/>
      <w:r w:rsidR="008E3235" w:rsidRPr="007328C5">
        <w:rPr>
          <w:szCs w:val="22"/>
        </w:rPr>
        <w:t xml:space="preserve">, R., &amp; </w:t>
      </w:r>
      <w:r w:rsidR="008E3235" w:rsidRPr="007328C5">
        <w:rPr>
          <w:b/>
          <w:bCs/>
          <w:szCs w:val="22"/>
        </w:rPr>
        <w:t>Couvillon, M.J.</w:t>
      </w:r>
      <w:r w:rsidR="008E3235" w:rsidRPr="007328C5">
        <w:rPr>
          <w:szCs w:val="22"/>
        </w:rPr>
        <w:t xml:space="preserve"> (2021) Dancing honey bees communicate seasonal fluctuations in forage availability and preference for hay meadows in a mixed-use landscape in Virginia. American Bee Research Conference. Virtual. 7-8 January. (Oral, 2</w:t>
      </w:r>
      <w:r w:rsidR="008E3235" w:rsidRPr="007328C5">
        <w:rPr>
          <w:szCs w:val="22"/>
          <w:vertAlign w:val="superscript"/>
        </w:rPr>
        <w:t>nd</w:t>
      </w:r>
      <w:r w:rsidR="008E3235" w:rsidRPr="007328C5">
        <w:rPr>
          <w:szCs w:val="22"/>
        </w:rPr>
        <w:t xml:space="preserve"> Place Student Competition).</w:t>
      </w:r>
    </w:p>
    <w:p w14:paraId="152CE263" w14:textId="0A9C38C1" w:rsidR="008E3235" w:rsidRPr="007328C5" w:rsidRDefault="005D349E" w:rsidP="008E3235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r w:rsidR="008E3235" w:rsidRPr="007328C5">
        <w:rPr>
          <w:szCs w:val="22"/>
        </w:rPr>
        <w:t xml:space="preserve">Silliman, M., </w:t>
      </w:r>
      <w:proofErr w:type="spellStart"/>
      <w:r w:rsidR="008E3235" w:rsidRPr="007328C5">
        <w:rPr>
          <w:szCs w:val="22"/>
        </w:rPr>
        <w:t>Schürch</w:t>
      </w:r>
      <w:proofErr w:type="spellEnd"/>
      <w:r w:rsidR="008E3235" w:rsidRPr="007328C5">
        <w:rPr>
          <w:szCs w:val="22"/>
        </w:rPr>
        <w:t xml:space="preserve">, R., Taylor, S., &amp; </w:t>
      </w:r>
      <w:r w:rsidR="008E3235" w:rsidRPr="007328C5">
        <w:rPr>
          <w:b/>
          <w:bCs/>
          <w:szCs w:val="22"/>
        </w:rPr>
        <w:t>Couvillon, M.J.</w:t>
      </w:r>
      <w:r w:rsidR="008E3235" w:rsidRPr="007328C5">
        <w:rPr>
          <w:szCs w:val="22"/>
        </w:rPr>
        <w:t xml:space="preserve"> (2020) Row crops serve as a mid to late summer protein source for honey bees. American Bee Research Conference. Virtual. 7-8 January. (Oral, 2</w:t>
      </w:r>
      <w:r w:rsidR="008E3235" w:rsidRPr="007328C5">
        <w:rPr>
          <w:szCs w:val="22"/>
          <w:vertAlign w:val="superscript"/>
        </w:rPr>
        <w:t>nd</w:t>
      </w:r>
      <w:r w:rsidR="008E3235" w:rsidRPr="007328C5">
        <w:rPr>
          <w:szCs w:val="22"/>
        </w:rPr>
        <w:t xml:space="preserve"> Place Student Competition).</w:t>
      </w:r>
    </w:p>
    <w:p w14:paraId="2C6F660F" w14:textId="263A0C32" w:rsidR="008E3235" w:rsidRPr="007328C5" w:rsidRDefault="005D349E" w:rsidP="008E3235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r w:rsidR="008E3235" w:rsidRPr="007328C5">
        <w:rPr>
          <w:szCs w:val="22"/>
        </w:rPr>
        <w:t xml:space="preserve">Steele, T.N., </w:t>
      </w:r>
      <w:proofErr w:type="spellStart"/>
      <w:r w:rsidR="008E3235" w:rsidRPr="007328C5">
        <w:rPr>
          <w:szCs w:val="22"/>
        </w:rPr>
        <w:t>Schürch</w:t>
      </w:r>
      <w:proofErr w:type="spellEnd"/>
      <w:r w:rsidR="008E3235" w:rsidRPr="007328C5">
        <w:rPr>
          <w:szCs w:val="22"/>
        </w:rPr>
        <w:t xml:space="preserve">, R., &amp; </w:t>
      </w:r>
      <w:r w:rsidR="008E3235" w:rsidRPr="007328C5">
        <w:rPr>
          <w:b/>
          <w:bCs/>
          <w:szCs w:val="22"/>
        </w:rPr>
        <w:t>Couvillon, M.J.</w:t>
      </w:r>
      <w:r w:rsidR="008E3235" w:rsidRPr="007328C5">
        <w:rPr>
          <w:szCs w:val="22"/>
        </w:rPr>
        <w:t xml:space="preserve"> (2020) Fluctuating Forage: Honey bee hives located in fruit orchard systems experience boom and bust periods across the foraging season. American Bee Research Conference. Virtual. 7-8 January. (Oral).</w:t>
      </w:r>
    </w:p>
    <w:p w14:paraId="00F9D440" w14:textId="1BF2A9F7" w:rsidR="008E3235" w:rsidRPr="007328C5" w:rsidRDefault="005D349E" w:rsidP="00F61018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proofErr w:type="spellStart"/>
      <w:r w:rsidR="008E3235" w:rsidRPr="007328C5">
        <w:rPr>
          <w:szCs w:val="22"/>
        </w:rPr>
        <w:t>Ohlinger</w:t>
      </w:r>
      <w:proofErr w:type="spellEnd"/>
      <w:r w:rsidR="008E3235" w:rsidRPr="007328C5">
        <w:rPr>
          <w:szCs w:val="22"/>
        </w:rPr>
        <w:t xml:space="preserve">, B.D., </w:t>
      </w:r>
      <w:proofErr w:type="spellStart"/>
      <w:r w:rsidR="008E3235" w:rsidRPr="007328C5">
        <w:rPr>
          <w:szCs w:val="22"/>
        </w:rPr>
        <w:t>Schürch</w:t>
      </w:r>
      <w:proofErr w:type="spellEnd"/>
      <w:r w:rsidR="008E3235" w:rsidRPr="007328C5">
        <w:rPr>
          <w:szCs w:val="22"/>
        </w:rPr>
        <w:t xml:space="preserve">, R., &amp; </w:t>
      </w:r>
      <w:r w:rsidR="008E3235" w:rsidRPr="007328C5">
        <w:rPr>
          <w:b/>
          <w:bCs/>
          <w:szCs w:val="22"/>
        </w:rPr>
        <w:t>Couvillon, M.J.</w:t>
      </w:r>
      <w:r w:rsidR="008E3235" w:rsidRPr="007328C5">
        <w:rPr>
          <w:szCs w:val="22"/>
        </w:rPr>
        <w:t xml:space="preserve"> (2020) Waggle dances communicate monthly fluctuations in forage availability in a mixed-use landscape. Entomological Society of America. Virtual. 11-15 November. (Oral).</w:t>
      </w:r>
    </w:p>
    <w:p w14:paraId="08BAFE15" w14:textId="476F2D5D" w:rsidR="008E3235" w:rsidRPr="007328C5" w:rsidRDefault="005D349E" w:rsidP="00F61018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r w:rsidR="00F61018" w:rsidRPr="007328C5">
        <w:rPr>
          <w:szCs w:val="22"/>
        </w:rPr>
        <w:t xml:space="preserve">Steele, T.N., </w:t>
      </w:r>
      <w:proofErr w:type="spellStart"/>
      <w:r w:rsidR="00F61018" w:rsidRPr="007328C5">
        <w:rPr>
          <w:szCs w:val="22"/>
        </w:rPr>
        <w:t>Schürch</w:t>
      </w:r>
      <w:proofErr w:type="spellEnd"/>
      <w:r w:rsidR="00F61018" w:rsidRPr="007328C5">
        <w:rPr>
          <w:szCs w:val="22"/>
        </w:rPr>
        <w:t xml:space="preserve">, R., &amp; </w:t>
      </w:r>
      <w:r w:rsidR="00F61018" w:rsidRPr="007328C5">
        <w:rPr>
          <w:b/>
          <w:bCs/>
          <w:szCs w:val="22"/>
        </w:rPr>
        <w:t>Couvillon, M.J.</w:t>
      </w:r>
      <w:r w:rsidR="00F61018" w:rsidRPr="007328C5">
        <w:rPr>
          <w:szCs w:val="22"/>
        </w:rPr>
        <w:t xml:space="preserve"> (2020) Feast and Famine? Honey bee foraging in an orchard and fruit crop landscape. Southern Appalachian Honey Bee Research Consortium. Boone, NC. 22 February. (Oral).</w:t>
      </w:r>
    </w:p>
    <w:p w14:paraId="0CCD5A9D" w14:textId="0F2C3150" w:rsidR="008E3235" w:rsidRPr="007328C5" w:rsidRDefault="005D349E" w:rsidP="00F61018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proofErr w:type="spellStart"/>
      <w:r w:rsidR="00F61018" w:rsidRPr="007328C5">
        <w:rPr>
          <w:szCs w:val="22"/>
        </w:rPr>
        <w:t>Ohlinger</w:t>
      </w:r>
      <w:proofErr w:type="spellEnd"/>
      <w:r w:rsidR="00F61018" w:rsidRPr="007328C5">
        <w:rPr>
          <w:szCs w:val="22"/>
        </w:rPr>
        <w:t xml:space="preserve">, B.D., </w:t>
      </w:r>
      <w:proofErr w:type="spellStart"/>
      <w:r w:rsidR="00F61018" w:rsidRPr="007328C5">
        <w:rPr>
          <w:szCs w:val="22"/>
        </w:rPr>
        <w:t>Schürch</w:t>
      </w:r>
      <w:proofErr w:type="spellEnd"/>
      <w:r w:rsidR="00F61018" w:rsidRPr="007328C5">
        <w:rPr>
          <w:szCs w:val="22"/>
        </w:rPr>
        <w:t xml:space="preserve">, R., &amp; </w:t>
      </w:r>
      <w:r w:rsidR="00F61018" w:rsidRPr="007328C5">
        <w:rPr>
          <w:b/>
          <w:bCs/>
          <w:szCs w:val="22"/>
        </w:rPr>
        <w:t>Couvillon, M.J.</w:t>
      </w:r>
      <w:r w:rsidR="00F61018" w:rsidRPr="007328C5">
        <w:rPr>
          <w:szCs w:val="22"/>
        </w:rPr>
        <w:t xml:space="preserve"> (2020) Waggle dances communicate honey bee forage availability in a mixed-use landscape in Virginia. American Bee Research Conference. Schaumburg, IL. 9-10 January. (Oral).</w:t>
      </w:r>
    </w:p>
    <w:p w14:paraId="30E80FDC" w14:textId="2D6C8C73" w:rsidR="008E3235" w:rsidRPr="007328C5" w:rsidRDefault="005D349E" w:rsidP="00F61018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r w:rsidR="00F61018" w:rsidRPr="007328C5">
        <w:rPr>
          <w:szCs w:val="22"/>
        </w:rPr>
        <w:t xml:space="preserve">Silliman, M., </w:t>
      </w:r>
      <w:proofErr w:type="spellStart"/>
      <w:r w:rsidR="00F61018" w:rsidRPr="007328C5">
        <w:rPr>
          <w:szCs w:val="22"/>
        </w:rPr>
        <w:t>Schürch</w:t>
      </w:r>
      <w:proofErr w:type="spellEnd"/>
      <w:r w:rsidR="00F61018" w:rsidRPr="007328C5">
        <w:rPr>
          <w:szCs w:val="22"/>
        </w:rPr>
        <w:t xml:space="preserve">, R., Taylor, S., &amp; </w:t>
      </w:r>
      <w:r w:rsidR="00F61018" w:rsidRPr="007328C5">
        <w:rPr>
          <w:b/>
          <w:bCs/>
          <w:szCs w:val="22"/>
        </w:rPr>
        <w:t>Couvillon, M.J.</w:t>
      </w:r>
      <w:r w:rsidR="00F61018" w:rsidRPr="007328C5">
        <w:rPr>
          <w:szCs w:val="22"/>
        </w:rPr>
        <w:t xml:space="preserve"> (2020</w:t>
      </w:r>
      <w:proofErr w:type="gramStart"/>
      <w:r w:rsidR="00F61018" w:rsidRPr="007328C5">
        <w:rPr>
          <w:szCs w:val="22"/>
        </w:rPr>
        <w:t>)  Row</w:t>
      </w:r>
      <w:proofErr w:type="gramEnd"/>
      <w:r w:rsidR="00F61018" w:rsidRPr="007328C5">
        <w:rPr>
          <w:szCs w:val="22"/>
        </w:rPr>
        <w:t xml:space="preserve"> crop production provides food for foraging honey bees during times of dearth. American Bee Research Conference. Schaumburg, IL. 9-10 January. (Oral).</w:t>
      </w:r>
    </w:p>
    <w:p w14:paraId="4189813D" w14:textId="3854EF12" w:rsidR="008E3235" w:rsidRPr="007328C5" w:rsidRDefault="005D349E" w:rsidP="008E3235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r w:rsidR="00F61018" w:rsidRPr="007328C5">
        <w:rPr>
          <w:szCs w:val="22"/>
        </w:rPr>
        <w:t xml:space="preserve">Steele, T.N., </w:t>
      </w:r>
      <w:proofErr w:type="spellStart"/>
      <w:r w:rsidR="00F61018" w:rsidRPr="007328C5">
        <w:rPr>
          <w:szCs w:val="22"/>
        </w:rPr>
        <w:t>Schürch</w:t>
      </w:r>
      <w:proofErr w:type="spellEnd"/>
      <w:r w:rsidR="00F61018" w:rsidRPr="007328C5">
        <w:rPr>
          <w:szCs w:val="22"/>
        </w:rPr>
        <w:t xml:space="preserve">, R., &amp; </w:t>
      </w:r>
      <w:r w:rsidR="00F61018" w:rsidRPr="007328C5">
        <w:rPr>
          <w:b/>
          <w:bCs/>
          <w:szCs w:val="22"/>
        </w:rPr>
        <w:t>Couvillon, M.J.</w:t>
      </w:r>
      <w:r w:rsidR="00F61018" w:rsidRPr="007328C5">
        <w:rPr>
          <w:szCs w:val="22"/>
        </w:rPr>
        <w:t xml:space="preserve"> (2020) Honey Bee Foraging in an Orchard Landscape in Northern Virginia. American Bee Research Conference. Schaumburg, IL. 9-10 January. (Oral, 1</w:t>
      </w:r>
      <w:r w:rsidR="00F61018" w:rsidRPr="007328C5">
        <w:rPr>
          <w:szCs w:val="22"/>
          <w:vertAlign w:val="superscript"/>
        </w:rPr>
        <w:t>st</w:t>
      </w:r>
      <w:r w:rsidR="00F61018" w:rsidRPr="007328C5">
        <w:rPr>
          <w:szCs w:val="22"/>
        </w:rPr>
        <w:t xml:space="preserve"> Place Student Competition).</w:t>
      </w:r>
    </w:p>
    <w:p w14:paraId="54B4859D" w14:textId="77777777" w:rsidR="008E3235" w:rsidRPr="007328C5" w:rsidRDefault="008E3235" w:rsidP="00997C97">
      <w:pPr>
        <w:pStyle w:val="ListParagraph"/>
        <w:numPr>
          <w:ilvl w:val="0"/>
          <w:numId w:val="16"/>
        </w:numPr>
        <w:rPr>
          <w:szCs w:val="22"/>
        </w:rPr>
      </w:pPr>
      <w:r w:rsidRPr="007328C5">
        <w:rPr>
          <w:szCs w:val="22"/>
        </w:rPr>
        <w:t xml:space="preserve">Reece, J., Couvillon, M. J., </w:t>
      </w:r>
      <w:proofErr w:type="spellStart"/>
      <w:r w:rsidRPr="007328C5">
        <w:rPr>
          <w:szCs w:val="22"/>
        </w:rPr>
        <w:t>Grueter</w:t>
      </w:r>
      <w:proofErr w:type="spellEnd"/>
      <w:r w:rsidRPr="007328C5">
        <w:rPr>
          <w:szCs w:val="22"/>
        </w:rPr>
        <w:t xml:space="preserve">, C., </w:t>
      </w:r>
      <w:proofErr w:type="spellStart"/>
      <w:r w:rsidRPr="007328C5">
        <w:rPr>
          <w:szCs w:val="22"/>
        </w:rPr>
        <w:t>Ratnieks</w:t>
      </w:r>
      <w:proofErr w:type="spellEnd"/>
      <w:r w:rsidRPr="007328C5">
        <w:rPr>
          <w:szCs w:val="22"/>
        </w:rPr>
        <w:t>, F.L.W. &amp; Reyes-</w:t>
      </w:r>
      <w:proofErr w:type="spellStart"/>
      <w:r w:rsidRPr="007328C5">
        <w:rPr>
          <w:szCs w:val="22"/>
        </w:rPr>
        <w:t>Aldasoro</w:t>
      </w:r>
      <w:proofErr w:type="spellEnd"/>
      <w:r w:rsidRPr="007328C5">
        <w:rPr>
          <w:szCs w:val="22"/>
        </w:rPr>
        <w:t xml:space="preserve">, C. C. (2020) Automatic Analysis of Bees' Waggle Dance. International Conference on Pattern Recognition (ICPR). 10-15 January. Milan, Italy. (Oral). </w:t>
      </w:r>
    </w:p>
    <w:p w14:paraId="5E850010" w14:textId="2D645078" w:rsidR="008E3235" w:rsidRPr="007328C5" w:rsidRDefault="005D349E" w:rsidP="00997C97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proofErr w:type="spellStart"/>
      <w:r w:rsidR="00997C97" w:rsidRPr="007328C5">
        <w:rPr>
          <w:szCs w:val="22"/>
        </w:rPr>
        <w:t>Ohlinger</w:t>
      </w:r>
      <w:proofErr w:type="spellEnd"/>
      <w:r w:rsidR="00997C97" w:rsidRPr="007328C5">
        <w:rPr>
          <w:szCs w:val="22"/>
        </w:rPr>
        <w:t xml:space="preserve">, B.D., </w:t>
      </w:r>
      <w:proofErr w:type="spellStart"/>
      <w:r w:rsidR="00997C97" w:rsidRPr="007328C5">
        <w:rPr>
          <w:szCs w:val="22"/>
        </w:rPr>
        <w:t>Schürch</w:t>
      </w:r>
      <w:proofErr w:type="spellEnd"/>
      <w:r w:rsidR="00997C97" w:rsidRPr="007328C5">
        <w:rPr>
          <w:szCs w:val="22"/>
        </w:rPr>
        <w:t xml:space="preserve">, R., &amp; </w:t>
      </w:r>
      <w:r w:rsidR="00997C97" w:rsidRPr="007328C5">
        <w:rPr>
          <w:b/>
          <w:bCs/>
          <w:szCs w:val="22"/>
        </w:rPr>
        <w:t>Couvillon, M.J.</w:t>
      </w:r>
      <w:r w:rsidR="00997C97" w:rsidRPr="007328C5">
        <w:rPr>
          <w:szCs w:val="22"/>
        </w:rPr>
        <w:t xml:space="preserve"> (2019) Bioindicators for a sustainable future: Honey bees communicate food availability for pollinators. Entomological Society of America – Eastern Branch. Blacksburg, VA. </w:t>
      </w:r>
      <w:r w:rsidR="00E137F6" w:rsidRPr="007328C5">
        <w:rPr>
          <w:szCs w:val="22"/>
        </w:rPr>
        <w:t xml:space="preserve">10-12 </w:t>
      </w:r>
      <w:r w:rsidR="00997C97" w:rsidRPr="007328C5">
        <w:rPr>
          <w:szCs w:val="22"/>
        </w:rPr>
        <w:t>March. (Oral).</w:t>
      </w:r>
    </w:p>
    <w:p w14:paraId="0A9BD396" w14:textId="77777777" w:rsidR="00E137F6" w:rsidRPr="007328C5" w:rsidRDefault="00997C97" w:rsidP="00E137F6">
      <w:pPr>
        <w:pStyle w:val="ListParagraph"/>
        <w:numPr>
          <w:ilvl w:val="0"/>
          <w:numId w:val="16"/>
        </w:numPr>
        <w:rPr>
          <w:szCs w:val="22"/>
        </w:rPr>
      </w:pPr>
      <w:proofErr w:type="spellStart"/>
      <w:r w:rsidRPr="007328C5">
        <w:rPr>
          <w:szCs w:val="22"/>
        </w:rPr>
        <w:t>Schürch</w:t>
      </w:r>
      <w:proofErr w:type="spellEnd"/>
      <w:r w:rsidRPr="007328C5">
        <w:rPr>
          <w:szCs w:val="22"/>
        </w:rPr>
        <w:t xml:space="preserve">, R., Wilson, J.M., &amp; </w:t>
      </w: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(2019) Dismantling Babel: Creation of a universal calibration for honey bee waggle dance decoding. Entomological Society of America – Eastern Branch. Blacksburg, VA. </w:t>
      </w:r>
      <w:r w:rsidR="00E137F6" w:rsidRPr="007328C5">
        <w:rPr>
          <w:szCs w:val="22"/>
        </w:rPr>
        <w:t>10-12 March. (Oral).</w:t>
      </w:r>
    </w:p>
    <w:p w14:paraId="1C72CD58" w14:textId="7C6FD7A5" w:rsidR="00E137F6" w:rsidRPr="007328C5" w:rsidRDefault="005D349E" w:rsidP="00997C97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r w:rsidR="00997C97" w:rsidRPr="007328C5">
        <w:rPr>
          <w:szCs w:val="22"/>
        </w:rPr>
        <w:t xml:space="preserve">Steele, T.N., </w:t>
      </w:r>
      <w:proofErr w:type="spellStart"/>
      <w:r w:rsidR="00997C97" w:rsidRPr="007328C5">
        <w:rPr>
          <w:szCs w:val="22"/>
        </w:rPr>
        <w:t>Schürch</w:t>
      </w:r>
      <w:proofErr w:type="spellEnd"/>
      <w:r w:rsidR="00997C97" w:rsidRPr="007328C5">
        <w:rPr>
          <w:szCs w:val="22"/>
        </w:rPr>
        <w:t xml:space="preserve">, R., &amp; </w:t>
      </w:r>
      <w:r w:rsidR="00997C97" w:rsidRPr="007328C5">
        <w:rPr>
          <w:b/>
          <w:bCs/>
          <w:szCs w:val="22"/>
        </w:rPr>
        <w:t>Couvillon, M.J.</w:t>
      </w:r>
      <w:r w:rsidR="00997C97" w:rsidRPr="007328C5">
        <w:rPr>
          <w:szCs w:val="22"/>
        </w:rPr>
        <w:t xml:space="preserve"> (2019) Honey bee foraging across fruit orchards. Entomological Society of America – Eastern Branch. Blacksburg, VA. </w:t>
      </w:r>
      <w:r w:rsidR="00E137F6" w:rsidRPr="007328C5">
        <w:rPr>
          <w:szCs w:val="22"/>
        </w:rPr>
        <w:t>10-12 March. (Oral).</w:t>
      </w:r>
    </w:p>
    <w:p w14:paraId="6D09DB73" w14:textId="69B0BCCA" w:rsidR="00E137F6" w:rsidRPr="007328C5" w:rsidRDefault="005D349E" w:rsidP="00997C97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proofErr w:type="spellStart"/>
      <w:r w:rsidR="00997C97" w:rsidRPr="007328C5">
        <w:rPr>
          <w:szCs w:val="22"/>
        </w:rPr>
        <w:t>Ohlinger</w:t>
      </w:r>
      <w:proofErr w:type="spellEnd"/>
      <w:r w:rsidR="00997C97" w:rsidRPr="007328C5">
        <w:rPr>
          <w:szCs w:val="22"/>
        </w:rPr>
        <w:t xml:space="preserve">, B.D., </w:t>
      </w:r>
      <w:proofErr w:type="spellStart"/>
      <w:r w:rsidR="00997C97" w:rsidRPr="007328C5">
        <w:rPr>
          <w:szCs w:val="22"/>
        </w:rPr>
        <w:t>Schürch</w:t>
      </w:r>
      <w:proofErr w:type="spellEnd"/>
      <w:r w:rsidR="00997C97" w:rsidRPr="007328C5">
        <w:rPr>
          <w:szCs w:val="22"/>
        </w:rPr>
        <w:t xml:space="preserve">, R. &amp; </w:t>
      </w:r>
      <w:r w:rsidR="00997C97" w:rsidRPr="007328C5">
        <w:rPr>
          <w:b/>
          <w:bCs/>
          <w:szCs w:val="22"/>
        </w:rPr>
        <w:t>Couvillon, M.J.</w:t>
      </w:r>
      <w:r w:rsidR="00997C97" w:rsidRPr="007328C5">
        <w:rPr>
          <w:szCs w:val="22"/>
        </w:rPr>
        <w:t xml:space="preserve"> (2019) Inconsistent effects of neonicotinoids on honey bee foraging and recruitment. Southern Appalachian Honey Bee Research Consortium. Charlotte, NC. 16 February. (Oral).</w:t>
      </w:r>
    </w:p>
    <w:p w14:paraId="2379F5D0" w14:textId="3C47884B" w:rsidR="00E137F6" w:rsidRPr="007328C5" w:rsidRDefault="005D349E" w:rsidP="00997C97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lastRenderedPageBreak/>
        <w:t>*</w:t>
      </w:r>
      <w:r w:rsidR="00997C97" w:rsidRPr="007328C5">
        <w:rPr>
          <w:szCs w:val="22"/>
        </w:rPr>
        <w:t xml:space="preserve">Silliman, M.R., </w:t>
      </w:r>
      <w:proofErr w:type="spellStart"/>
      <w:r w:rsidR="00997C97" w:rsidRPr="007328C5">
        <w:rPr>
          <w:szCs w:val="22"/>
        </w:rPr>
        <w:t>Schürch</w:t>
      </w:r>
      <w:proofErr w:type="spellEnd"/>
      <w:r w:rsidR="00997C97" w:rsidRPr="007328C5">
        <w:rPr>
          <w:szCs w:val="22"/>
        </w:rPr>
        <w:t xml:space="preserve">, R., Taylor, S.V., &amp; </w:t>
      </w:r>
      <w:r w:rsidR="00997C97" w:rsidRPr="007328C5">
        <w:rPr>
          <w:b/>
          <w:bCs/>
          <w:szCs w:val="22"/>
        </w:rPr>
        <w:t>Couvillon, M.J.</w:t>
      </w:r>
      <w:r w:rsidR="00997C97" w:rsidRPr="007328C5">
        <w:rPr>
          <w:szCs w:val="22"/>
        </w:rPr>
        <w:t xml:space="preserve"> (2019) Honey bee foraging across a row crop system. Southern Appalachian Honey Bee Research Consortium. Charlotte, NC. 16 February. (Oral).</w:t>
      </w:r>
    </w:p>
    <w:p w14:paraId="61028249" w14:textId="1F448934" w:rsidR="00E137F6" w:rsidRPr="007328C5" w:rsidRDefault="005D349E" w:rsidP="00997C97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r w:rsidR="00997C97" w:rsidRPr="007328C5">
        <w:rPr>
          <w:szCs w:val="22"/>
        </w:rPr>
        <w:t xml:space="preserve">Steele, T.N., </w:t>
      </w:r>
      <w:proofErr w:type="spellStart"/>
      <w:r w:rsidR="00997C97" w:rsidRPr="007328C5">
        <w:rPr>
          <w:szCs w:val="22"/>
        </w:rPr>
        <w:t>Schürch</w:t>
      </w:r>
      <w:proofErr w:type="spellEnd"/>
      <w:r w:rsidR="00997C97" w:rsidRPr="007328C5">
        <w:rPr>
          <w:szCs w:val="22"/>
        </w:rPr>
        <w:t xml:space="preserve">, R &amp; </w:t>
      </w:r>
      <w:r w:rsidR="00997C97" w:rsidRPr="007328C5">
        <w:rPr>
          <w:b/>
          <w:bCs/>
          <w:szCs w:val="22"/>
        </w:rPr>
        <w:t>Couvillon, M.J.</w:t>
      </w:r>
      <w:r w:rsidR="00997C97" w:rsidRPr="007328C5">
        <w:rPr>
          <w:szCs w:val="22"/>
        </w:rPr>
        <w:t xml:space="preserve"> (2019) Honey bee foraging across fruit orchards. Southern Appalachian Honey Bee Research Consortium. Charlotte, NC. 16 February. (Oral).</w:t>
      </w:r>
    </w:p>
    <w:p w14:paraId="77FCA00E" w14:textId="77777777" w:rsidR="00E137F6" w:rsidRPr="007328C5" w:rsidRDefault="00997C97" w:rsidP="00997C97">
      <w:pPr>
        <w:pStyle w:val="ListParagraph"/>
        <w:numPr>
          <w:ilvl w:val="0"/>
          <w:numId w:val="16"/>
        </w:numPr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(2019) Bioindicators for a sustainable future: Honey bees communicate food availability for pollinators. American Bee Research Conference, Phoenix, AZ. 10-12 January. (Oral).</w:t>
      </w:r>
    </w:p>
    <w:p w14:paraId="67B748E4" w14:textId="77777777" w:rsidR="00E137F6" w:rsidRPr="007328C5" w:rsidRDefault="00997C97" w:rsidP="00997C97">
      <w:pPr>
        <w:pStyle w:val="ListParagraph"/>
        <w:numPr>
          <w:ilvl w:val="0"/>
          <w:numId w:val="16"/>
        </w:numPr>
        <w:rPr>
          <w:szCs w:val="22"/>
        </w:rPr>
      </w:pPr>
      <w:proofErr w:type="spellStart"/>
      <w:r w:rsidRPr="007328C5">
        <w:rPr>
          <w:szCs w:val="22"/>
        </w:rPr>
        <w:t>Schürch</w:t>
      </w:r>
      <w:proofErr w:type="spellEnd"/>
      <w:r w:rsidRPr="007328C5">
        <w:rPr>
          <w:szCs w:val="22"/>
        </w:rPr>
        <w:t xml:space="preserve">, R. &amp; </w:t>
      </w: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(2019) Dismantling Babel: creation of a universal calibration for honey bee waggle dance decoding. American Bee Research Conference, Phoenix, AZ. 10-12 January. (Oral).</w:t>
      </w:r>
    </w:p>
    <w:p w14:paraId="391F7697" w14:textId="23504F35" w:rsidR="00E137F6" w:rsidRPr="007328C5" w:rsidRDefault="005D349E" w:rsidP="00997C97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proofErr w:type="spellStart"/>
      <w:r w:rsidR="00997C97" w:rsidRPr="007328C5">
        <w:rPr>
          <w:szCs w:val="22"/>
        </w:rPr>
        <w:t>Ohlinger</w:t>
      </w:r>
      <w:proofErr w:type="spellEnd"/>
      <w:r w:rsidR="00997C97" w:rsidRPr="007328C5">
        <w:rPr>
          <w:szCs w:val="22"/>
        </w:rPr>
        <w:t xml:space="preserve">, B.D., </w:t>
      </w:r>
      <w:proofErr w:type="spellStart"/>
      <w:r w:rsidR="00997C97" w:rsidRPr="007328C5">
        <w:rPr>
          <w:szCs w:val="22"/>
        </w:rPr>
        <w:t>Schürch</w:t>
      </w:r>
      <w:proofErr w:type="spellEnd"/>
      <w:r w:rsidR="00997C97" w:rsidRPr="007328C5">
        <w:rPr>
          <w:szCs w:val="22"/>
        </w:rPr>
        <w:t xml:space="preserve">, R., &amp; </w:t>
      </w:r>
      <w:r w:rsidR="00997C97" w:rsidRPr="007328C5">
        <w:rPr>
          <w:b/>
          <w:bCs/>
          <w:szCs w:val="22"/>
        </w:rPr>
        <w:t>Couvillon, M.J.</w:t>
      </w:r>
      <w:r w:rsidR="00997C97" w:rsidRPr="007328C5">
        <w:rPr>
          <w:szCs w:val="22"/>
        </w:rPr>
        <w:t xml:space="preserve"> (2019) Inconsistent effects of neonicotinoids on honey bee foraging and recruitment. American Bee Research Conference, Phoenix, AZ. 10-12 January. (Oral).</w:t>
      </w:r>
    </w:p>
    <w:p w14:paraId="05EC030C" w14:textId="5AFB6A63" w:rsidR="00E137F6" w:rsidRPr="007328C5" w:rsidRDefault="005D349E" w:rsidP="00997C97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r w:rsidR="00997C97" w:rsidRPr="007328C5">
        <w:rPr>
          <w:szCs w:val="22"/>
        </w:rPr>
        <w:t xml:space="preserve">Steele, T.N., </w:t>
      </w:r>
      <w:proofErr w:type="spellStart"/>
      <w:r w:rsidR="00997C97" w:rsidRPr="007328C5">
        <w:rPr>
          <w:szCs w:val="22"/>
        </w:rPr>
        <w:t>Schürch</w:t>
      </w:r>
      <w:proofErr w:type="spellEnd"/>
      <w:r w:rsidR="00997C97" w:rsidRPr="007328C5">
        <w:rPr>
          <w:szCs w:val="22"/>
        </w:rPr>
        <w:t xml:space="preserve">, R. &amp; </w:t>
      </w:r>
      <w:r w:rsidR="00997C97" w:rsidRPr="007328C5">
        <w:rPr>
          <w:b/>
          <w:bCs/>
          <w:szCs w:val="22"/>
        </w:rPr>
        <w:t>Couvillon, M.J.</w:t>
      </w:r>
      <w:r w:rsidR="00997C97" w:rsidRPr="007328C5">
        <w:rPr>
          <w:szCs w:val="22"/>
        </w:rPr>
        <w:t xml:space="preserve"> (2019) Honey bees communicate foraging preferences in orchards. Honey bee foraging across an orchard system. American Bee Research Conference, Phoenix, AZ. 10-12 January. (Poster).</w:t>
      </w:r>
    </w:p>
    <w:p w14:paraId="5444AFAD" w14:textId="7A2D3266" w:rsidR="00E137F6" w:rsidRPr="007328C5" w:rsidRDefault="005D349E" w:rsidP="00E137F6">
      <w:pPr>
        <w:pStyle w:val="ListParagraph"/>
        <w:numPr>
          <w:ilvl w:val="0"/>
          <w:numId w:val="16"/>
        </w:numPr>
        <w:rPr>
          <w:szCs w:val="22"/>
        </w:rPr>
      </w:pPr>
      <w:bookmarkStart w:id="3" w:name="_Hlk65490706"/>
      <w:r>
        <w:rPr>
          <w:szCs w:val="22"/>
        </w:rPr>
        <w:t>*</w:t>
      </w:r>
      <w:proofErr w:type="spellStart"/>
      <w:r w:rsidR="00E137F6" w:rsidRPr="007328C5">
        <w:rPr>
          <w:szCs w:val="22"/>
        </w:rPr>
        <w:t>Carr</w:t>
      </w:r>
      <w:proofErr w:type="spellEnd"/>
      <w:r w:rsidR="00E137F6" w:rsidRPr="007328C5">
        <w:rPr>
          <w:szCs w:val="22"/>
        </w:rPr>
        <w:t xml:space="preserve">-Markell, M.K., </w:t>
      </w:r>
      <w:proofErr w:type="spellStart"/>
      <w:r w:rsidR="00E137F6" w:rsidRPr="007328C5">
        <w:rPr>
          <w:szCs w:val="22"/>
        </w:rPr>
        <w:t>Demler</w:t>
      </w:r>
      <w:proofErr w:type="spellEnd"/>
      <w:r w:rsidR="00E137F6" w:rsidRPr="007328C5">
        <w:rPr>
          <w:szCs w:val="22"/>
        </w:rPr>
        <w:t xml:space="preserve">, C.M., Couvillon, M.J., </w:t>
      </w:r>
      <w:proofErr w:type="spellStart"/>
      <w:r w:rsidR="00E137F6" w:rsidRPr="007328C5">
        <w:rPr>
          <w:szCs w:val="22"/>
        </w:rPr>
        <w:t>Schürch</w:t>
      </w:r>
      <w:proofErr w:type="spellEnd"/>
      <w:r w:rsidR="00E137F6" w:rsidRPr="007328C5">
        <w:rPr>
          <w:szCs w:val="22"/>
        </w:rPr>
        <w:t xml:space="preserve">, R., Cormann, R.S., </w:t>
      </w:r>
      <w:proofErr w:type="spellStart"/>
      <w:r w:rsidR="00E137F6" w:rsidRPr="007328C5">
        <w:rPr>
          <w:szCs w:val="22"/>
        </w:rPr>
        <w:t>Iwanowicz</w:t>
      </w:r>
      <w:proofErr w:type="spellEnd"/>
      <w:r w:rsidR="00E137F6" w:rsidRPr="007328C5">
        <w:rPr>
          <w:szCs w:val="22"/>
        </w:rPr>
        <w:t>, D.D., Spivak, M. (2019) When Would a Honey Bee Advertise Flowers in a Restored Prairie and Why Does It Matter? American Bee Research Conference, Phoenix, AZ. 10-12 January. (Oral, 1</w:t>
      </w:r>
      <w:r w:rsidR="00E137F6" w:rsidRPr="007328C5">
        <w:rPr>
          <w:szCs w:val="22"/>
          <w:vertAlign w:val="superscript"/>
        </w:rPr>
        <w:t>st</w:t>
      </w:r>
      <w:r w:rsidR="00E137F6" w:rsidRPr="007328C5">
        <w:rPr>
          <w:szCs w:val="22"/>
        </w:rPr>
        <w:t xml:space="preserve"> Place Student Competition).</w:t>
      </w:r>
    </w:p>
    <w:bookmarkEnd w:id="3"/>
    <w:p w14:paraId="68F88EA7" w14:textId="32F37C79" w:rsidR="00E137F6" w:rsidRPr="007328C5" w:rsidRDefault="005D349E" w:rsidP="00E137F6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r w:rsidR="00997C97" w:rsidRPr="007328C5">
        <w:rPr>
          <w:szCs w:val="22"/>
        </w:rPr>
        <w:t xml:space="preserve">Silliman, M.S., </w:t>
      </w:r>
      <w:proofErr w:type="spellStart"/>
      <w:r w:rsidR="00997C97" w:rsidRPr="007328C5">
        <w:rPr>
          <w:szCs w:val="22"/>
        </w:rPr>
        <w:t>Schürch</w:t>
      </w:r>
      <w:proofErr w:type="spellEnd"/>
      <w:r w:rsidR="00997C97" w:rsidRPr="007328C5">
        <w:rPr>
          <w:szCs w:val="22"/>
        </w:rPr>
        <w:t xml:space="preserve">, R., Taylor, S.V. &amp; </w:t>
      </w:r>
      <w:r w:rsidR="00997C97" w:rsidRPr="007328C5">
        <w:rPr>
          <w:b/>
          <w:bCs/>
          <w:szCs w:val="22"/>
        </w:rPr>
        <w:t>Couvillon, M.J</w:t>
      </w:r>
      <w:r w:rsidR="00997C97" w:rsidRPr="007328C5">
        <w:rPr>
          <w:szCs w:val="22"/>
        </w:rPr>
        <w:t xml:space="preserve"> (2019) Honey bee foraging across a row crop system. Beltwide Cotton Conference, New Orleans, LA. 8-10 January. (Oral, 2nd Place Student Competition).</w:t>
      </w:r>
    </w:p>
    <w:p w14:paraId="1E8E76AF" w14:textId="41FB0CE4" w:rsidR="00E137F6" w:rsidRPr="007328C5" w:rsidRDefault="005D349E" w:rsidP="00997C97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r w:rsidR="00997C97" w:rsidRPr="007328C5">
        <w:rPr>
          <w:szCs w:val="22"/>
        </w:rPr>
        <w:t xml:space="preserve">Silliman, M.R., </w:t>
      </w:r>
      <w:proofErr w:type="spellStart"/>
      <w:r w:rsidR="00997C97" w:rsidRPr="007328C5">
        <w:rPr>
          <w:szCs w:val="22"/>
        </w:rPr>
        <w:t>Schürch</w:t>
      </w:r>
      <w:proofErr w:type="spellEnd"/>
      <w:r w:rsidR="00997C97" w:rsidRPr="007328C5">
        <w:rPr>
          <w:szCs w:val="22"/>
        </w:rPr>
        <w:t xml:space="preserve">, R., Taylor, S.V. &amp; </w:t>
      </w:r>
      <w:r w:rsidR="00997C97" w:rsidRPr="007328C5">
        <w:rPr>
          <w:b/>
          <w:bCs/>
          <w:szCs w:val="22"/>
        </w:rPr>
        <w:t>Couvillon, M.J.</w:t>
      </w:r>
      <w:r w:rsidR="00997C97" w:rsidRPr="007328C5">
        <w:rPr>
          <w:szCs w:val="22"/>
        </w:rPr>
        <w:t xml:space="preserve"> (2018) Honey bee foraging across a row crop system. Entomological Society of America, Entomological Society of Canada, and Entomological Society of British Columbia Joint Annual Meeting. Vancouver, BC. 11-14 November. (Oral). </w:t>
      </w:r>
    </w:p>
    <w:p w14:paraId="50BB7820" w14:textId="77777777" w:rsidR="00E137F6" w:rsidRPr="007328C5" w:rsidRDefault="00997C97" w:rsidP="00997C97">
      <w:pPr>
        <w:pStyle w:val="ListParagraph"/>
        <w:numPr>
          <w:ilvl w:val="0"/>
          <w:numId w:val="16"/>
        </w:numPr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(2018) Honey bees and their dances communicate foraging preferences across the landscape. American Association of Laboratory Animal Science. Baltimore, MD.  28 October – 1 November. (Oral, Invited)</w:t>
      </w:r>
    </w:p>
    <w:p w14:paraId="7BF69C5C" w14:textId="572A65FC" w:rsidR="00E137F6" w:rsidRPr="007328C5" w:rsidRDefault="005D349E" w:rsidP="00997C97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*</w:t>
      </w:r>
      <w:r w:rsidR="00997C97" w:rsidRPr="007328C5">
        <w:rPr>
          <w:szCs w:val="22"/>
        </w:rPr>
        <w:t xml:space="preserve">Zwirner, K., </w:t>
      </w:r>
      <w:proofErr w:type="spellStart"/>
      <w:r w:rsidR="00997C97" w:rsidRPr="007328C5">
        <w:rPr>
          <w:szCs w:val="22"/>
        </w:rPr>
        <w:t>Schürch</w:t>
      </w:r>
      <w:proofErr w:type="spellEnd"/>
      <w:r w:rsidR="00997C97" w:rsidRPr="007328C5">
        <w:rPr>
          <w:szCs w:val="22"/>
        </w:rPr>
        <w:t xml:space="preserve">, R. &amp; </w:t>
      </w:r>
      <w:r w:rsidR="00997C97" w:rsidRPr="007328C5">
        <w:rPr>
          <w:b/>
          <w:bCs/>
          <w:szCs w:val="22"/>
        </w:rPr>
        <w:t>Couvillon, M.J.</w:t>
      </w:r>
      <w:r w:rsidR="00997C97" w:rsidRPr="007328C5">
        <w:rPr>
          <w:szCs w:val="22"/>
        </w:rPr>
        <w:t xml:space="preserve"> (2018) Dude, where’s my flowers? Calibration for honey bee waggle dance decoding. Southern Appalachian Honey Bee Research Consortium. Wake Forest, NC. 17 February. (Oral).</w:t>
      </w:r>
    </w:p>
    <w:p w14:paraId="556B8156" w14:textId="1097689D" w:rsidR="00E137F6" w:rsidRPr="007328C5" w:rsidRDefault="005D349E" w:rsidP="00997C97">
      <w:pPr>
        <w:pStyle w:val="ListParagraph"/>
        <w:numPr>
          <w:ilvl w:val="0"/>
          <w:numId w:val="16"/>
        </w:numPr>
        <w:rPr>
          <w:szCs w:val="22"/>
        </w:rPr>
      </w:pPr>
      <w:bookmarkStart w:id="4" w:name="_Hlk65490714"/>
      <w:r>
        <w:rPr>
          <w:szCs w:val="22"/>
        </w:rPr>
        <w:t>*</w:t>
      </w:r>
      <w:proofErr w:type="spellStart"/>
      <w:r w:rsidR="00997C97" w:rsidRPr="007328C5">
        <w:rPr>
          <w:szCs w:val="22"/>
        </w:rPr>
        <w:t>Carr</w:t>
      </w:r>
      <w:proofErr w:type="spellEnd"/>
      <w:r w:rsidR="00997C97" w:rsidRPr="007328C5">
        <w:rPr>
          <w:szCs w:val="22"/>
        </w:rPr>
        <w:t xml:space="preserve">-Markell, M., </w:t>
      </w:r>
      <w:proofErr w:type="spellStart"/>
      <w:r w:rsidR="00997C97" w:rsidRPr="007328C5">
        <w:rPr>
          <w:szCs w:val="22"/>
        </w:rPr>
        <w:t>Demler</w:t>
      </w:r>
      <w:proofErr w:type="spellEnd"/>
      <w:r w:rsidR="00997C97" w:rsidRPr="007328C5">
        <w:rPr>
          <w:szCs w:val="22"/>
        </w:rPr>
        <w:t xml:space="preserve">, C., Couvillon, M.J., </w:t>
      </w:r>
      <w:proofErr w:type="spellStart"/>
      <w:r w:rsidR="00E137F6" w:rsidRPr="007328C5">
        <w:rPr>
          <w:szCs w:val="22"/>
        </w:rPr>
        <w:t>Schürch</w:t>
      </w:r>
      <w:proofErr w:type="spellEnd"/>
      <w:r w:rsidR="00997C97" w:rsidRPr="007328C5">
        <w:rPr>
          <w:szCs w:val="22"/>
        </w:rPr>
        <w:t xml:space="preserve">, R., </w:t>
      </w:r>
      <w:proofErr w:type="spellStart"/>
      <w:r w:rsidR="00997C97" w:rsidRPr="007328C5">
        <w:rPr>
          <w:szCs w:val="22"/>
        </w:rPr>
        <w:t>Cornman</w:t>
      </w:r>
      <w:proofErr w:type="spellEnd"/>
      <w:r w:rsidR="00997C97" w:rsidRPr="007328C5">
        <w:rPr>
          <w:szCs w:val="22"/>
        </w:rPr>
        <w:t xml:space="preserve">, R.S., </w:t>
      </w:r>
      <w:proofErr w:type="spellStart"/>
      <w:r w:rsidR="00997C97" w:rsidRPr="007328C5">
        <w:rPr>
          <w:szCs w:val="22"/>
        </w:rPr>
        <w:t>Iwanowicz</w:t>
      </w:r>
      <w:proofErr w:type="spellEnd"/>
      <w:r w:rsidR="00997C97" w:rsidRPr="007328C5">
        <w:rPr>
          <w:szCs w:val="22"/>
        </w:rPr>
        <w:t xml:space="preserve">, D. &amp; Spivak, M. (2017) Can restored prairies contribute significantly to the diets of </w:t>
      </w:r>
      <w:proofErr w:type="spellStart"/>
      <w:r w:rsidR="00997C97" w:rsidRPr="007328C5">
        <w:rPr>
          <w:szCs w:val="22"/>
        </w:rPr>
        <w:t>Apis</w:t>
      </w:r>
      <w:proofErr w:type="spellEnd"/>
      <w:r w:rsidR="00997C97" w:rsidRPr="007328C5">
        <w:rPr>
          <w:szCs w:val="22"/>
        </w:rPr>
        <w:t xml:space="preserve"> mellifera colonies in the upper Midwest? Entomological Society of America. Denver, CO. 5-8 November. (Oral). </w:t>
      </w:r>
    </w:p>
    <w:bookmarkEnd w:id="4"/>
    <w:p w14:paraId="4D072DC7" w14:textId="77777777" w:rsidR="00E137F6" w:rsidRPr="007328C5" w:rsidRDefault="00997C97" w:rsidP="00997C97">
      <w:pPr>
        <w:pStyle w:val="ListParagraph"/>
        <w:numPr>
          <w:ilvl w:val="0"/>
          <w:numId w:val="16"/>
        </w:numPr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(2017) Dancing bees indicate food availability in the landscape. Entomological Society of America - Eastern Branch. Newport, RI. 18-21 March. (Oral, Invited).</w:t>
      </w:r>
    </w:p>
    <w:p w14:paraId="256FDE11" w14:textId="6D388DC1" w:rsidR="00E137F6" w:rsidRPr="007328C5" w:rsidRDefault="00997C97" w:rsidP="00997C97">
      <w:pPr>
        <w:pStyle w:val="ListParagraph"/>
        <w:numPr>
          <w:ilvl w:val="0"/>
          <w:numId w:val="16"/>
        </w:numPr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(2017) Dancing for their supper: the honey bee dance as a novel source of information for conservation. American Bee Research Conference</w:t>
      </w:r>
      <w:r w:rsidR="00E137F6" w:rsidRPr="007328C5">
        <w:rPr>
          <w:szCs w:val="22"/>
        </w:rPr>
        <w:t>.</w:t>
      </w:r>
      <w:r w:rsidRPr="007328C5">
        <w:rPr>
          <w:szCs w:val="22"/>
        </w:rPr>
        <w:t xml:space="preserve"> Galveston, TX. 12-13 January. (Oral). </w:t>
      </w:r>
    </w:p>
    <w:p w14:paraId="6B235B98" w14:textId="77777777" w:rsidR="00872ED3" w:rsidRDefault="005D349E" w:rsidP="00872ED3">
      <w:pPr>
        <w:pStyle w:val="ListParagraph"/>
        <w:numPr>
          <w:ilvl w:val="0"/>
          <w:numId w:val="16"/>
        </w:numPr>
        <w:rPr>
          <w:szCs w:val="22"/>
        </w:rPr>
      </w:pPr>
      <w:bookmarkStart w:id="5" w:name="_Hlk65490721"/>
      <w:r>
        <w:rPr>
          <w:szCs w:val="22"/>
        </w:rPr>
        <w:lastRenderedPageBreak/>
        <w:t>*</w:t>
      </w:r>
      <w:proofErr w:type="spellStart"/>
      <w:r w:rsidR="00997C97" w:rsidRPr="007328C5">
        <w:rPr>
          <w:szCs w:val="22"/>
        </w:rPr>
        <w:t>Carr</w:t>
      </w:r>
      <w:proofErr w:type="spellEnd"/>
      <w:r w:rsidR="00997C97" w:rsidRPr="007328C5">
        <w:rPr>
          <w:szCs w:val="22"/>
        </w:rPr>
        <w:t xml:space="preserve">-Markell, M., </w:t>
      </w:r>
      <w:proofErr w:type="spellStart"/>
      <w:r w:rsidR="00997C97" w:rsidRPr="007328C5">
        <w:rPr>
          <w:szCs w:val="22"/>
        </w:rPr>
        <w:t>Demler</w:t>
      </w:r>
      <w:proofErr w:type="spellEnd"/>
      <w:r w:rsidR="00997C97" w:rsidRPr="007328C5">
        <w:rPr>
          <w:szCs w:val="22"/>
        </w:rPr>
        <w:t xml:space="preserve">, C., Couvillon, M.J., </w:t>
      </w:r>
      <w:proofErr w:type="spellStart"/>
      <w:r w:rsidR="00997C97" w:rsidRPr="007328C5">
        <w:rPr>
          <w:szCs w:val="22"/>
        </w:rPr>
        <w:t>Schuerch</w:t>
      </w:r>
      <w:proofErr w:type="spellEnd"/>
      <w:r w:rsidR="00997C97" w:rsidRPr="007328C5">
        <w:rPr>
          <w:szCs w:val="22"/>
        </w:rPr>
        <w:t xml:space="preserve">, R., </w:t>
      </w:r>
      <w:proofErr w:type="spellStart"/>
      <w:r w:rsidR="00997C97" w:rsidRPr="007328C5">
        <w:rPr>
          <w:szCs w:val="22"/>
        </w:rPr>
        <w:t>Cornman</w:t>
      </w:r>
      <w:proofErr w:type="spellEnd"/>
      <w:r w:rsidR="00997C97" w:rsidRPr="007328C5">
        <w:rPr>
          <w:szCs w:val="22"/>
        </w:rPr>
        <w:t xml:space="preserve">, R.S., </w:t>
      </w:r>
      <w:proofErr w:type="spellStart"/>
      <w:r w:rsidR="00997C97" w:rsidRPr="007328C5">
        <w:rPr>
          <w:szCs w:val="22"/>
        </w:rPr>
        <w:t>Iwanowicz</w:t>
      </w:r>
      <w:proofErr w:type="spellEnd"/>
      <w:r w:rsidR="00997C97" w:rsidRPr="007328C5">
        <w:rPr>
          <w:szCs w:val="22"/>
        </w:rPr>
        <w:t xml:space="preserve">, D., &amp; Spivak, M. (2017) Can restored prairies contribute significantly to the diets of </w:t>
      </w:r>
      <w:proofErr w:type="spellStart"/>
      <w:r w:rsidR="00997C97" w:rsidRPr="007328C5">
        <w:rPr>
          <w:szCs w:val="22"/>
        </w:rPr>
        <w:t>Apis</w:t>
      </w:r>
      <w:proofErr w:type="spellEnd"/>
      <w:r w:rsidR="00997C97" w:rsidRPr="007328C5">
        <w:rPr>
          <w:szCs w:val="22"/>
        </w:rPr>
        <w:t xml:space="preserve"> mellifera colonies in the upper Midwest? American Bee Research Conference</w:t>
      </w:r>
      <w:r w:rsidR="00E137F6" w:rsidRPr="007328C5">
        <w:rPr>
          <w:szCs w:val="22"/>
        </w:rPr>
        <w:t>.</w:t>
      </w:r>
      <w:r w:rsidR="00997C97" w:rsidRPr="007328C5">
        <w:rPr>
          <w:szCs w:val="22"/>
        </w:rPr>
        <w:t xml:space="preserve"> Galveston, TX. 12-13 January. (Oral).</w:t>
      </w:r>
      <w:bookmarkEnd w:id="5"/>
    </w:p>
    <w:p w14:paraId="56BD2E5B" w14:textId="77777777" w:rsidR="00872ED3" w:rsidRDefault="00E137F6" w:rsidP="00872ED3">
      <w:pPr>
        <w:pStyle w:val="ListParagraph"/>
        <w:numPr>
          <w:ilvl w:val="0"/>
          <w:numId w:val="16"/>
        </w:numPr>
        <w:rPr>
          <w:szCs w:val="22"/>
        </w:rPr>
      </w:pPr>
      <w:r w:rsidRPr="00872ED3">
        <w:rPr>
          <w:b/>
          <w:bCs/>
          <w:szCs w:val="22"/>
        </w:rPr>
        <w:t>Couvillon, M.J.</w:t>
      </w:r>
      <w:r w:rsidRPr="00872ED3">
        <w:rPr>
          <w:szCs w:val="22"/>
        </w:rPr>
        <w:t xml:space="preserve">, </w:t>
      </w:r>
      <w:proofErr w:type="spellStart"/>
      <w:r w:rsidRPr="00872ED3">
        <w:rPr>
          <w:szCs w:val="22"/>
        </w:rPr>
        <w:t>Schürch</w:t>
      </w:r>
      <w:proofErr w:type="spellEnd"/>
      <w:r w:rsidRPr="00872ED3">
        <w:rPr>
          <w:szCs w:val="22"/>
        </w:rPr>
        <w:t xml:space="preserve">, R., &amp; </w:t>
      </w:r>
      <w:proofErr w:type="spellStart"/>
      <w:r w:rsidRPr="00872ED3">
        <w:rPr>
          <w:szCs w:val="22"/>
        </w:rPr>
        <w:t>Ratnieks</w:t>
      </w:r>
      <w:proofErr w:type="spellEnd"/>
      <w:r w:rsidRPr="00872ED3">
        <w:rPr>
          <w:szCs w:val="22"/>
        </w:rPr>
        <w:t>, F.L.W. (2013). Honey bees as integrated indicators of seasonal forage availability. Animal Behavior Society Annual Meeting. Boulder, CO. 28 July – 1 August. (Oral).</w:t>
      </w:r>
    </w:p>
    <w:p w14:paraId="6ABFA971" w14:textId="77777777" w:rsidR="00872ED3" w:rsidRDefault="00E137F6" w:rsidP="00872ED3">
      <w:pPr>
        <w:pStyle w:val="ListParagraph"/>
        <w:numPr>
          <w:ilvl w:val="0"/>
          <w:numId w:val="16"/>
        </w:numPr>
        <w:rPr>
          <w:szCs w:val="22"/>
        </w:rPr>
      </w:pPr>
      <w:r w:rsidRPr="00872ED3">
        <w:rPr>
          <w:b/>
          <w:bCs/>
          <w:szCs w:val="22"/>
        </w:rPr>
        <w:t>Couvillon, M.J.</w:t>
      </w:r>
      <w:r w:rsidRPr="00872ED3">
        <w:rPr>
          <w:szCs w:val="22"/>
        </w:rPr>
        <w:t xml:space="preserve"> &amp; </w:t>
      </w:r>
      <w:proofErr w:type="spellStart"/>
      <w:r w:rsidRPr="00872ED3">
        <w:rPr>
          <w:szCs w:val="22"/>
        </w:rPr>
        <w:t>Ratnieks</w:t>
      </w:r>
      <w:proofErr w:type="spellEnd"/>
      <w:r w:rsidRPr="00872ED3">
        <w:rPr>
          <w:szCs w:val="22"/>
        </w:rPr>
        <w:t xml:space="preserve">, F.L.W. (2012). Bee bioindicators of the rural British landscape. </w:t>
      </w:r>
      <w:r w:rsidR="000D43DF" w:rsidRPr="00872ED3">
        <w:rPr>
          <w:szCs w:val="22"/>
        </w:rPr>
        <w:t>International Union for the Study of Social Insects – NW Section Meeting. Regent’s Park, England. 10 December. (Oral).</w:t>
      </w:r>
    </w:p>
    <w:p w14:paraId="7A30A877" w14:textId="77777777" w:rsidR="00872ED3" w:rsidRDefault="000D43DF" w:rsidP="00872ED3">
      <w:pPr>
        <w:pStyle w:val="ListParagraph"/>
        <w:numPr>
          <w:ilvl w:val="0"/>
          <w:numId w:val="16"/>
        </w:numPr>
        <w:rPr>
          <w:szCs w:val="22"/>
        </w:rPr>
      </w:pPr>
      <w:r w:rsidRPr="00872ED3">
        <w:rPr>
          <w:b/>
          <w:bCs/>
          <w:szCs w:val="22"/>
        </w:rPr>
        <w:t>Couvillon, M.J.</w:t>
      </w:r>
      <w:r w:rsidRPr="00872ED3">
        <w:rPr>
          <w:szCs w:val="22"/>
        </w:rPr>
        <w:t xml:space="preserve"> &amp; </w:t>
      </w:r>
      <w:proofErr w:type="spellStart"/>
      <w:r w:rsidRPr="00872ED3">
        <w:rPr>
          <w:szCs w:val="22"/>
        </w:rPr>
        <w:t>Ratnieks</w:t>
      </w:r>
      <w:proofErr w:type="spellEnd"/>
      <w:r w:rsidRPr="00872ED3">
        <w:rPr>
          <w:szCs w:val="22"/>
        </w:rPr>
        <w:t>, F.L.W. (2012). Waggle dances as indicators of seasonal foraging challenges. International Union for the Study of Social Insects European Section Meeting. Tuscany, Italy. 26-30 August. (Oral).</w:t>
      </w:r>
    </w:p>
    <w:p w14:paraId="59BF04F4" w14:textId="77777777" w:rsidR="00872ED3" w:rsidRDefault="000D43DF" w:rsidP="00872ED3">
      <w:pPr>
        <w:pStyle w:val="ListParagraph"/>
        <w:numPr>
          <w:ilvl w:val="0"/>
          <w:numId w:val="16"/>
        </w:numPr>
        <w:rPr>
          <w:szCs w:val="22"/>
        </w:rPr>
      </w:pPr>
      <w:r w:rsidRPr="00872ED3">
        <w:rPr>
          <w:b/>
          <w:bCs/>
          <w:szCs w:val="22"/>
        </w:rPr>
        <w:t>Couvillon, M.J.</w:t>
      </w:r>
      <w:r w:rsidRPr="00872ED3">
        <w:rPr>
          <w:szCs w:val="22"/>
        </w:rPr>
        <w:t xml:space="preserve"> &amp; </w:t>
      </w:r>
      <w:proofErr w:type="spellStart"/>
      <w:r w:rsidRPr="00872ED3">
        <w:rPr>
          <w:szCs w:val="22"/>
        </w:rPr>
        <w:t>Ratnieks</w:t>
      </w:r>
      <w:proofErr w:type="spellEnd"/>
      <w:r w:rsidRPr="00872ED3">
        <w:rPr>
          <w:szCs w:val="22"/>
        </w:rPr>
        <w:t xml:space="preserve">, F.L.W. (2010). Honey bees </w:t>
      </w:r>
      <w:proofErr w:type="spellStart"/>
      <w:r w:rsidRPr="00872ED3">
        <w:rPr>
          <w:szCs w:val="22"/>
        </w:rPr>
        <w:t>bioindicate</w:t>
      </w:r>
      <w:proofErr w:type="spellEnd"/>
      <w:r w:rsidRPr="00872ED3">
        <w:rPr>
          <w:szCs w:val="22"/>
        </w:rPr>
        <w:t xml:space="preserve"> landscape health. International Union for the Study of Social Insects NW Section Meeting. London, England. 10 December. (Oral).</w:t>
      </w:r>
    </w:p>
    <w:p w14:paraId="5978429E" w14:textId="77777777" w:rsidR="00872ED3" w:rsidRDefault="000D43DF" w:rsidP="00872ED3">
      <w:pPr>
        <w:pStyle w:val="ListParagraph"/>
        <w:numPr>
          <w:ilvl w:val="0"/>
          <w:numId w:val="16"/>
        </w:numPr>
        <w:rPr>
          <w:szCs w:val="22"/>
        </w:rPr>
      </w:pPr>
      <w:r w:rsidRPr="00872ED3">
        <w:rPr>
          <w:b/>
          <w:bCs/>
          <w:szCs w:val="22"/>
        </w:rPr>
        <w:t>Couvillon, M.J.</w:t>
      </w:r>
      <w:r w:rsidRPr="00872ED3">
        <w:rPr>
          <w:szCs w:val="22"/>
        </w:rPr>
        <w:t xml:space="preserve"> &amp; </w:t>
      </w:r>
      <w:proofErr w:type="spellStart"/>
      <w:r w:rsidRPr="00872ED3">
        <w:rPr>
          <w:szCs w:val="22"/>
        </w:rPr>
        <w:t>Dornhaus</w:t>
      </w:r>
      <w:proofErr w:type="spellEnd"/>
      <w:r w:rsidRPr="00872ED3">
        <w:rPr>
          <w:szCs w:val="22"/>
        </w:rPr>
        <w:t xml:space="preserve">, A. (2010). The </w:t>
      </w:r>
      <w:proofErr w:type="spellStart"/>
      <w:r w:rsidRPr="00872ED3">
        <w:rPr>
          <w:szCs w:val="22"/>
        </w:rPr>
        <w:t>hows</w:t>
      </w:r>
      <w:proofErr w:type="spellEnd"/>
      <w:r w:rsidRPr="00872ED3">
        <w:rPr>
          <w:szCs w:val="22"/>
        </w:rPr>
        <w:t xml:space="preserve"> and whys of worker size variation in bumble bees. International Union for the Study of Social Insects International Meeting. Copenhagen, Denmark. 9-13 August. (Poster).</w:t>
      </w:r>
    </w:p>
    <w:p w14:paraId="24935B3F" w14:textId="77777777" w:rsidR="00872ED3" w:rsidRDefault="000D43DF" w:rsidP="00872ED3">
      <w:pPr>
        <w:pStyle w:val="ListParagraph"/>
        <w:numPr>
          <w:ilvl w:val="0"/>
          <w:numId w:val="16"/>
        </w:numPr>
        <w:rPr>
          <w:szCs w:val="22"/>
        </w:rPr>
      </w:pPr>
      <w:r w:rsidRPr="00872ED3">
        <w:rPr>
          <w:b/>
          <w:bCs/>
          <w:szCs w:val="22"/>
        </w:rPr>
        <w:t>Couvillon, M.J.</w:t>
      </w:r>
      <w:r w:rsidRPr="00872ED3">
        <w:rPr>
          <w:szCs w:val="22"/>
        </w:rPr>
        <w:t xml:space="preserve"> &amp; </w:t>
      </w:r>
      <w:proofErr w:type="spellStart"/>
      <w:r w:rsidRPr="00872ED3">
        <w:rPr>
          <w:szCs w:val="22"/>
        </w:rPr>
        <w:t>Dornhaus</w:t>
      </w:r>
      <w:proofErr w:type="spellEnd"/>
      <w:r w:rsidRPr="00872ED3">
        <w:rPr>
          <w:szCs w:val="22"/>
        </w:rPr>
        <w:t>, A. (2008). Bumble bee worker size variation. International Union for the Study of Social Insects European Section Meeting. La Roche-</w:t>
      </w:r>
      <w:proofErr w:type="spellStart"/>
      <w:r w:rsidRPr="00872ED3">
        <w:rPr>
          <w:szCs w:val="22"/>
        </w:rPr>
        <w:t>en</w:t>
      </w:r>
      <w:proofErr w:type="spellEnd"/>
      <w:r w:rsidRPr="00872ED3">
        <w:rPr>
          <w:szCs w:val="22"/>
        </w:rPr>
        <w:t>-</w:t>
      </w:r>
      <w:proofErr w:type="spellStart"/>
      <w:r w:rsidRPr="00872ED3">
        <w:rPr>
          <w:szCs w:val="22"/>
        </w:rPr>
        <w:t>Ardenne</w:t>
      </w:r>
      <w:proofErr w:type="spellEnd"/>
      <w:r w:rsidRPr="00872ED3">
        <w:rPr>
          <w:szCs w:val="22"/>
        </w:rPr>
        <w:t>, Belgium. 30 August – 4 September. (Oral).</w:t>
      </w:r>
    </w:p>
    <w:p w14:paraId="560D16C7" w14:textId="77777777" w:rsidR="00872ED3" w:rsidRDefault="000D43DF" w:rsidP="00872ED3">
      <w:pPr>
        <w:pStyle w:val="ListParagraph"/>
        <w:numPr>
          <w:ilvl w:val="0"/>
          <w:numId w:val="16"/>
        </w:numPr>
        <w:rPr>
          <w:szCs w:val="22"/>
        </w:rPr>
      </w:pPr>
      <w:r w:rsidRPr="00872ED3">
        <w:rPr>
          <w:b/>
          <w:bCs/>
          <w:szCs w:val="22"/>
        </w:rPr>
        <w:t>Couvillon, M.J.</w:t>
      </w:r>
      <w:r w:rsidRPr="00872ED3">
        <w:rPr>
          <w:szCs w:val="22"/>
        </w:rPr>
        <w:t xml:space="preserve"> &amp; </w:t>
      </w:r>
      <w:proofErr w:type="spellStart"/>
      <w:r w:rsidRPr="00872ED3">
        <w:rPr>
          <w:szCs w:val="22"/>
        </w:rPr>
        <w:t>Dornhaus</w:t>
      </w:r>
      <w:proofErr w:type="spellEnd"/>
      <w:r w:rsidRPr="00872ED3">
        <w:rPr>
          <w:szCs w:val="22"/>
        </w:rPr>
        <w:t xml:space="preserve">, A. (2008). Smaller worker bumble bees are hardier against starvation. </w:t>
      </w:r>
      <w:proofErr w:type="spellStart"/>
      <w:r w:rsidRPr="00872ED3">
        <w:rPr>
          <w:szCs w:val="22"/>
        </w:rPr>
        <w:t>Hexapodium</w:t>
      </w:r>
      <w:proofErr w:type="spellEnd"/>
      <w:r w:rsidRPr="00872ED3">
        <w:rPr>
          <w:szCs w:val="22"/>
        </w:rPr>
        <w:t xml:space="preserve"> Regional Meeting. Tempe, AZ. 27 September. (Oral).</w:t>
      </w:r>
      <w:bookmarkStart w:id="6" w:name="_Hlk65249689"/>
    </w:p>
    <w:p w14:paraId="60762242" w14:textId="77777777" w:rsidR="00872ED3" w:rsidRDefault="000D43DF" w:rsidP="00872ED3">
      <w:pPr>
        <w:pStyle w:val="ListParagraph"/>
        <w:numPr>
          <w:ilvl w:val="0"/>
          <w:numId w:val="16"/>
        </w:numPr>
        <w:rPr>
          <w:szCs w:val="22"/>
        </w:rPr>
      </w:pPr>
      <w:r w:rsidRPr="00872ED3">
        <w:rPr>
          <w:b/>
          <w:bCs/>
          <w:szCs w:val="22"/>
        </w:rPr>
        <w:t>Couvillon, M.J.</w:t>
      </w:r>
      <w:r w:rsidRPr="00872ED3">
        <w:rPr>
          <w:szCs w:val="22"/>
        </w:rPr>
        <w:t xml:space="preserve"> &amp; </w:t>
      </w:r>
      <w:proofErr w:type="spellStart"/>
      <w:r w:rsidR="00C85F6F" w:rsidRPr="00872ED3">
        <w:rPr>
          <w:szCs w:val="22"/>
        </w:rPr>
        <w:t>Ratnieks</w:t>
      </w:r>
      <w:proofErr w:type="spellEnd"/>
      <w:r w:rsidR="00C85F6F" w:rsidRPr="00872ED3">
        <w:rPr>
          <w:szCs w:val="22"/>
        </w:rPr>
        <w:t xml:space="preserve">, F.L.W. </w:t>
      </w:r>
      <w:r w:rsidRPr="00872ED3">
        <w:rPr>
          <w:szCs w:val="22"/>
        </w:rPr>
        <w:t>(200</w:t>
      </w:r>
      <w:r w:rsidR="0071160E" w:rsidRPr="00872ED3">
        <w:rPr>
          <w:szCs w:val="22"/>
        </w:rPr>
        <w:t>5</w:t>
      </w:r>
      <w:r w:rsidRPr="00872ED3">
        <w:rPr>
          <w:szCs w:val="22"/>
        </w:rPr>
        <w:t>).</w:t>
      </w:r>
      <w:r w:rsidR="0071160E" w:rsidRPr="00872ED3">
        <w:rPr>
          <w:szCs w:val="22"/>
        </w:rPr>
        <w:t xml:space="preserve"> Mechanisms of nestmate recognition in honey bees. </w:t>
      </w:r>
      <w:r w:rsidRPr="00872ED3">
        <w:rPr>
          <w:szCs w:val="22"/>
        </w:rPr>
        <w:t xml:space="preserve">International Union for the Study of Social Insects </w:t>
      </w:r>
      <w:r w:rsidR="0071160E" w:rsidRPr="00872ED3">
        <w:rPr>
          <w:szCs w:val="22"/>
        </w:rPr>
        <w:t xml:space="preserve">International Meeting, Washington D.C. 30 July – 5 August. </w:t>
      </w:r>
      <w:r w:rsidRPr="00872ED3">
        <w:rPr>
          <w:szCs w:val="22"/>
        </w:rPr>
        <w:t>(Oral).</w:t>
      </w:r>
      <w:bookmarkEnd w:id="6"/>
    </w:p>
    <w:p w14:paraId="116598DC" w14:textId="77777777" w:rsidR="00872ED3" w:rsidRDefault="0071160E" w:rsidP="00872ED3">
      <w:pPr>
        <w:pStyle w:val="ListParagraph"/>
        <w:numPr>
          <w:ilvl w:val="0"/>
          <w:numId w:val="16"/>
        </w:numPr>
        <w:rPr>
          <w:szCs w:val="22"/>
        </w:rPr>
      </w:pPr>
      <w:r w:rsidRPr="00872ED3">
        <w:rPr>
          <w:b/>
          <w:bCs/>
          <w:szCs w:val="22"/>
        </w:rPr>
        <w:t>Couvillon, M.J.</w:t>
      </w:r>
      <w:r w:rsidRPr="00872ED3">
        <w:rPr>
          <w:szCs w:val="22"/>
        </w:rPr>
        <w:t xml:space="preserve"> &amp; </w:t>
      </w:r>
      <w:proofErr w:type="spellStart"/>
      <w:r w:rsidRPr="00872ED3">
        <w:rPr>
          <w:szCs w:val="22"/>
        </w:rPr>
        <w:t>Ratnieks</w:t>
      </w:r>
      <w:proofErr w:type="spellEnd"/>
      <w:r w:rsidRPr="00872ED3">
        <w:rPr>
          <w:szCs w:val="22"/>
        </w:rPr>
        <w:t>, F.L.W. (2005). Guarding and nestmate recognition in honey bees. Third European Congress on Social Insects. St. Petersburg, Russia. 21-26 August. (Oral).</w:t>
      </w:r>
    </w:p>
    <w:p w14:paraId="79A4D512" w14:textId="77777777" w:rsidR="00872ED3" w:rsidRDefault="000D43DF" w:rsidP="00872ED3">
      <w:pPr>
        <w:pStyle w:val="ListParagraph"/>
        <w:numPr>
          <w:ilvl w:val="0"/>
          <w:numId w:val="16"/>
        </w:numPr>
        <w:rPr>
          <w:szCs w:val="22"/>
        </w:rPr>
      </w:pPr>
      <w:r w:rsidRPr="00872ED3">
        <w:rPr>
          <w:b/>
          <w:bCs/>
          <w:szCs w:val="22"/>
        </w:rPr>
        <w:t>Couvillon, M.J.</w:t>
      </w:r>
      <w:r w:rsidRPr="00872ED3">
        <w:rPr>
          <w:szCs w:val="22"/>
        </w:rPr>
        <w:t xml:space="preserve"> &amp; </w:t>
      </w:r>
      <w:proofErr w:type="spellStart"/>
      <w:r w:rsidR="0071160E" w:rsidRPr="00872ED3">
        <w:rPr>
          <w:szCs w:val="22"/>
        </w:rPr>
        <w:t>Ratnieks</w:t>
      </w:r>
      <w:proofErr w:type="spellEnd"/>
      <w:r w:rsidR="0071160E" w:rsidRPr="00872ED3">
        <w:rPr>
          <w:szCs w:val="22"/>
        </w:rPr>
        <w:t>, F.L.W. (2004). Honey bee guards and conspecific acceptance thresholds. International Union for the Study of Social Insects NW Section Meeting. London, England. 8 December. (Oral, 2</w:t>
      </w:r>
      <w:r w:rsidR="0071160E" w:rsidRPr="00872ED3">
        <w:rPr>
          <w:szCs w:val="22"/>
          <w:vertAlign w:val="superscript"/>
        </w:rPr>
        <w:t>nd</w:t>
      </w:r>
      <w:r w:rsidR="0071160E" w:rsidRPr="00872ED3">
        <w:rPr>
          <w:szCs w:val="22"/>
        </w:rPr>
        <w:t xml:space="preserve"> Place Student Competition).</w:t>
      </w:r>
    </w:p>
    <w:p w14:paraId="60600F83" w14:textId="60401012" w:rsidR="00872ED3" w:rsidRDefault="00872ED3" w:rsidP="00872ED3">
      <w:pPr>
        <w:pStyle w:val="BodyTextIndent"/>
        <w:ind w:left="0" w:firstLine="0"/>
        <w:rPr>
          <w:dstrike/>
          <w:sz w:val="22"/>
          <w:szCs w:val="22"/>
        </w:rPr>
      </w:pPr>
    </w:p>
    <w:p w14:paraId="14B56992" w14:textId="6F88A792" w:rsidR="00872ED3" w:rsidRPr="00872ED3" w:rsidRDefault="00872ED3" w:rsidP="00872ED3">
      <w:pPr>
        <w:pStyle w:val="BodyTextIndent"/>
        <w:ind w:left="0" w:firstLine="0"/>
        <w:rPr>
          <w:b/>
          <w:bCs/>
          <w:sz w:val="22"/>
          <w:szCs w:val="22"/>
        </w:rPr>
      </w:pPr>
      <w:r w:rsidRPr="00872ED3">
        <w:rPr>
          <w:b/>
          <w:bCs/>
          <w:sz w:val="22"/>
          <w:szCs w:val="22"/>
        </w:rPr>
        <w:t>Grants and other sponsored research</w:t>
      </w:r>
    </w:p>
    <w:p w14:paraId="7BECA151" w14:textId="2572CC3A" w:rsidR="00283984" w:rsidRPr="007328C5" w:rsidRDefault="00283984" w:rsidP="005B03E4">
      <w:pPr>
        <w:pStyle w:val="BodyTextIndent"/>
        <w:ind w:left="630" w:hanging="63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Title</w:t>
      </w:r>
      <w:r w:rsidRPr="007328C5">
        <w:rPr>
          <w:sz w:val="22"/>
          <w:szCs w:val="22"/>
        </w:rPr>
        <w:t>: Bioindicators for a sustainable future: dancing honey bees communicate habitats’ ability to feed pollinators.</w:t>
      </w:r>
    </w:p>
    <w:p w14:paraId="3FF58E7F" w14:textId="528EF359" w:rsidR="00283984" w:rsidRPr="007328C5" w:rsidRDefault="00283984" w:rsidP="005B03E4">
      <w:pPr>
        <w:pStyle w:val="BodyTextIndent"/>
        <w:ind w:left="630" w:hanging="63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Investigator(s)</w:t>
      </w:r>
      <w:r w:rsidRPr="007328C5">
        <w:rPr>
          <w:sz w:val="22"/>
          <w:szCs w:val="22"/>
        </w:rPr>
        <w:t xml:space="preserve">: M.J. Couvillon (PI), R </w:t>
      </w:r>
      <w:proofErr w:type="spellStart"/>
      <w:r w:rsidRPr="007328C5">
        <w:rPr>
          <w:sz w:val="22"/>
          <w:szCs w:val="22"/>
        </w:rPr>
        <w:t>Schürch</w:t>
      </w:r>
      <w:proofErr w:type="spellEnd"/>
      <w:r w:rsidRPr="007328C5">
        <w:rPr>
          <w:sz w:val="22"/>
          <w:szCs w:val="22"/>
        </w:rPr>
        <w:t>, SV Taylor, M O’Rourke (Co-investigators).</w:t>
      </w:r>
    </w:p>
    <w:p w14:paraId="4A687188" w14:textId="77777777" w:rsidR="00283984" w:rsidRPr="007328C5" w:rsidRDefault="00283984" w:rsidP="0028398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Dates</w:t>
      </w:r>
      <w:r w:rsidRPr="007328C5">
        <w:rPr>
          <w:sz w:val="22"/>
          <w:szCs w:val="22"/>
        </w:rPr>
        <w:t>: 02/01/2018 – 01/31/2023.</w:t>
      </w:r>
    </w:p>
    <w:p w14:paraId="23D84E9E" w14:textId="5D86924E" w:rsidR="00283984" w:rsidRPr="007328C5" w:rsidRDefault="00283984" w:rsidP="0028398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Agency</w:t>
      </w:r>
      <w:r w:rsidRPr="007328C5">
        <w:rPr>
          <w:sz w:val="22"/>
          <w:szCs w:val="22"/>
        </w:rPr>
        <w:t>: Foundation for Food &amp; Agriculture Research (FFAR).</w:t>
      </w:r>
    </w:p>
    <w:p w14:paraId="0EA7AF4D" w14:textId="42C64B0F" w:rsidR="005B03E4" w:rsidRPr="007328C5" w:rsidRDefault="005B03E4" w:rsidP="0028398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Percent participation</w:t>
      </w:r>
      <w:r w:rsidRPr="007328C5">
        <w:rPr>
          <w:sz w:val="22"/>
          <w:szCs w:val="22"/>
        </w:rPr>
        <w:t>: 100%</w:t>
      </w:r>
    </w:p>
    <w:p w14:paraId="3C4CBF91" w14:textId="77777777" w:rsidR="00283984" w:rsidRPr="007328C5" w:rsidRDefault="00283984" w:rsidP="0028398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Total Amount:</w:t>
      </w:r>
      <w:r w:rsidRPr="007328C5">
        <w:rPr>
          <w:sz w:val="22"/>
          <w:szCs w:val="22"/>
        </w:rPr>
        <w:t xml:space="preserve"> $1,229,634.</w:t>
      </w:r>
    </w:p>
    <w:p w14:paraId="675DF20B" w14:textId="77777777" w:rsidR="00283984" w:rsidRPr="007328C5" w:rsidRDefault="00283984" w:rsidP="00283984">
      <w:pPr>
        <w:pStyle w:val="BodyTextIndent"/>
        <w:ind w:left="720"/>
        <w:jc w:val="left"/>
        <w:rPr>
          <w:sz w:val="22"/>
          <w:szCs w:val="22"/>
        </w:rPr>
      </w:pPr>
    </w:p>
    <w:p w14:paraId="1A1B7E12" w14:textId="70D8DF1B" w:rsidR="00283984" w:rsidRPr="007328C5" w:rsidRDefault="00283984" w:rsidP="005B03E4">
      <w:pPr>
        <w:pStyle w:val="BodyTextIndent"/>
        <w:ind w:left="630" w:hanging="63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Title</w:t>
      </w:r>
      <w:r w:rsidRPr="007328C5">
        <w:rPr>
          <w:sz w:val="22"/>
          <w:szCs w:val="22"/>
        </w:rPr>
        <w:t>: Perfect planting for pollinators: evidence-based recommendations for urban</w:t>
      </w:r>
      <w:r w:rsidR="005B03E4" w:rsidRPr="007328C5">
        <w:rPr>
          <w:sz w:val="22"/>
          <w:szCs w:val="22"/>
        </w:rPr>
        <w:t xml:space="preserve"> </w:t>
      </w:r>
      <w:r w:rsidRPr="007328C5">
        <w:rPr>
          <w:sz w:val="22"/>
          <w:szCs w:val="22"/>
        </w:rPr>
        <w:t>pollinator gardens.</w:t>
      </w:r>
    </w:p>
    <w:p w14:paraId="2BC0257F" w14:textId="77777777" w:rsidR="00283984" w:rsidRPr="007328C5" w:rsidRDefault="00283984" w:rsidP="0028398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lastRenderedPageBreak/>
        <w:t>Investigator</w:t>
      </w:r>
      <w:r w:rsidRPr="007328C5">
        <w:rPr>
          <w:sz w:val="22"/>
          <w:szCs w:val="22"/>
        </w:rPr>
        <w:t>(s): M.J. Couvillon (PI)</w:t>
      </w:r>
    </w:p>
    <w:p w14:paraId="056B5261" w14:textId="77777777" w:rsidR="00283984" w:rsidRPr="007328C5" w:rsidRDefault="00283984" w:rsidP="0028398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Dates</w:t>
      </w:r>
      <w:r w:rsidRPr="007328C5">
        <w:rPr>
          <w:sz w:val="22"/>
          <w:szCs w:val="22"/>
        </w:rPr>
        <w:t>: 08/01/2019 – 12/01/2021.</w:t>
      </w:r>
    </w:p>
    <w:p w14:paraId="01441388" w14:textId="77777777" w:rsidR="00283984" w:rsidRPr="007328C5" w:rsidRDefault="00283984" w:rsidP="0028398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Agency</w:t>
      </w:r>
      <w:r w:rsidRPr="007328C5">
        <w:rPr>
          <w:sz w:val="22"/>
          <w:szCs w:val="22"/>
        </w:rPr>
        <w:t xml:space="preserve">: </w:t>
      </w:r>
      <w:proofErr w:type="spellStart"/>
      <w:r w:rsidRPr="007328C5">
        <w:rPr>
          <w:sz w:val="22"/>
          <w:szCs w:val="22"/>
        </w:rPr>
        <w:t>Kaeser</w:t>
      </w:r>
      <w:proofErr w:type="spellEnd"/>
      <w:r w:rsidRPr="007328C5">
        <w:rPr>
          <w:sz w:val="22"/>
          <w:szCs w:val="22"/>
        </w:rPr>
        <w:t xml:space="preserve"> Compressors, Inc.</w:t>
      </w:r>
    </w:p>
    <w:p w14:paraId="4B9C17BD" w14:textId="77777777" w:rsidR="005B03E4" w:rsidRPr="007328C5" w:rsidRDefault="005B03E4" w:rsidP="005B03E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Percent participation</w:t>
      </w:r>
      <w:r w:rsidRPr="007328C5">
        <w:rPr>
          <w:sz w:val="22"/>
          <w:szCs w:val="22"/>
        </w:rPr>
        <w:t>: 100%</w:t>
      </w:r>
    </w:p>
    <w:p w14:paraId="2BADF60A" w14:textId="749C2916" w:rsidR="00283984" w:rsidRPr="007328C5" w:rsidRDefault="00283984" w:rsidP="0028398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Total Amount</w:t>
      </w:r>
      <w:r w:rsidRPr="007328C5">
        <w:rPr>
          <w:sz w:val="22"/>
          <w:szCs w:val="22"/>
        </w:rPr>
        <w:t>: $120,000.</w:t>
      </w:r>
    </w:p>
    <w:p w14:paraId="2C24A75A" w14:textId="1534E178" w:rsidR="00283984" w:rsidRPr="007328C5" w:rsidRDefault="00283984">
      <w:pPr>
        <w:pStyle w:val="BodyTextIndent"/>
        <w:ind w:left="720" w:firstLine="0"/>
        <w:rPr>
          <w:dstrike/>
          <w:sz w:val="22"/>
          <w:szCs w:val="22"/>
        </w:rPr>
      </w:pPr>
    </w:p>
    <w:p w14:paraId="266E3CD0" w14:textId="62264B79" w:rsidR="005B03E4" w:rsidRPr="007328C5" w:rsidRDefault="005B03E4" w:rsidP="005B03E4">
      <w:pPr>
        <w:pStyle w:val="BodyTextIndent"/>
        <w:ind w:left="630" w:hanging="63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Title</w:t>
      </w:r>
      <w:r w:rsidRPr="007328C5">
        <w:rPr>
          <w:sz w:val="22"/>
          <w:szCs w:val="22"/>
        </w:rPr>
        <w:t>: Evidence-Based Teaching and Active Learning</w:t>
      </w:r>
    </w:p>
    <w:p w14:paraId="6E1FCCE7" w14:textId="77777777" w:rsidR="005B03E4" w:rsidRPr="007328C5" w:rsidRDefault="005B03E4" w:rsidP="005B03E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Investigator(s</w:t>
      </w:r>
      <w:r w:rsidRPr="007328C5">
        <w:rPr>
          <w:sz w:val="22"/>
          <w:szCs w:val="22"/>
        </w:rPr>
        <w:t>): M.J. Couvillon (PI)</w:t>
      </w:r>
    </w:p>
    <w:p w14:paraId="5504B5D9" w14:textId="1A7D8C93" w:rsidR="005B03E4" w:rsidRPr="007328C5" w:rsidRDefault="005B03E4" w:rsidP="005B03E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Dates:</w:t>
      </w:r>
      <w:r w:rsidRPr="007328C5">
        <w:rPr>
          <w:sz w:val="22"/>
          <w:szCs w:val="22"/>
        </w:rPr>
        <w:t xml:space="preserve"> 2017</w:t>
      </w:r>
    </w:p>
    <w:p w14:paraId="30C13075" w14:textId="1891E0F7" w:rsidR="005B03E4" w:rsidRPr="007328C5" w:rsidRDefault="005B03E4" w:rsidP="005B03E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Agency</w:t>
      </w:r>
      <w:r w:rsidRPr="007328C5">
        <w:rPr>
          <w:sz w:val="22"/>
          <w:szCs w:val="22"/>
        </w:rPr>
        <w:t>: New Faculty Mentoring Grant, Office of Executive Vice President and Provost, VT.</w:t>
      </w:r>
    </w:p>
    <w:p w14:paraId="23A68D7C" w14:textId="77777777" w:rsidR="005B03E4" w:rsidRPr="007328C5" w:rsidRDefault="005B03E4" w:rsidP="005B03E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Percent participation</w:t>
      </w:r>
      <w:r w:rsidRPr="007328C5">
        <w:rPr>
          <w:sz w:val="22"/>
          <w:szCs w:val="22"/>
        </w:rPr>
        <w:t>: 100%</w:t>
      </w:r>
    </w:p>
    <w:p w14:paraId="7E6CBE2F" w14:textId="39A3E2E8" w:rsidR="005B03E4" w:rsidRPr="007328C5" w:rsidRDefault="005B03E4" w:rsidP="005B03E4">
      <w:pPr>
        <w:pStyle w:val="BodyTextIndent"/>
        <w:ind w:left="720"/>
        <w:jc w:val="left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Total Amount:</w:t>
      </w:r>
      <w:r w:rsidRPr="007328C5">
        <w:rPr>
          <w:sz w:val="22"/>
          <w:szCs w:val="22"/>
        </w:rPr>
        <w:t xml:space="preserve"> $1500</w:t>
      </w:r>
    </w:p>
    <w:p w14:paraId="73F07589" w14:textId="016D0039" w:rsidR="005B03E4" w:rsidRPr="007328C5" w:rsidRDefault="005B03E4" w:rsidP="005B03E4">
      <w:pPr>
        <w:pStyle w:val="BodyTextIndent"/>
        <w:ind w:left="0" w:firstLine="0"/>
        <w:rPr>
          <w:dstrike/>
          <w:sz w:val="22"/>
          <w:szCs w:val="22"/>
        </w:rPr>
      </w:pPr>
    </w:p>
    <w:p w14:paraId="5E7E09D0" w14:textId="30833D9E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Title</w:t>
      </w:r>
      <w:r w:rsidRPr="007328C5">
        <w:rPr>
          <w:sz w:val="22"/>
          <w:szCs w:val="22"/>
        </w:rPr>
        <w:t>: How good is the British Countryside for our honey bees?</w:t>
      </w:r>
    </w:p>
    <w:p w14:paraId="244B660D" w14:textId="53E2CBC4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Investigator(s):</w:t>
      </w:r>
      <w:r w:rsidRPr="007328C5">
        <w:rPr>
          <w:sz w:val="22"/>
          <w:szCs w:val="22"/>
        </w:rPr>
        <w:t xml:space="preserve"> MJ Couvillon (PI) &amp; FLW </w:t>
      </w:r>
      <w:proofErr w:type="spellStart"/>
      <w:r w:rsidRPr="007328C5">
        <w:rPr>
          <w:sz w:val="22"/>
          <w:szCs w:val="22"/>
        </w:rPr>
        <w:t>Ratnieks</w:t>
      </w:r>
      <w:proofErr w:type="spellEnd"/>
      <w:r w:rsidRPr="007328C5">
        <w:rPr>
          <w:sz w:val="22"/>
          <w:szCs w:val="22"/>
        </w:rPr>
        <w:t xml:space="preserve"> (co-PI)</w:t>
      </w:r>
    </w:p>
    <w:p w14:paraId="7B96D35E" w14:textId="02F3D11C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Dates</w:t>
      </w:r>
      <w:r w:rsidRPr="007328C5">
        <w:rPr>
          <w:sz w:val="22"/>
          <w:szCs w:val="22"/>
        </w:rPr>
        <w:t>: July 2013 – December 2014</w:t>
      </w:r>
    </w:p>
    <w:p w14:paraId="6F62F0BE" w14:textId="2CF9FB4B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Agency</w:t>
      </w:r>
      <w:r w:rsidRPr="007328C5">
        <w:rPr>
          <w:sz w:val="22"/>
          <w:szCs w:val="22"/>
        </w:rPr>
        <w:t xml:space="preserve">: </w:t>
      </w:r>
      <w:proofErr w:type="spellStart"/>
      <w:r w:rsidRPr="007328C5">
        <w:rPr>
          <w:sz w:val="22"/>
          <w:szCs w:val="22"/>
        </w:rPr>
        <w:t>Ninevah</w:t>
      </w:r>
      <w:proofErr w:type="spellEnd"/>
      <w:r w:rsidRPr="007328C5">
        <w:rPr>
          <w:sz w:val="22"/>
          <w:szCs w:val="22"/>
        </w:rPr>
        <w:t xml:space="preserve"> Charitable Trust (an agricultural charity in the United Kingdom)</w:t>
      </w:r>
    </w:p>
    <w:p w14:paraId="45AAC295" w14:textId="02401499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Percent participation:</w:t>
      </w:r>
      <w:r w:rsidRPr="007328C5">
        <w:rPr>
          <w:sz w:val="22"/>
          <w:szCs w:val="22"/>
        </w:rPr>
        <w:t xml:space="preserve"> 100%</w:t>
      </w:r>
    </w:p>
    <w:p w14:paraId="486377F7" w14:textId="361E4ACB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Total Amount:</w:t>
      </w:r>
      <w:r w:rsidRPr="007328C5">
        <w:rPr>
          <w:sz w:val="22"/>
          <w:szCs w:val="22"/>
        </w:rPr>
        <w:t xml:space="preserve"> $7</w:t>
      </w:r>
      <w:r w:rsidR="009E1E80" w:rsidRPr="007328C5">
        <w:rPr>
          <w:sz w:val="22"/>
          <w:szCs w:val="22"/>
        </w:rPr>
        <w:t>5</w:t>
      </w:r>
      <w:r w:rsidRPr="007328C5">
        <w:rPr>
          <w:sz w:val="22"/>
          <w:szCs w:val="22"/>
        </w:rPr>
        <w:t>,</w:t>
      </w:r>
      <w:r w:rsidR="009E1E80" w:rsidRPr="007328C5">
        <w:rPr>
          <w:sz w:val="22"/>
          <w:szCs w:val="22"/>
        </w:rPr>
        <w:t>200</w:t>
      </w:r>
    </w:p>
    <w:p w14:paraId="55BE347E" w14:textId="1B3AF79D" w:rsidR="00283984" w:rsidRPr="007328C5" w:rsidRDefault="00283984">
      <w:pPr>
        <w:pStyle w:val="BodyTextIndent"/>
        <w:ind w:left="720" w:firstLine="0"/>
        <w:rPr>
          <w:dstrike/>
          <w:sz w:val="22"/>
          <w:szCs w:val="22"/>
        </w:rPr>
      </w:pPr>
    </w:p>
    <w:p w14:paraId="07B601FC" w14:textId="66B83520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Title</w:t>
      </w:r>
      <w:r w:rsidRPr="007328C5">
        <w:rPr>
          <w:sz w:val="22"/>
          <w:szCs w:val="22"/>
        </w:rPr>
        <w:t>: Mechanisms of Bumble Bee Size Variation</w:t>
      </w:r>
    </w:p>
    <w:p w14:paraId="6C76C4A9" w14:textId="43058685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Investigator(s):</w:t>
      </w:r>
      <w:r w:rsidRPr="007328C5">
        <w:rPr>
          <w:sz w:val="22"/>
          <w:szCs w:val="22"/>
        </w:rPr>
        <w:t xml:space="preserve"> MJ Couvillon (PI) &amp; A </w:t>
      </w:r>
      <w:proofErr w:type="spellStart"/>
      <w:r w:rsidRPr="007328C5">
        <w:rPr>
          <w:sz w:val="22"/>
          <w:szCs w:val="22"/>
        </w:rPr>
        <w:t>Dornhaus</w:t>
      </w:r>
      <w:proofErr w:type="spellEnd"/>
      <w:r w:rsidRPr="007328C5">
        <w:rPr>
          <w:sz w:val="22"/>
          <w:szCs w:val="22"/>
        </w:rPr>
        <w:t xml:space="preserve"> (co-PI)</w:t>
      </w:r>
    </w:p>
    <w:p w14:paraId="2363765E" w14:textId="5828880A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Dates</w:t>
      </w:r>
      <w:r w:rsidRPr="007328C5">
        <w:rPr>
          <w:sz w:val="22"/>
          <w:szCs w:val="22"/>
        </w:rPr>
        <w:t>: July 2007 – July 2009</w:t>
      </w:r>
    </w:p>
    <w:p w14:paraId="39C0A813" w14:textId="06900840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Agency</w:t>
      </w:r>
      <w:r w:rsidRPr="007328C5">
        <w:rPr>
          <w:sz w:val="22"/>
          <w:szCs w:val="22"/>
        </w:rPr>
        <w:t>: National Institutes of Health Postdoctoral Program, as administered through the Center for Insect Science, University of Arizona, Tucson, Arizona.</w:t>
      </w:r>
    </w:p>
    <w:p w14:paraId="2EFCB606" w14:textId="77777777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Percent participation:</w:t>
      </w:r>
      <w:r w:rsidRPr="007328C5">
        <w:rPr>
          <w:sz w:val="22"/>
          <w:szCs w:val="22"/>
        </w:rPr>
        <w:t xml:space="preserve"> 100%</w:t>
      </w:r>
    </w:p>
    <w:p w14:paraId="2FDFC4D8" w14:textId="77777777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Total Amount:</w:t>
      </w:r>
      <w:r w:rsidRPr="007328C5">
        <w:rPr>
          <w:sz w:val="22"/>
          <w:szCs w:val="22"/>
        </w:rPr>
        <w:t xml:space="preserve"> $72,000</w:t>
      </w:r>
    </w:p>
    <w:p w14:paraId="4039F0A4" w14:textId="368F62F1" w:rsidR="005B03E4" w:rsidRPr="007328C5" w:rsidRDefault="005B03E4">
      <w:pPr>
        <w:pStyle w:val="BodyTextIndent"/>
        <w:ind w:left="720" w:firstLine="0"/>
        <w:rPr>
          <w:dstrike/>
          <w:sz w:val="22"/>
          <w:szCs w:val="22"/>
        </w:rPr>
      </w:pPr>
    </w:p>
    <w:p w14:paraId="10F63592" w14:textId="1F66BCA5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Title</w:t>
      </w:r>
      <w:r w:rsidRPr="007328C5">
        <w:rPr>
          <w:sz w:val="22"/>
          <w:szCs w:val="22"/>
        </w:rPr>
        <w:t>: Investigations into the Molecular Mechanisms for Social Behavior</w:t>
      </w:r>
    </w:p>
    <w:p w14:paraId="5071E7CC" w14:textId="435FBCB7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Investigator(s):</w:t>
      </w:r>
      <w:r w:rsidRPr="007328C5">
        <w:rPr>
          <w:sz w:val="22"/>
          <w:szCs w:val="22"/>
        </w:rPr>
        <w:t xml:space="preserve"> MJ Couvillon (PI) </w:t>
      </w:r>
    </w:p>
    <w:p w14:paraId="3CD65B12" w14:textId="71A175F7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Dates</w:t>
      </w:r>
      <w:r w:rsidRPr="007328C5">
        <w:rPr>
          <w:sz w:val="22"/>
          <w:szCs w:val="22"/>
        </w:rPr>
        <w:t xml:space="preserve">: </w:t>
      </w:r>
      <w:r w:rsidR="009E1E80" w:rsidRPr="007328C5">
        <w:rPr>
          <w:sz w:val="22"/>
          <w:szCs w:val="22"/>
        </w:rPr>
        <w:t>August 2003 – July 2006</w:t>
      </w:r>
    </w:p>
    <w:p w14:paraId="067092D7" w14:textId="495C9408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Agency</w:t>
      </w:r>
      <w:r w:rsidRPr="007328C5">
        <w:rPr>
          <w:sz w:val="22"/>
          <w:szCs w:val="22"/>
        </w:rPr>
        <w:t xml:space="preserve">: </w:t>
      </w:r>
      <w:r w:rsidR="009E1E80" w:rsidRPr="007328C5">
        <w:rPr>
          <w:sz w:val="22"/>
          <w:szCs w:val="22"/>
        </w:rPr>
        <w:t>National Science Foundation Graduate Research Program</w:t>
      </w:r>
    </w:p>
    <w:p w14:paraId="27BDF8A8" w14:textId="77777777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Percent participation:</w:t>
      </w:r>
      <w:r w:rsidRPr="007328C5">
        <w:rPr>
          <w:sz w:val="22"/>
          <w:szCs w:val="22"/>
        </w:rPr>
        <w:t xml:space="preserve"> 100%</w:t>
      </w:r>
    </w:p>
    <w:p w14:paraId="3DF90180" w14:textId="1438851C" w:rsidR="005B03E4" w:rsidRPr="007328C5" w:rsidRDefault="005B03E4" w:rsidP="005B03E4">
      <w:pPr>
        <w:pStyle w:val="BodyTextIndent"/>
        <w:ind w:left="720"/>
        <w:rPr>
          <w:sz w:val="22"/>
          <w:szCs w:val="22"/>
        </w:rPr>
      </w:pPr>
      <w:r w:rsidRPr="007328C5">
        <w:rPr>
          <w:i/>
          <w:iCs/>
          <w:sz w:val="22"/>
          <w:szCs w:val="22"/>
        </w:rPr>
        <w:t>Total Amount:</w:t>
      </w:r>
      <w:r w:rsidRPr="007328C5">
        <w:rPr>
          <w:sz w:val="22"/>
          <w:szCs w:val="22"/>
        </w:rPr>
        <w:t xml:space="preserve"> $</w:t>
      </w:r>
      <w:r w:rsidR="009E1E80" w:rsidRPr="007328C5">
        <w:rPr>
          <w:sz w:val="22"/>
          <w:szCs w:val="22"/>
        </w:rPr>
        <w:t>91,849</w:t>
      </w:r>
    </w:p>
    <w:p w14:paraId="34C9E31E" w14:textId="401ABAD5" w:rsidR="00872ED3" w:rsidRDefault="00872ED3" w:rsidP="00872ED3">
      <w:pPr>
        <w:tabs>
          <w:tab w:val="left" w:pos="1170"/>
        </w:tabs>
        <w:rPr>
          <w:szCs w:val="22"/>
        </w:rPr>
      </w:pPr>
    </w:p>
    <w:p w14:paraId="5C7E5B6A" w14:textId="5FE7EF28" w:rsidR="00872ED3" w:rsidRPr="00872ED3" w:rsidRDefault="00872ED3" w:rsidP="00872ED3">
      <w:pPr>
        <w:tabs>
          <w:tab w:val="left" w:pos="1170"/>
        </w:tabs>
        <w:rPr>
          <w:b/>
          <w:bCs/>
          <w:szCs w:val="22"/>
        </w:rPr>
      </w:pPr>
      <w:r w:rsidRPr="00872ED3">
        <w:rPr>
          <w:b/>
          <w:bCs/>
          <w:szCs w:val="22"/>
        </w:rPr>
        <w:t>Invited keynote lectures</w:t>
      </w:r>
    </w:p>
    <w:p w14:paraId="7C65A743" w14:textId="77777777" w:rsidR="00246D11" w:rsidRPr="007328C5" w:rsidRDefault="002772DC" w:rsidP="00246D1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7328C5">
        <w:rPr>
          <w:szCs w:val="22"/>
        </w:rPr>
        <w:t>*</w:t>
      </w:r>
      <w:r w:rsidR="000A2476" w:rsidRPr="007328C5">
        <w:rPr>
          <w:szCs w:val="22"/>
        </w:rPr>
        <w:t xml:space="preserve">Silliman, M.R., </w:t>
      </w:r>
      <w:proofErr w:type="spellStart"/>
      <w:r w:rsidR="000A2476" w:rsidRPr="007328C5">
        <w:rPr>
          <w:szCs w:val="22"/>
        </w:rPr>
        <w:t>Schürch</w:t>
      </w:r>
      <w:proofErr w:type="spellEnd"/>
      <w:r w:rsidR="000A2476" w:rsidRPr="007328C5">
        <w:rPr>
          <w:szCs w:val="22"/>
        </w:rPr>
        <w:t xml:space="preserve">, R., &amp; </w:t>
      </w:r>
      <w:r w:rsidR="000A2476" w:rsidRPr="007328C5">
        <w:rPr>
          <w:b/>
          <w:bCs/>
          <w:szCs w:val="22"/>
        </w:rPr>
        <w:t>Couvillon, M.J.</w:t>
      </w:r>
      <w:r w:rsidR="000A2476" w:rsidRPr="007328C5">
        <w:rPr>
          <w:szCs w:val="22"/>
        </w:rPr>
        <w:t xml:space="preserve"> (2021) Row Crops provide mid-summer forage for honey bees. Nebraska State Beekeepers Association Winter Meeting. (Invited keynote speaker).</w:t>
      </w:r>
    </w:p>
    <w:p w14:paraId="2D546171" w14:textId="622B95AB" w:rsidR="00246D11" w:rsidRPr="007328C5" w:rsidRDefault="005D349E" w:rsidP="00246D1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>
        <w:rPr>
          <w:szCs w:val="22"/>
        </w:rPr>
        <w:t>*</w:t>
      </w:r>
      <w:proofErr w:type="spellStart"/>
      <w:r w:rsidR="00246D11" w:rsidRPr="007328C5">
        <w:rPr>
          <w:szCs w:val="22"/>
        </w:rPr>
        <w:t>Palmersheim</w:t>
      </w:r>
      <w:proofErr w:type="spellEnd"/>
      <w:r w:rsidR="00246D11" w:rsidRPr="007328C5">
        <w:rPr>
          <w:szCs w:val="22"/>
        </w:rPr>
        <w:t xml:space="preserve">, M. &amp; </w:t>
      </w:r>
      <w:r w:rsidR="00246D11" w:rsidRPr="007328C5">
        <w:rPr>
          <w:b/>
          <w:bCs/>
          <w:szCs w:val="22"/>
        </w:rPr>
        <w:t>Couvillon, M.J.</w:t>
      </w:r>
      <w:r w:rsidR="00246D11" w:rsidRPr="007328C5">
        <w:rPr>
          <w:szCs w:val="22"/>
        </w:rPr>
        <w:t xml:space="preserve"> (2020) Preferred plantings for pollinators: Evidence-based science informs us what is best for your garden. Virginia Tech Turfgrass Research Field Day. Virtual. (Invited speaker). </w:t>
      </w:r>
    </w:p>
    <w:p w14:paraId="13F22249" w14:textId="47D831B2" w:rsidR="000A2476" w:rsidRPr="007328C5" w:rsidRDefault="000A2476" w:rsidP="00246D1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(2020) Dancing for their supper: honey bee waggle dances inform on forage availability. Department of Biomedical Engineering and Mechanics (BEAM), Virginia Tech. (</w:t>
      </w:r>
      <w:r w:rsidR="0011531E" w:rsidRPr="007328C5">
        <w:rPr>
          <w:szCs w:val="22"/>
        </w:rPr>
        <w:t>Virtual i</w:t>
      </w:r>
      <w:r w:rsidRPr="007328C5">
        <w:rPr>
          <w:szCs w:val="22"/>
        </w:rPr>
        <w:t>nvited seminar speaker).</w:t>
      </w:r>
    </w:p>
    <w:p w14:paraId="24283B8C" w14:textId="1A0A9D6A" w:rsidR="000A2476" w:rsidRPr="007328C5" w:rsidRDefault="000A2476" w:rsidP="000A2476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7328C5">
        <w:rPr>
          <w:b/>
          <w:bCs/>
          <w:szCs w:val="22"/>
        </w:rPr>
        <w:lastRenderedPageBreak/>
        <w:t>Couvillon, M.J.</w:t>
      </w:r>
      <w:r w:rsidRPr="007328C5">
        <w:rPr>
          <w:szCs w:val="22"/>
        </w:rPr>
        <w:t xml:space="preserve"> (2020) Bees as bioindicators for a sustainable future. North Carolina State University, Department of Entomology and Plant Pathology. (Virtual invited seminar speaker). </w:t>
      </w:r>
    </w:p>
    <w:p w14:paraId="7EE14BDC" w14:textId="00C5BEE7" w:rsidR="000A2476" w:rsidRPr="007328C5" w:rsidRDefault="000A2476" w:rsidP="001A6BCF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(2020) Honey bees as integrated indicators of forage availability. Department of Biology, University of Virginia. (Virtual invited seminar speaker).</w:t>
      </w:r>
    </w:p>
    <w:p w14:paraId="67AAB48E" w14:textId="6A3BD1F2" w:rsidR="001A6BCF" w:rsidRPr="007328C5" w:rsidRDefault="001A6BCF" w:rsidP="001A6BCF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(2020) Using honey bees as bioindicators to save pollinators. Bee College, University of Florida. (Invited keynote speaker).</w:t>
      </w:r>
    </w:p>
    <w:p w14:paraId="2399D1C5" w14:textId="77777777" w:rsidR="001A6BCF" w:rsidRPr="007328C5" w:rsidRDefault="001A6BCF" w:rsidP="001A6BCF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(2019) Honey bee waggle dance communication and how to feed hungry bees. Ashland Beekeepers’ Association Meeting. Ashland, VA. (Invited keynote speaker). </w:t>
      </w:r>
    </w:p>
    <w:p w14:paraId="6580E88A" w14:textId="20CCB0C1" w:rsidR="009E1E80" w:rsidRPr="007328C5" w:rsidRDefault="009E1E80" w:rsidP="009E1E80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(2018) Bioindicators for a sustainable future: dancing honey bees communicate a landscape’s ability to feed hungry pollinators. Eastern Apiculture Society Annual Meeting, Hampton Roads, VA. (Invited keynote presentation)</w:t>
      </w:r>
    </w:p>
    <w:p w14:paraId="4608B5F7" w14:textId="77777777" w:rsidR="009E1E80" w:rsidRPr="007328C5" w:rsidRDefault="009E1E80" w:rsidP="009E1E80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(2018) Bioindicators for a sustainable future: dancing honey bees communicate a landscape’s ability to feed hungry pollinators. University of Kentucky, Lexington, KY. (Invited seminar speaker). </w:t>
      </w:r>
    </w:p>
    <w:p w14:paraId="4F8D1F18" w14:textId="77777777" w:rsidR="008E2FC1" w:rsidRDefault="009E1E80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(2018) Bioindicators for a sustainable future: dancing honey bees communicate a landscape’s ability to feed hungry pollinators. University of North Carolina, Greensboro, NC. (Invited seminar speaker). </w:t>
      </w:r>
    </w:p>
    <w:p w14:paraId="0D658691" w14:textId="77777777" w:rsidR="008E2FC1" w:rsidRDefault="0051258B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>Couvillon, M.J</w:t>
      </w:r>
      <w:r w:rsidR="00F23197" w:rsidRPr="008E2FC1">
        <w:rPr>
          <w:szCs w:val="22"/>
        </w:rPr>
        <w:t xml:space="preserve"> &amp; </w:t>
      </w:r>
      <w:proofErr w:type="spellStart"/>
      <w:r w:rsidR="00F23197" w:rsidRPr="008E2FC1">
        <w:rPr>
          <w:szCs w:val="22"/>
        </w:rPr>
        <w:t>Ratnieks</w:t>
      </w:r>
      <w:proofErr w:type="spellEnd"/>
      <w:r w:rsidR="00F23197" w:rsidRPr="008E2FC1">
        <w:rPr>
          <w:szCs w:val="22"/>
        </w:rPr>
        <w:t>, F.L.W.</w:t>
      </w:r>
      <w:r w:rsidRPr="008E2FC1">
        <w:rPr>
          <w:szCs w:val="22"/>
        </w:rPr>
        <w:t xml:space="preserve"> (2005) Nestmate recognition uses U-absent signals. University of St. A</w:t>
      </w:r>
      <w:r w:rsidR="00F23197" w:rsidRPr="008E2FC1">
        <w:rPr>
          <w:szCs w:val="22"/>
        </w:rPr>
        <w:t>n</w:t>
      </w:r>
      <w:r w:rsidRPr="008E2FC1">
        <w:rPr>
          <w:szCs w:val="22"/>
        </w:rPr>
        <w:t>drews, St. Andrews, Scotland. (Invited seminar speaker).</w:t>
      </w:r>
    </w:p>
    <w:p w14:paraId="12724741" w14:textId="77777777" w:rsidR="008E2FC1" w:rsidRDefault="0051258B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>Couvillon, M.J.</w:t>
      </w:r>
      <w:r w:rsidRPr="008E2FC1">
        <w:rPr>
          <w:szCs w:val="22"/>
        </w:rPr>
        <w:t xml:space="preserve"> &amp; </w:t>
      </w:r>
      <w:proofErr w:type="spellStart"/>
      <w:r w:rsidRPr="008E2FC1">
        <w:rPr>
          <w:szCs w:val="22"/>
        </w:rPr>
        <w:t>Ratnieks</w:t>
      </w:r>
      <w:proofErr w:type="spellEnd"/>
      <w:r w:rsidRPr="008E2FC1">
        <w:rPr>
          <w:szCs w:val="22"/>
        </w:rPr>
        <w:t>, F.L.W. (2006) Mechanisms of guarding and nestmate recognition in honey bees. University of Sheffield, Sheffield, England. (Invited seminar speaker).</w:t>
      </w:r>
    </w:p>
    <w:p w14:paraId="560B9692" w14:textId="77777777" w:rsidR="008E2FC1" w:rsidRDefault="0051258B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>Couvillon, M.J.</w:t>
      </w:r>
      <w:r w:rsidRPr="008E2FC1">
        <w:rPr>
          <w:szCs w:val="22"/>
        </w:rPr>
        <w:t xml:space="preserve"> (2007) Guarding and nestmate recognition in honey bees and stingless bees. University of Arizona, Tucson, Arizona. (Invited seminar speaker).</w:t>
      </w:r>
    </w:p>
    <w:p w14:paraId="613A935E" w14:textId="77777777" w:rsidR="008E2FC1" w:rsidRDefault="0051258B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>Couvillon, M.J.</w:t>
      </w:r>
      <w:r w:rsidR="00F23197" w:rsidRPr="008E2FC1">
        <w:rPr>
          <w:b/>
          <w:bCs/>
          <w:szCs w:val="22"/>
        </w:rPr>
        <w:t xml:space="preserve"> </w:t>
      </w:r>
      <w:r w:rsidR="00F23197" w:rsidRPr="008E2FC1">
        <w:rPr>
          <w:szCs w:val="22"/>
        </w:rPr>
        <w:t xml:space="preserve">&amp; </w:t>
      </w:r>
      <w:proofErr w:type="spellStart"/>
      <w:r w:rsidR="00F23197" w:rsidRPr="008E2FC1">
        <w:rPr>
          <w:szCs w:val="22"/>
        </w:rPr>
        <w:t>Ratnieks</w:t>
      </w:r>
      <w:proofErr w:type="spellEnd"/>
      <w:r w:rsidR="00F23197" w:rsidRPr="008E2FC1">
        <w:rPr>
          <w:szCs w:val="22"/>
        </w:rPr>
        <w:t>, F.L.W.</w:t>
      </w:r>
      <w:r w:rsidRPr="008E2FC1">
        <w:rPr>
          <w:b/>
          <w:bCs/>
          <w:szCs w:val="22"/>
        </w:rPr>
        <w:t xml:space="preserve"> </w:t>
      </w:r>
      <w:r w:rsidRPr="008E2FC1">
        <w:rPr>
          <w:szCs w:val="22"/>
        </w:rPr>
        <w:t>(2010) Dancing bees indicate where they eat. Kew Gardens Board of Trustees. Wakehurst, England. (Invited keynote speaker).</w:t>
      </w:r>
    </w:p>
    <w:p w14:paraId="063CF5A9" w14:textId="77777777" w:rsidR="008E2FC1" w:rsidRDefault="0051258B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>Couvillon, M.J.</w:t>
      </w:r>
      <w:r w:rsidR="00F23197" w:rsidRPr="008E2FC1">
        <w:rPr>
          <w:szCs w:val="22"/>
        </w:rPr>
        <w:t xml:space="preserve"> &amp; </w:t>
      </w:r>
      <w:proofErr w:type="spellStart"/>
      <w:r w:rsidR="00F23197" w:rsidRPr="008E2FC1">
        <w:rPr>
          <w:szCs w:val="22"/>
        </w:rPr>
        <w:t>Ratnieks</w:t>
      </w:r>
      <w:proofErr w:type="spellEnd"/>
      <w:r w:rsidR="00F23197" w:rsidRPr="008E2FC1">
        <w:rPr>
          <w:szCs w:val="22"/>
        </w:rPr>
        <w:t>, F.L.W.</w:t>
      </w:r>
      <w:r w:rsidR="00F23197" w:rsidRPr="008E2FC1">
        <w:rPr>
          <w:b/>
          <w:bCs/>
          <w:szCs w:val="22"/>
        </w:rPr>
        <w:t xml:space="preserve"> </w:t>
      </w:r>
      <w:r w:rsidRPr="008E2FC1">
        <w:rPr>
          <w:szCs w:val="22"/>
        </w:rPr>
        <w:t>(2010) Decoding waggle dances to know where bees eat. Royal Horticultural Society Annual Meeting. London, England. (Invited keynote speaker).</w:t>
      </w:r>
    </w:p>
    <w:p w14:paraId="6D4D65FB" w14:textId="77777777" w:rsidR="008E2FC1" w:rsidRDefault="0051258B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>Couvillon, M.J.</w:t>
      </w:r>
      <w:r w:rsidR="00F23197" w:rsidRPr="008E2FC1">
        <w:rPr>
          <w:szCs w:val="22"/>
        </w:rPr>
        <w:t xml:space="preserve"> &amp; </w:t>
      </w:r>
      <w:proofErr w:type="spellStart"/>
      <w:r w:rsidR="00F23197" w:rsidRPr="008E2FC1">
        <w:rPr>
          <w:szCs w:val="22"/>
        </w:rPr>
        <w:t>Ratnieks</w:t>
      </w:r>
      <w:proofErr w:type="spellEnd"/>
      <w:r w:rsidR="00F23197" w:rsidRPr="008E2FC1">
        <w:rPr>
          <w:szCs w:val="22"/>
        </w:rPr>
        <w:t>, F.L.W.</w:t>
      </w:r>
      <w:r w:rsidR="00F23197" w:rsidRPr="008E2FC1">
        <w:rPr>
          <w:b/>
          <w:bCs/>
          <w:szCs w:val="22"/>
        </w:rPr>
        <w:t xml:space="preserve"> </w:t>
      </w:r>
      <w:r w:rsidRPr="008E2FC1">
        <w:rPr>
          <w:szCs w:val="22"/>
        </w:rPr>
        <w:t>(2011) How do we know where bees eat? British Trust for Ornithology. Norwich, England. (Invited seminar speaker).</w:t>
      </w:r>
    </w:p>
    <w:p w14:paraId="21D75E3D" w14:textId="77777777" w:rsidR="008E2FC1" w:rsidRDefault="0051258B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 xml:space="preserve">Couvillon, M.J. </w:t>
      </w:r>
      <w:r w:rsidRPr="008E2FC1">
        <w:rPr>
          <w:szCs w:val="22"/>
        </w:rPr>
        <w:t>(2011) Honey bee forage, waggle dances, and bee conservation. SE Hants Spring Convention, Hampshire, England. (Invited keynote speaker).</w:t>
      </w:r>
    </w:p>
    <w:p w14:paraId="03DB462F" w14:textId="77777777" w:rsidR="008E2FC1" w:rsidRDefault="0051258B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 xml:space="preserve">Couvillon, M.J. </w:t>
      </w:r>
      <w:r w:rsidR="00F23197" w:rsidRPr="008E2FC1">
        <w:rPr>
          <w:szCs w:val="22"/>
        </w:rPr>
        <w:t xml:space="preserve">&amp; </w:t>
      </w:r>
      <w:proofErr w:type="spellStart"/>
      <w:r w:rsidR="00F23197" w:rsidRPr="008E2FC1">
        <w:rPr>
          <w:szCs w:val="22"/>
        </w:rPr>
        <w:t>Ratnieks</w:t>
      </w:r>
      <w:proofErr w:type="spellEnd"/>
      <w:r w:rsidR="00F23197" w:rsidRPr="008E2FC1">
        <w:rPr>
          <w:szCs w:val="22"/>
        </w:rPr>
        <w:t>, F.L.W.</w:t>
      </w:r>
      <w:r w:rsidR="00F23197" w:rsidRPr="008E2FC1">
        <w:rPr>
          <w:b/>
          <w:bCs/>
          <w:szCs w:val="22"/>
        </w:rPr>
        <w:t xml:space="preserve"> </w:t>
      </w:r>
      <w:r w:rsidRPr="008E2FC1">
        <w:rPr>
          <w:szCs w:val="22"/>
        </w:rPr>
        <w:t xml:space="preserve">(2011) The </w:t>
      </w:r>
      <w:proofErr w:type="spellStart"/>
      <w:r w:rsidRPr="008E2FC1">
        <w:rPr>
          <w:szCs w:val="22"/>
        </w:rPr>
        <w:t>hows</w:t>
      </w:r>
      <w:proofErr w:type="spellEnd"/>
      <w:r w:rsidRPr="008E2FC1">
        <w:rPr>
          <w:szCs w:val="22"/>
        </w:rPr>
        <w:t xml:space="preserve"> and whys of bumble bee size variation. </w:t>
      </w:r>
      <w:r w:rsidR="00F23197" w:rsidRPr="008E2FC1">
        <w:rPr>
          <w:szCs w:val="22"/>
        </w:rPr>
        <w:t xml:space="preserve">Department of Biology, </w:t>
      </w:r>
      <w:r w:rsidRPr="008E2FC1">
        <w:rPr>
          <w:szCs w:val="22"/>
        </w:rPr>
        <w:t>University of York. York, England. (Invited seminar speaker).</w:t>
      </w:r>
    </w:p>
    <w:p w14:paraId="23E89A10" w14:textId="77777777" w:rsidR="008E2FC1" w:rsidRDefault="0051258B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 xml:space="preserve">Couvillon, M.J. </w:t>
      </w:r>
      <w:r w:rsidR="00F23197" w:rsidRPr="008E2FC1">
        <w:rPr>
          <w:szCs w:val="22"/>
        </w:rPr>
        <w:t xml:space="preserve">&amp; </w:t>
      </w:r>
      <w:proofErr w:type="spellStart"/>
      <w:r w:rsidR="00F23197" w:rsidRPr="008E2FC1">
        <w:rPr>
          <w:szCs w:val="22"/>
        </w:rPr>
        <w:t>Ratnieks</w:t>
      </w:r>
      <w:proofErr w:type="spellEnd"/>
      <w:r w:rsidR="00F23197" w:rsidRPr="008E2FC1">
        <w:rPr>
          <w:szCs w:val="22"/>
        </w:rPr>
        <w:t>, F.L.W.</w:t>
      </w:r>
      <w:r w:rsidR="00F23197" w:rsidRPr="008E2FC1">
        <w:rPr>
          <w:b/>
          <w:bCs/>
          <w:szCs w:val="22"/>
        </w:rPr>
        <w:t xml:space="preserve"> </w:t>
      </w:r>
      <w:r w:rsidRPr="008E2FC1">
        <w:rPr>
          <w:szCs w:val="22"/>
        </w:rPr>
        <w:t xml:space="preserve">(2011) The </w:t>
      </w:r>
      <w:proofErr w:type="spellStart"/>
      <w:r w:rsidRPr="008E2FC1">
        <w:rPr>
          <w:szCs w:val="22"/>
        </w:rPr>
        <w:t>hows</w:t>
      </w:r>
      <w:proofErr w:type="spellEnd"/>
      <w:r w:rsidRPr="008E2FC1">
        <w:rPr>
          <w:szCs w:val="22"/>
        </w:rPr>
        <w:t xml:space="preserve"> and whys of bumble bee size variation. University of Bristol. Bristol, England. (Invited seminar speaker).</w:t>
      </w:r>
    </w:p>
    <w:p w14:paraId="655AA6E0" w14:textId="77777777" w:rsidR="008E2FC1" w:rsidRDefault="0051258B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lastRenderedPageBreak/>
        <w:t xml:space="preserve">Couvillon, M.J. </w:t>
      </w:r>
      <w:r w:rsidRPr="008E2FC1">
        <w:rPr>
          <w:szCs w:val="22"/>
        </w:rPr>
        <w:t xml:space="preserve">(2012) Sniffing bees: Cues for nestmate recognition can be transferred. </w:t>
      </w:r>
      <w:r w:rsidR="00E10C44" w:rsidRPr="008E2FC1">
        <w:rPr>
          <w:szCs w:val="22"/>
        </w:rPr>
        <w:t>Newbury Beekeepers Association Spring Meeting. Newbury, England. (Invited keynote speaker).</w:t>
      </w:r>
    </w:p>
    <w:p w14:paraId="028CA653" w14:textId="77777777" w:rsidR="008E2FC1" w:rsidRDefault="00E83798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 xml:space="preserve">Couvillon, M.J. </w:t>
      </w:r>
      <w:r w:rsidRPr="008E2FC1">
        <w:rPr>
          <w:szCs w:val="22"/>
        </w:rPr>
        <w:t>(2012) Honey bee societies and dance floor democracy. TED. Houses of Parliament, London, England. (Invited speaker).</w:t>
      </w:r>
    </w:p>
    <w:p w14:paraId="65CC9E84" w14:textId="77777777" w:rsidR="008E2FC1" w:rsidRDefault="00E83798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>Couvillon, M.J.</w:t>
      </w:r>
      <w:r w:rsidRPr="008E2FC1">
        <w:rPr>
          <w:szCs w:val="22"/>
        </w:rPr>
        <w:t xml:space="preserve"> (2012) Mechanisms of guarding and nestmate recognition in honey bees. National Honey Show. </w:t>
      </w:r>
      <w:proofErr w:type="spellStart"/>
      <w:r w:rsidRPr="008E2FC1">
        <w:rPr>
          <w:szCs w:val="22"/>
        </w:rPr>
        <w:t>Weybridge</w:t>
      </w:r>
      <w:proofErr w:type="spellEnd"/>
      <w:r w:rsidRPr="008E2FC1">
        <w:rPr>
          <w:szCs w:val="22"/>
        </w:rPr>
        <w:t>, England. (Invited plenary speaker).</w:t>
      </w:r>
    </w:p>
    <w:p w14:paraId="574BD595" w14:textId="77777777" w:rsidR="008E2FC1" w:rsidRDefault="00E83798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 xml:space="preserve">Couvillon, M.J. </w:t>
      </w:r>
      <w:r w:rsidRPr="008E2FC1">
        <w:rPr>
          <w:szCs w:val="22"/>
        </w:rPr>
        <w:t xml:space="preserve">(2012) How good is the British landscape for bees? Dance decoding to see where bees forage. National Honey Show. </w:t>
      </w:r>
      <w:proofErr w:type="spellStart"/>
      <w:r w:rsidRPr="008E2FC1">
        <w:rPr>
          <w:szCs w:val="22"/>
        </w:rPr>
        <w:t>Weybridge</w:t>
      </w:r>
      <w:proofErr w:type="spellEnd"/>
      <w:r w:rsidRPr="008E2FC1">
        <w:rPr>
          <w:szCs w:val="22"/>
        </w:rPr>
        <w:t>, England. (Invited keynote speaker).</w:t>
      </w:r>
    </w:p>
    <w:p w14:paraId="7341B5AE" w14:textId="77777777" w:rsidR="008E2FC1" w:rsidRDefault="00E83798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 xml:space="preserve">Couvillon, M.J. </w:t>
      </w:r>
      <w:r w:rsidR="00F23197" w:rsidRPr="008E2FC1">
        <w:rPr>
          <w:szCs w:val="22"/>
        </w:rPr>
        <w:t xml:space="preserve">&amp; </w:t>
      </w:r>
      <w:proofErr w:type="spellStart"/>
      <w:r w:rsidR="00F23197" w:rsidRPr="008E2FC1">
        <w:rPr>
          <w:szCs w:val="22"/>
        </w:rPr>
        <w:t>Ratnieks</w:t>
      </w:r>
      <w:proofErr w:type="spellEnd"/>
      <w:r w:rsidR="00F23197" w:rsidRPr="008E2FC1">
        <w:rPr>
          <w:szCs w:val="22"/>
        </w:rPr>
        <w:t>, F.L.W.</w:t>
      </w:r>
      <w:r w:rsidR="00F23197" w:rsidRPr="008E2FC1">
        <w:rPr>
          <w:b/>
          <w:bCs/>
          <w:szCs w:val="22"/>
        </w:rPr>
        <w:t xml:space="preserve"> </w:t>
      </w:r>
      <w:r w:rsidRPr="008E2FC1">
        <w:rPr>
          <w:szCs w:val="22"/>
        </w:rPr>
        <w:t xml:space="preserve">(2012) Evaluating the British landscape for bees: Dance decoding to determine when bees forage. </w:t>
      </w:r>
      <w:r w:rsidR="00F23197" w:rsidRPr="008E2FC1">
        <w:rPr>
          <w:szCs w:val="22"/>
        </w:rPr>
        <w:t xml:space="preserve">Department of Biology, </w:t>
      </w:r>
      <w:r w:rsidRPr="008E2FC1">
        <w:rPr>
          <w:szCs w:val="22"/>
        </w:rPr>
        <w:t>University of Bern. (Invited seminar speaker).</w:t>
      </w:r>
    </w:p>
    <w:p w14:paraId="08145F32" w14:textId="77777777" w:rsidR="008E2FC1" w:rsidRDefault="00E83798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 xml:space="preserve">Couvillon, M.J. </w:t>
      </w:r>
      <w:r w:rsidR="00F23197" w:rsidRPr="008E2FC1">
        <w:rPr>
          <w:szCs w:val="22"/>
        </w:rPr>
        <w:t xml:space="preserve">&amp; </w:t>
      </w:r>
      <w:proofErr w:type="spellStart"/>
      <w:r w:rsidR="00F23197" w:rsidRPr="008E2FC1">
        <w:rPr>
          <w:szCs w:val="22"/>
        </w:rPr>
        <w:t>Ratnieks</w:t>
      </w:r>
      <w:proofErr w:type="spellEnd"/>
      <w:r w:rsidR="00F23197" w:rsidRPr="008E2FC1">
        <w:rPr>
          <w:szCs w:val="22"/>
        </w:rPr>
        <w:t>, F.L.W.</w:t>
      </w:r>
      <w:r w:rsidR="00F23197" w:rsidRPr="008E2FC1">
        <w:rPr>
          <w:b/>
          <w:bCs/>
          <w:szCs w:val="22"/>
        </w:rPr>
        <w:t xml:space="preserve"> </w:t>
      </w:r>
      <w:r w:rsidRPr="008E2FC1">
        <w:rPr>
          <w:szCs w:val="22"/>
        </w:rPr>
        <w:t>(2012) How good is the British landscape for bees? Dancing bees demonstrate where they collect food. Department of Life Sciences, University of Sussex. (Invited seminar speaker).</w:t>
      </w:r>
    </w:p>
    <w:p w14:paraId="1D231CE0" w14:textId="77777777" w:rsidR="008E2FC1" w:rsidRDefault="00E83798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 xml:space="preserve">Couvillon, M.J. </w:t>
      </w:r>
      <w:r w:rsidRPr="008E2FC1">
        <w:rPr>
          <w:szCs w:val="22"/>
        </w:rPr>
        <w:t xml:space="preserve">(2013) Dancing bees can tell us where and when they eat. Canterbury Beekeeping Association Spring Convention. Canterbury, England. (Invited keynote speaker). </w:t>
      </w:r>
    </w:p>
    <w:p w14:paraId="77E98C1E" w14:textId="77777777" w:rsidR="008E2FC1" w:rsidRDefault="00E83798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 xml:space="preserve">Couvillon, M.J. </w:t>
      </w:r>
      <w:r w:rsidRPr="008E2FC1">
        <w:rPr>
          <w:szCs w:val="22"/>
        </w:rPr>
        <w:t xml:space="preserve">(2013) Honey bees can indicate where, when, and upon what they forage by dancing. Department of Biology, Loyola University. (Invited seminar speaker).  </w:t>
      </w:r>
    </w:p>
    <w:p w14:paraId="62988A26" w14:textId="77777777" w:rsidR="008E2FC1" w:rsidRDefault="00F23197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 xml:space="preserve">Couvillon, M.J. </w:t>
      </w:r>
      <w:r w:rsidRPr="008E2FC1">
        <w:rPr>
          <w:szCs w:val="22"/>
        </w:rPr>
        <w:t xml:space="preserve">(2014) Dancing for their supper: The how, where, when, and upon what of honey bee foraging. </w:t>
      </w:r>
      <w:proofErr w:type="spellStart"/>
      <w:r w:rsidRPr="008E2FC1">
        <w:rPr>
          <w:szCs w:val="22"/>
        </w:rPr>
        <w:t>Agroscope</w:t>
      </w:r>
      <w:proofErr w:type="spellEnd"/>
      <w:r w:rsidRPr="008E2FC1">
        <w:rPr>
          <w:szCs w:val="22"/>
        </w:rPr>
        <w:t xml:space="preserve"> Swiss Bee Research Center, Bern, Switzerland. (Invited seminar speaker).  </w:t>
      </w:r>
    </w:p>
    <w:p w14:paraId="0B1E5797" w14:textId="77777777" w:rsidR="008E2FC1" w:rsidRDefault="00F23197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 xml:space="preserve">Couvillon, M.J. </w:t>
      </w:r>
      <w:r w:rsidRPr="008E2FC1">
        <w:rPr>
          <w:szCs w:val="22"/>
        </w:rPr>
        <w:t xml:space="preserve">(2014) Honey bees can indicate where, when, and upon what they forage by dancing. Department of Biology, Loyola University. (Invited seminar speaker).  </w:t>
      </w:r>
    </w:p>
    <w:p w14:paraId="76D18351" w14:textId="3E5AAE3A" w:rsidR="00E83798" w:rsidRPr="008E2FC1" w:rsidRDefault="00F23197" w:rsidP="008E2FC1">
      <w:pPr>
        <w:pStyle w:val="ListParagraph"/>
        <w:numPr>
          <w:ilvl w:val="0"/>
          <w:numId w:val="18"/>
        </w:numPr>
        <w:tabs>
          <w:tab w:val="left" w:pos="1170"/>
        </w:tabs>
        <w:ind w:left="720"/>
        <w:rPr>
          <w:szCs w:val="22"/>
        </w:rPr>
      </w:pPr>
      <w:r w:rsidRPr="008E2FC1">
        <w:rPr>
          <w:b/>
          <w:bCs/>
          <w:szCs w:val="22"/>
        </w:rPr>
        <w:t xml:space="preserve">Couvillon, M.J. </w:t>
      </w:r>
      <w:r w:rsidRPr="008E2FC1">
        <w:rPr>
          <w:szCs w:val="22"/>
        </w:rPr>
        <w:t xml:space="preserve">(2014) Dancing for their supper: The how, where, when, and upon what of honey bee foraging. Department of Biology, Oxford University. (Invited seminar speaker).  </w:t>
      </w:r>
    </w:p>
    <w:p w14:paraId="0A3A3C73" w14:textId="77777777" w:rsidR="002772DC" w:rsidRPr="007328C5" w:rsidRDefault="002772DC">
      <w:pPr>
        <w:tabs>
          <w:tab w:val="left" w:pos="1170"/>
        </w:tabs>
        <w:ind w:left="720"/>
        <w:rPr>
          <w:szCs w:val="22"/>
        </w:rPr>
      </w:pPr>
    </w:p>
    <w:p w14:paraId="2334B880" w14:textId="0A163BC1" w:rsidR="00766094" w:rsidRPr="008E2FC1" w:rsidRDefault="008E2FC1">
      <w:pPr>
        <w:pStyle w:val="Footer"/>
        <w:tabs>
          <w:tab w:val="clear" w:pos="4320"/>
          <w:tab w:val="clear" w:pos="8640"/>
          <w:tab w:val="left" w:pos="1170"/>
          <w:tab w:val="left" w:pos="1620"/>
        </w:tabs>
        <w:rPr>
          <w:b/>
          <w:bCs/>
          <w:szCs w:val="22"/>
        </w:rPr>
      </w:pPr>
      <w:r w:rsidRPr="008E2FC1">
        <w:rPr>
          <w:b/>
          <w:bCs/>
          <w:szCs w:val="22"/>
        </w:rPr>
        <w:t>Editorships</w:t>
      </w:r>
    </w:p>
    <w:p w14:paraId="29C22AF9" w14:textId="77777777" w:rsidR="0011531E" w:rsidRPr="007328C5" w:rsidRDefault="0011531E" w:rsidP="0011531E">
      <w:pPr>
        <w:ind w:left="2160" w:hanging="2160"/>
        <w:rPr>
          <w:szCs w:val="22"/>
        </w:rPr>
      </w:pPr>
      <w:r w:rsidRPr="007328C5">
        <w:rPr>
          <w:szCs w:val="22"/>
        </w:rPr>
        <w:t>2014 – Present</w:t>
      </w:r>
      <w:r w:rsidRPr="007328C5">
        <w:rPr>
          <w:szCs w:val="22"/>
        </w:rPr>
        <w:tab/>
        <w:t xml:space="preserve">Associate Editor, journal </w:t>
      </w:r>
      <w:proofErr w:type="spellStart"/>
      <w:r w:rsidRPr="007328C5">
        <w:rPr>
          <w:i/>
          <w:iCs/>
          <w:szCs w:val="22"/>
        </w:rPr>
        <w:t>Insectes</w:t>
      </w:r>
      <w:proofErr w:type="spellEnd"/>
      <w:r w:rsidRPr="007328C5">
        <w:rPr>
          <w:i/>
          <w:iCs/>
          <w:szCs w:val="22"/>
        </w:rPr>
        <w:t xml:space="preserve"> </w:t>
      </w:r>
      <w:proofErr w:type="spellStart"/>
      <w:r w:rsidRPr="007328C5">
        <w:rPr>
          <w:i/>
          <w:iCs/>
          <w:szCs w:val="22"/>
        </w:rPr>
        <w:t>Sociaux</w:t>
      </w:r>
      <w:proofErr w:type="spellEnd"/>
      <w:r w:rsidRPr="007328C5">
        <w:rPr>
          <w:szCs w:val="22"/>
        </w:rPr>
        <w:t>, official journal of International Union for the Study of Social Insects (IUSSI).</w:t>
      </w:r>
    </w:p>
    <w:p w14:paraId="18F76E79" w14:textId="77777777" w:rsidR="0011531E" w:rsidRPr="007328C5" w:rsidRDefault="0011531E" w:rsidP="0011531E">
      <w:pPr>
        <w:rPr>
          <w:szCs w:val="22"/>
        </w:rPr>
      </w:pPr>
    </w:p>
    <w:p w14:paraId="51E6CEF7" w14:textId="77777777" w:rsidR="0011531E" w:rsidRPr="007328C5" w:rsidRDefault="0011531E" w:rsidP="0011531E">
      <w:pPr>
        <w:ind w:left="2160" w:hanging="2160"/>
        <w:rPr>
          <w:szCs w:val="22"/>
        </w:rPr>
      </w:pPr>
      <w:r w:rsidRPr="007328C5">
        <w:rPr>
          <w:szCs w:val="22"/>
        </w:rPr>
        <w:t>2014 – 2015</w:t>
      </w:r>
      <w:r w:rsidRPr="007328C5">
        <w:rPr>
          <w:szCs w:val="22"/>
        </w:rPr>
        <w:tab/>
        <w:t xml:space="preserve">Co-guest editor, journal </w:t>
      </w:r>
      <w:r w:rsidRPr="007328C5">
        <w:rPr>
          <w:i/>
          <w:iCs/>
          <w:szCs w:val="22"/>
        </w:rPr>
        <w:t>Frontiers in Ecology and Evolution</w:t>
      </w:r>
      <w:r w:rsidRPr="007328C5">
        <w:rPr>
          <w:szCs w:val="22"/>
        </w:rPr>
        <w:t>, special issue “Ballroom Biology: insights into the evolution and mechanisms of the honey bee waggle dance behavior.”</w:t>
      </w:r>
    </w:p>
    <w:p w14:paraId="1E9EB273" w14:textId="77777777" w:rsidR="0011531E" w:rsidRPr="007328C5" w:rsidRDefault="0011531E" w:rsidP="0011531E">
      <w:pPr>
        <w:rPr>
          <w:szCs w:val="22"/>
        </w:rPr>
      </w:pPr>
    </w:p>
    <w:p w14:paraId="49309BA7" w14:textId="77777777" w:rsidR="0011531E" w:rsidRPr="007328C5" w:rsidRDefault="0011531E" w:rsidP="0011531E">
      <w:pPr>
        <w:ind w:left="2160" w:hanging="2160"/>
        <w:rPr>
          <w:szCs w:val="22"/>
        </w:rPr>
      </w:pPr>
      <w:r w:rsidRPr="007328C5">
        <w:rPr>
          <w:szCs w:val="22"/>
        </w:rPr>
        <w:t>2012</w:t>
      </w:r>
      <w:r w:rsidRPr="007328C5">
        <w:rPr>
          <w:szCs w:val="22"/>
        </w:rPr>
        <w:tab/>
        <w:t xml:space="preserve">Co-guest editor, journal </w:t>
      </w:r>
      <w:r w:rsidRPr="007328C5">
        <w:rPr>
          <w:i/>
          <w:iCs/>
          <w:szCs w:val="22"/>
        </w:rPr>
        <w:t>Psyche: A Journal of Entomology</w:t>
      </w:r>
      <w:r w:rsidRPr="007328C5">
        <w:rPr>
          <w:szCs w:val="22"/>
        </w:rPr>
        <w:t>, special issue “Hymenopteran Group Foraging and Transfer of Information about Resources, Volume II.”</w:t>
      </w:r>
    </w:p>
    <w:p w14:paraId="68D02025" w14:textId="77777777" w:rsidR="0011531E" w:rsidRPr="007328C5" w:rsidRDefault="0011531E" w:rsidP="0011531E">
      <w:pPr>
        <w:rPr>
          <w:szCs w:val="22"/>
        </w:rPr>
      </w:pPr>
    </w:p>
    <w:p w14:paraId="136E1A6A" w14:textId="77777777" w:rsidR="0011531E" w:rsidRPr="007328C5" w:rsidRDefault="0011531E" w:rsidP="0011531E">
      <w:pPr>
        <w:ind w:left="2160" w:hanging="2160"/>
        <w:rPr>
          <w:szCs w:val="22"/>
        </w:rPr>
      </w:pPr>
      <w:r w:rsidRPr="007328C5">
        <w:rPr>
          <w:szCs w:val="22"/>
        </w:rPr>
        <w:t>2011</w:t>
      </w:r>
      <w:r w:rsidRPr="007328C5">
        <w:rPr>
          <w:szCs w:val="22"/>
        </w:rPr>
        <w:tab/>
        <w:t xml:space="preserve">Co-guest editor, journal </w:t>
      </w:r>
      <w:r w:rsidRPr="007328C5">
        <w:rPr>
          <w:i/>
          <w:iCs/>
          <w:szCs w:val="22"/>
        </w:rPr>
        <w:t>Psyche: A Journal of Entomology</w:t>
      </w:r>
      <w:r w:rsidRPr="007328C5">
        <w:rPr>
          <w:szCs w:val="22"/>
        </w:rPr>
        <w:t>, special issue “Hymenopteran Group Foraging and Transfer of Information about Resources.”</w:t>
      </w:r>
    </w:p>
    <w:p w14:paraId="640EE05D" w14:textId="77777777" w:rsidR="0011531E" w:rsidRPr="007328C5" w:rsidRDefault="0011531E">
      <w:pPr>
        <w:pStyle w:val="Footer"/>
        <w:tabs>
          <w:tab w:val="clear" w:pos="4320"/>
          <w:tab w:val="clear" w:pos="8640"/>
          <w:tab w:val="left" w:pos="1170"/>
          <w:tab w:val="left" w:pos="1620"/>
        </w:tabs>
        <w:rPr>
          <w:szCs w:val="22"/>
        </w:rPr>
      </w:pPr>
    </w:p>
    <w:p w14:paraId="6406C67B" w14:textId="1EF79825" w:rsidR="006C3013" w:rsidRPr="008E2FC1" w:rsidRDefault="008E2FC1" w:rsidP="008E2FC1">
      <w:pPr>
        <w:tabs>
          <w:tab w:val="left" w:pos="1170"/>
          <w:tab w:val="left" w:pos="1620"/>
        </w:tabs>
        <w:rPr>
          <w:b/>
          <w:bCs/>
          <w:szCs w:val="22"/>
        </w:rPr>
      </w:pPr>
      <w:r w:rsidRPr="008E2FC1">
        <w:rPr>
          <w:b/>
          <w:bCs/>
          <w:szCs w:val="22"/>
        </w:rPr>
        <w:t>Exhibitions and displays</w:t>
      </w:r>
    </w:p>
    <w:p w14:paraId="26BA963F" w14:textId="37B36B3C" w:rsidR="0011531E" w:rsidRPr="007328C5" w:rsidRDefault="0011531E" w:rsidP="0011531E">
      <w:pPr>
        <w:spacing w:after="120"/>
        <w:ind w:left="720" w:hanging="720"/>
        <w:rPr>
          <w:szCs w:val="22"/>
        </w:rPr>
      </w:pPr>
      <w:r w:rsidRPr="007328C5">
        <w:rPr>
          <w:szCs w:val="22"/>
        </w:rPr>
        <w:t>2020</w:t>
      </w:r>
      <w:r w:rsidRPr="007328C5">
        <w:rPr>
          <w:szCs w:val="22"/>
        </w:rPr>
        <w:tab/>
        <w:t xml:space="preserve">Pollination Station, Hokie </w:t>
      </w:r>
      <w:proofErr w:type="spellStart"/>
      <w:r w:rsidRPr="007328C5">
        <w:rPr>
          <w:szCs w:val="22"/>
        </w:rPr>
        <w:t>BugFest</w:t>
      </w:r>
      <w:proofErr w:type="spellEnd"/>
      <w:r w:rsidRPr="007328C5">
        <w:rPr>
          <w:szCs w:val="22"/>
        </w:rPr>
        <w:t>, Virginia Tech, Department of Entomology (Virtual)</w:t>
      </w:r>
      <w:r w:rsidR="006C3013" w:rsidRPr="007328C5">
        <w:rPr>
          <w:szCs w:val="22"/>
        </w:rPr>
        <w:t>.</w:t>
      </w:r>
    </w:p>
    <w:p w14:paraId="19509780" w14:textId="511A5477" w:rsidR="0011531E" w:rsidRPr="007328C5" w:rsidRDefault="0011531E" w:rsidP="0011531E">
      <w:pPr>
        <w:spacing w:after="120"/>
        <w:ind w:left="720" w:hanging="720"/>
        <w:rPr>
          <w:szCs w:val="22"/>
        </w:rPr>
      </w:pPr>
      <w:r w:rsidRPr="007328C5">
        <w:rPr>
          <w:szCs w:val="22"/>
        </w:rPr>
        <w:t>2018</w:t>
      </w:r>
      <w:r w:rsidRPr="007328C5">
        <w:rPr>
          <w:szCs w:val="22"/>
        </w:rPr>
        <w:tab/>
        <w:t xml:space="preserve">Pollination Station, Hokie </w:t>
      </w:r>
      <w:proofErr w:type="spellStart"/>
      <w:r w:rsidRPr="007328C5">
        <w:rPr>
          <w:szCs w:val="22"/>
        </w:rPr>
        <w:t>BugFest</w:t>
      </w:r>
      <w:proofErr w:type="spellEnd"/>
      <w:r w:rsidRPr="007328C5">
        <w:rPr>
          <w:szCs w:val="22"/>
        </w:rPr>
        <w:t>, Virginia Tech, Department of Entomology</w:t>
      </w:r>
      <w:r w:rsidR="006C3013" w:rsidRPr="007328C5">
        <w:rPr>
          <w:szCs w:val="22"/>
        </w:rPr>
        <w:t>.</w:t>
      </w:r>
      <w:r w:rsidRPr="007328C5">
        <w:rPr>
          <w:szCs w:val="22"/>
        </w:rPr>
        <w:t xml:space="preserve"> </w:t>
      </w:r>
    </w:p>
    <w:p w14:paraId="43D0B901" w14:textId="2221BB8C" w:rsidR="0011531E" w:rsidRPr="007328C5" w:rsidRDefault="0011531E" w:rsidP="0011531E">
      <w:pPr>
        <w:spacing w:after="120"/>
        <w:ind w:left="720" w:hanging="720"/>
        <w:rPr>
          <w:szCs w:val="22"/>
        </w:rPr>
      </w:pPr>
      <w:r w:rsidRPr="007328C5">
        <w:rPr>
          <w:szCs w:val="22"/>
        </w:rPr>
        <w:t xml:space="preserve">2017 </w:t>
      </w:r>
      <w:r w:rsidRPr="007328C5">
        <w:rPr>
          <w:szCs w:val="22"/>
        </w:rPr>
        <w:tab/>
        <w:t xml:space="preserve">Pollination Station, Hokie </w:t>
      </w:r>
      <w:proofErr w:type="spellStart"/>
      <w:r w:rsidRPr="007328C5">
        <w:rPr>
          <w:szCs w:val="22"/>
        </w:rPr>
        <w:t>BugFest</w:t>
      </w:r>
      <w:proofErr w:type="spellEnd"/>
      <w:r w:rsidRPr="007328C5">
        <w:rPr>
          <w:szCs w:val="22"/>
        </w:rPr>
        <w:t>, Virginia Tech, Department of Entomology</w:t>
      </w:r>
      <w:r w:rsidR="006C3013" w:rsidRPr="007328C5">
        <w:rPr>
          <w:szCs w:val="22"/>
        </w:rPr>
        <w:t>.</w:t>
      </w:r>
    </w:p>
    <w:p w14:paraId="3857243B" w14:textId="5ECB48C4" w:rsidR="006C3013" w:rsidRPr="007328C5" w:rsidRDefault="006C3013" w:rsidP="0011531E">
      <w:pPr>
        <w:spacing w:after="120"/>
        <w:ind w:left="720" w:hanging="720"/>
        <w:rPr>
          <w:szCs w:val="22"/>
        </w:rPr>
      </w:pPr>
      <w:r w:rsidRPr="007328C5">
        <w:rPr>
          <w:szCs w:val="22"/>
        </w:rPr>
        <w:t>2014</w:t>
      </w:r>
      <w:r w:rsidRPr="007328C5">
        <w:rPr>
          <w:szCs w:val="22"/>
        </w:rPr>
        <w:tab/>
        <w:t>Art of Pollination, Plymouth, England.</w:t>
      </w:r>
    </w:p>
    <w:p w14:paraId="7AA9D7F0" w14:textId="5F14B456" w:rsidR="006C3013" w:rsidRPr="007328C5" w:rsidRDefault="006C3013" w:rsidP="0011531E">
      <w:pPr>
        <w:spacing w:after="120"/>
        <w:ind w:left="720" w:hanging="720"/>
        <w:rPr>
          <w:szCs w:val="22"/>
        </w:rPr>
      </w:pPr>
      <w:r w:rsidRPr="007328C5">
        <w:rPr>
          <w:szCs w:val="22"/>
        </w:rPr>
        <w:t>2011</w:t>
      </w:r>
      <w:r w:rsidRPr="007328C5">
        <w:rPr>
          <w:szCs w:val="22"/>
        </w:rPr>
        <w:tab/>
        <w:t xml:space="preserve">Honey bee Health and Well Being Exhibit, Lewes Spring Festival, Lewes, England. </w:t>
      </w:r>
    </w:p>
    <w:p w14:paraId="69E8A628" w14:textId="0324C19B" w:rsidR="006C3013" w:rsidRPr="007328C5" w:rsidRDefault="006C3013" w:rsidP="0011531E">
      <w:pPr>
        <w:spacing w:after="120"/>
        <w:ind w:left="720" w:hanging="720"/>
        <w:rPr>
          <w:szCs w:val="22"/>
        </w:rPr>
      </w:pPr>
      <w:r w:rsidRPr="007328C5">
        <w:rPr>
          <w:szCs w:val="22"/>
        </w:rPr>
        <w:t>2010</w:t>
      </w:r>
      <w:r w:rsidRPr="007328C5">
        <w:rPr>
          <w:szCs w:val="22"/>
        </w:rPr>
        <w:tab/>
        <w:t>What’s the Buzz? University of Sussex Open Day.</w:t>
      </w:r>
    </w:p>
    <w:p w14:paraId="59EB11CD" w14:textId="482E9548" w:rsidR="00274FC3" w:rsidRPr="007328C5" w:rsidRDefault="00274FC3" w:rsidP="00274FC3">
      <w:pPr>
        <w:ind w:left="1800" w:hanging="1800"/>
        <w:rPr>
          <w:szCs w:val="22"/>
        </w:rPr>
      </w:pPr>
    </w:p>
    <w:p w14:paraId="54361F9D" w14:textId="42647EB8" w:rsidR="009555D3" w:rsidRPr="008E2FC1" w:rsidRDefault="008E2FC1" w:rsidP="008E2FC1">
      <w:pPr>
        <w:rPr>
          <w:b/>
          <w:bCs/>
          <w:szCs w:val="22"/>
        </w:rPr>
      </w:pPr>
      <w:r>
        <w:rPr>
          <w:b/>
          <w:bCs/>
          <w:szCs w:val="22"/>
        </w:rPr>
        <w:t>International activities</w:t>
      </w:r>
    </w:p>
    <w:p w14:paraId="2E15E782" w14:textId="21DC1273" w:rsidR="005D349E" w:rsidRDefault="005D349E" w:rsidP="006F0C95">
      <w:pPr>
        <w:ind w:left="1800" w:hanging="1800"/>
        <w:rPr>
          <w:szCs w:val="22"/>
        </w:rPr>
      </w:pPr>
      <w:r>
        <w:rPr>
          <w:szCs w:val="22"/>
        </w:rPr>
        <w:t>2015 - 2018</w:t>
      </w:r>
      <w:r w:rsidRPr="005D349E">
        <w:t xml:space="preserve"> </w:t>
      </w:r>
      <w:r>
        <w:tab/>
      </w:r>
      <w:r w:rsidRPr="005D349E">
        <w:rPr>
          <w:szCs w:val="22"/>
        </w:rPr>
        <w:t>Honey Bee Science Consultant, European Food Safety Authority (EFSA), Parma, Italy</w:t>
      </w:r>
      <w:r>
        <w:rPr>
          <w:szCs w:val="22"/>
        </w:rPr>
        <w:t>. I served on their advisory board and continued to do some minor advising until 2018.</w:t>
      </w:r>
    </w:p>
    <w:p w14:paraId="12BC8E3C" w14:textId="77777777" w:rsidR="005D349E" w:rsidRDefault="005D349E" w:rsidP="006F0C95">
      <w:pPr>
        <w:ind w:left="1800" w:hanging="1800"/>
        <w:rPr>
          <w:szCs w:val="22"/>
        </w:rPr>
      </w:pPr>
    </w:p>
    <w:p w14:paraId="3A13ED4F" w14:textId="715D9479" w:rsidR="006A34F6" w:rsidRPr="007328C5" w:rsidRDefault="006A34F6" w:rsidP="006F0C95">
      <w:pPr>
        <w:ind w:left="1800" w:hanging="1800"/>
        <w:rPr>
          <w:szCs w:val="22"/>
        </w:rPr>
      </w:pPr>
      <w:r w:rsidRPr="007328C5">
        <w:rPr>
          <w:szCs w:val="22"/>
        </w:rPr>
        <w:t>2014</w:t>
      </w:r>
      <w:r w:rsidRPr="007328C5">
        <w:rPr>
          <w:szCs w:val="22"/>
        </w:rPr>
        <w:tab/>
        <w:t xml:space="preserve">Science advisor, fiction writer </w:t>
      </w:r>
      <w:proofErr w:type="spellStart"/>
      <w:r w:rsidRPr="007328C5">
        <w:rPr>
          <w:szCs w:val="22"/>
        </w:rPr>
        <w:t>Laline</w:t>
      </w:r>
      <w:proofErr w:type="spellEnd"/>
      <w:r w:rsidRPr="007328C5">
        <w:rPr>
          <w:szCs w:val="22"/>
        </w:rPr>
        <w:t xml:space="preserve"> Paul. Resulted in “The Bees: A Novel”,</w:t>
      </w:r>
      <w:r w:rsidR="006F0C95" w:rsidRPr="007328C5">
        <w:rPr>
          <w:szCs w:val="22"/>
        </w:rPr>
        <w:t xml:space="preserve"> which has been reviewed by NPR, The Washington Post, the Huffington Post, and NYTimes Book Review. </w:t>
      </w:r>
    </w:p>
    <w:p w14:paraId="3F30CC4E" w14:textId="77777777" w:rsidR="006A34F6" w:rsidRPr="007328C5" w:rsidRDefault="006A34F6" w:rsidP="009555D3">
      <w:pPr>
        <w:rPr>
          <w:szCs w:val="22"/>
        </w:rPr>
      </w:pPr>
    </w:p>
    <w:p w14:paraId="01E54935" w14:textId="59447FA1" w:rsidR="009555D3" w:rsidRPr="007328C5" w:rsidRDefault="009555D3" w:rsidP="006F0C95">
      <w:pPr>
        <w:ind w:left="1800" w:hanging="1800"/>
        <w:rPr>
          <w:szCs w:val="22"/>
        </w:rPr>
      </w:pPr>
      <w:r w:rsidRPr="007328C5">
        <w:rPr>
          <w:szCs w:val="22"/>
        </w:rPr>
        <w:t>2014</w:t>
      </w:r>
      <w:r w:rsidR="006F0C95" w:rsidRPr="007328C5">
        <w:rPr>
          <w:szCs w:val="22"/>
        </w:rPr>
        <w:tab/>
      </w:r>
      <w:r w:rsidRPr="007328C5">
        <w:rPr>
          <w:szCs w:val="22"/>
        </w:rPr>
        <w:t>Science advisor</w:t>
      </w:r>
      <w:r w:rsidR="006A34F6" w:rsidRPr="007328C5">
        <w:rPr>
          <w:szCs w:val="22"/>
        </w:rPr>
        <w:t xml:space="preserve">, </w:t>
      </w:r>
      <w:r w:rsidRPr="007328C5">
        <w:rPr>
          <w:szCs w:val="22"/>
        </w:rPr>
        <w:t>Martha Kearney’s “The Wonder of Bees”, aired on BBC4</w:t>
      </w:r>
    </w:p>
    <w:p w14:paraId="48F2303C" w14:textId="77777777" w:rsidR="0011531E" w:rsidRPr="007328C5" w:rsidRDefault="0011531E" w:rsidP="0011531E">
      <w:pPr>
        <w:rPr>
          <w:szCs w:val="22"/>
        </w:rPr>
      </w:pPr>
    </w:p>
    <w:p w14:paraId="478CC30A" w14:textId="1086EB89" w:rsidR="00766094" w:rsidRPr="007328C5" w:rsidRDefault="0011531E" w:rsidP="006F0C95">
      <w:pPr>
        <w:tabs>
          <w:tab w:val="left" w:pos="720"/>
          <w:tab w:val="left" w:pos="1170"/>
          <w:tab w:val="left" w:pos="1620"/>
        </w:tabs>
        <w:ind w:left="1890" w:hanging="1890"/>
        <w:rPr>
          <w:szCs w:val="22"/>
        </w:rPr>
      </w:pPr>
      <w:r w:rsidRPr="007328C5">
        <w:rPr>
          <w:szCs w:val="22"/>
        </w:rPr>
        <w:t>2011–Present</w:t>
      </w:r>
      <w:r w:rsidR="006F0C95" w:rsidRPr="007328C5">
        <w:rPr>
          <w:szCs w:val="22"/>
        </w:rPr>
        <w:tab/>
        <w:t xml:space="preserve">   </w:t>
      </w:r>
      <w:r w:rsidRPr="007328C5">
        <w:rPr>
          <w:szCs w:val="22"/>
        </w:rPr>
        <w:t xml:space="preserve">Columnist (“Foraging Lines”), </w:t>
      </w:r>
      <w:r w:rsidRPr="007328C5">
        <w:rPr>
          <w:i/>
          <w:iCs/>
          <w:szCs w:val="22"/>
        </w:rPr>
        <w:t>The Beekeepers Quarterly</w:t>
      </w:r>
      <w:r w:rsidRPr="007328C5">
        <w:rPr>
          <w:szCs w:val="22"/>
        </w:rPr>
        <w:t>.</w:t>
      </w:r>
      <w:r w:rsidR="006A34F6" w:rsidRPr="007328C5">
        <w:t xml:space="preserve"> </w:t>
      </w:r>
      <w:r w:rsidR="006A34F6" w:rsidRPr="007328C5">
        <w:rPr>
          <w:szCs w:val="22"/>
        </w:rPr>
        <w:t>Since</w:t>
      </w:r>
      <w:r w:rsidR="006F0C95" w:rsidRPr="007328C5">
        <w:rPr>
          <w:szCs w:val="22"/>
        </w:rPr>
        <w:t xml:space="preserve"> </w:t>
      </w:r>
      <w:r w:rsidR="006A34F6" w:rsidRPr="007328C5">
        <w:rPr>
          <w:szCs w:val="22"/>
        </w:rPr>
        <w:t xml:space="preserve">2011, I have served as a regular, pro-bono columnist for </w:t>
      </w:r>
      <w:r w:rsidR="006A34F6" w:rsidRPr="007328C5">
        <w:rPr>
          <w:i/>
          <w:iCs/>
          <w:szCs w:val="22"/>
        </w:rPr>
        <w:t>The Beekeepers Quarterly</w:t>
      </w:r>
      <w:r w:rsidR="006A34F6" w:rsidRPr="007328C5">
        <w:rPr>
          <w:szCs w:val="22"/>
        </w:rPr>
        <w:t xml:space="preserve">, one of the largest, international hobby beekeeping journals published from Europe. The journal acts as a bridge between hobby and commercial beekeepers, scientists, </w:t>
      </w:r>
      <w:proofErr w:type="gramStart"/>
      <w:r w:rsidR="006A34F6" w:rsidRPr="007328C5">
        <w:rPr>
          <w:szCs w:val="22"/>
        </w:rPr>
        <w:t>government</w:t>
      </w:r>
      <w:proofErr w:type="gramEnd"/>
      <w:r w:rsidR="006A34F6" w:rsidRPr="007328C5">
        <w:rPr>
          <w:szCs w:val="22"/>
        </w:rPr>
        <w:t xml:space="preserve"> and non-government organizations. In my column “Foraging Lines”, I profile current honey bee research using non-specialist language.</w:t>
      </w:r>
    </w:p>
    <w:p w14:paraId="20D98244" w14:textId="77777777" w:rsidR="006A34F6" w:rsidRPr="007328C5" w:rsidRDefault="006A34F6" w:rsidP="006A34F6">
      <w:pPr>
        <w:tabs>
          <w:tab w:val="left" w:pos="720"/>
          <w:tab w:val="left" w:pos="1170"/>
          <w:tab w:val="left" w:pos="1620"/>
        </w:tabs>
        <w:ind w:left="2160" w:hanging="2160"/>
        <w:rPr>
          <w:szCs w:val="22"/>
        </w:rPr>
      </w:pPr>
    </w:p>
    <w:p w14:paraId="7E23296D" w14:textId="475CC175" w:rsidR="00A33E80" w:rsidRPr="007328C5" w:rsidRDefault="008E2FC1" w:rsidP="00A33E80">
      <w:pPr>
        <w:tabs>
          <w:tab w:val="left" w:pos="720"/>
          <w:tab w:val="left" w:pos="1170"/>
          <w:tab w:val="left" w:pos="1620"/>
        </w:tabs>
        <w:rPr>
          <w:b/>
          <w:bCs/>
          <w:szCs w:val="22"/>
        </w:rPr>
      </w:pPr>
      <w:r>
        <w:rPr>
          <w:b/>
          <w:bCs/>
          <w:szCs w:val="22"/>
        </w:rPr>
        <w:t>Professional service</w:t>
      </w:r>
    </w:p>
    <w:p w14:paraId="347142E8" w14:textId="77777777" w:rsidR="00766094" w:rsidRPr="007328C5" w:rsidRDefault="00766094" w:rsidP="00766094">
      <w:pPr>
        <w:tabs>
          <w:tab w:val="left" w:pos="720"/>
          <w:tab w:val="left" w:pos="1170"/>
          <w:tab w:val="left" w:pos="1620"/>
        </w:tabs>
        <w:ind w:left="1620" w:hanging="1620"/>
        <w:rPr>
          <w:szCs w:val="22"/>
        </w:rPr>
      </w:pPr>
    </w:p>
    <w:p w14:paraId="1903E3B4" w14:textId="77777777" w:rsidR="0011531E" w:rsidRPr="007328C5" w:rsidRDefault="0011531E" w:rsidP="007A1AAC">
      <w:pPr>
        <w:ind w:left="2160" w:hanging="2160"/>
        <w:jc w:val="left"/>
        <w:rPr>
          <w:rFonts w:cs="Arial"/>
          <w:bCs/>
          <w:szCs w:val="22"/>
        </w:rPr>
      </w:pPr>
      <w:r w:rsidRPr="007328C5">
        <w:rPr>
          <w:rFonts w:cs="Arial"/>
          <w:bCs/>
          <w:szCs w:val="22"/>
        </w:rPr>
        <w:t xml:space="preserve">2017 – present </w:t>
      </w:r>
      <w:r w:rsidRPr="007328C5">
        <w:rPr>
          <w:rFonts w:cs="Arial"/>
          <w:bCs/>
          <w:szCs w:val="22"/>
        </w:rPr>
        <w:tab/>
        <w:t>American Association of Professional Apiculturists, Secretary/Treasurer</w:t>
      </w:r>
    </w:p>
    <w:p w14:paraId="7B840B9F" w14:textId="77777777" w:rsidR="00E61BF9" w:rsidRPr="007328C5" w:rsidRDefault="00E61BF9" w:rsidP="0011531E">
      <w:pPr>
        <w:tabs>
          <w:tab w:val="left" w:pos="720"/>
          <w:tab w:val="left" w:pos="1170"/>
          <w:tab w:val="left" w:pos="1620"/>
        </w:tabs>
        <w:ind w:left="1620" w:hanging="1620"/>
        <w:rPr>
          <w:szCs w:val="22"/>
        </w:rPr>
      </w:pPr>
    </w:p>
    <w:p w14:paraId="6FF41E58" w14:textId="73737CE1" w:rsidR="00AF6F62" w:rsidRPr="007328C5" w:rsidRDefault="00AF6F62" w:rsidP="00E7587B">
      <w:pPr>
        <w:tabs>
          <w:tab w:val="left" w:pos="720"/>
          <w:tab w:val="left" w:pos="1170"/>
          <w:tab w:val="left" w:pos="1620"/>
        </w:tabs>
        <w:ind w:left="2160" w:hanging="2160"/>
        <w:rPr>
          <w:szCs w:val="22"/>
        </w:rPr>
      </w:pPr>
      <w:proofErr w:type="gramStart"/>
      <w:r w:rsidRPr="007328C5">
        <w:rPr>
          <w:szCs w:val="22"/>
        </w:rPr>
        <w:t>2020</w:t>
      </w:r>
      <w:r w:rsidRPr="007328C5">
        <w:rPr>
          <w:szCs w:val="22"/>
        </w:rPr>
        <w:tab/>
      </w:r>
      <w:r w:rsidRPr="007328C5">
        <w:rPr>
          <w:szCs w:val="22"/>
        </w:rPr>
        <w:tab/>
      </w:r>
      <w:r w:rsidRPr="007328C5">
        <w:rPr>
          <w:szCs w:val="22"/>
        </w:rPr>
        <w:tab/>
      </w:r>
      <w:r w:rsidRPr="007328C5">
        <w:rPr>
          <w:szCs w:val="22"/>
        </w:rPr>
        <w:tab/>
        <w:t>Entomological Society of America P-IE Speed Networking Event,</w:t>
      </w:r>
      <w:proofErr w:type="gramEnd"/>
      <w:r w:rsidRPr="007328C5">
        <w:rPr>
          <w:szCs w:val="22"/>
        </w:rPr>
        <w:t xml:space="preserve"> </w:t>
      </w:r>
      <w:r w:rsidR="000920A2" w:rsidRPr="007328C5">
        <w:rPr>
          <w:szCs w:val="22"/>
        </w:rPr>
        <w:t>a</w:t>
      </w:r>
      <w:r w:rsidRPr="007328C5">
        <w:rPr>
          <w:szCs w:val="22"/>
        </w:rPr>
        <w:t xml:space="preserve">cted as established member and met with ECPs </w:t>
      </w:r>
      <w:r w:rsidR="00E7587B" w:rsidRPr="007328C5">
        <w:rPr>
          <w:szCs w:val="22"/>
        </w:rPr>
        <w:t>at this event during the (virtual) annual meeting.</w:t>
      </w:r>
    </w:p>
    <w:p w14:paraId="0D3DCE32" w14:textId="77777777" w:rsidR="00E7587B" w:rsidRPr="007328C5" w:rsidRDefault="00E7587B" w:rsidP="00E7587B">
      <w:pPr>
        <w:tabs>
          <w:tab w:val="left" w:pos="720"/>
          <w:tab w:val="left" w:pos="1170"/>
          <w:tab w:val="left" w:pos="1620"/>
        </w:tabs>
        <w:ind w:left="2160" w:hanging="2160"/>
        <w:rPr>
          <w:szCs w:val="22"/>
        </w:rPr>
      </w:pPr>
    </w:p>
    <w:p w14:paraId="49C4475F" w14:textId="01D55395" w:rsidR="0011531E" w:rsidRPr="007328C5" w:rsidRDefault="0011531E" w:rsidP="0011531E">
      <w:pPr>
        <w:tabs>
          <w:tab w:val="left" w:pos="720"/>
          <w:tab w:val="left" w:pos="1170"/>
          <w:tab w:val="left" w:pos="1620"/>
        </w:tabs>
        <w:ind w:left="1620" w:hanging="1620"/>
        <w:rPr>
          <w:szCs w:val="22"/>
        </w:rPr>
      </w:pPr>
      <w:r w:rsidRPr="007328C5">
        <w:rPr>
          <w:szCs w:val="22"/>
        </w:rPr>
        <w:t>2019</w:t>
      </w:r>
      <w:r w:rsidRPr="007328C5">
        <w:rPr>
          <w:szCs w:val="22"/>
        </w:rPr>
        <w:tab/>
      </w:r>
      <w:r w:rsidR="00E61BF9" w:rsidRPr="007328C5">
        <w:rPr>
          <w:szCs w:val="22"/>
        </w:rPr>
        <w:tab/>
      </w:r>
      <w:r w:rsidR="00E61BF9" w:rsidRPr="007328C5">
        <w:rPr>
          <w:szCs w:val="22"/>
        </w:rPr>
        <w:tab/>
      </w:r>
      <w:r w:rsidR="00E61BF9" w:rsidRPr="007328C5">
        <w:rPr>
          <w:szCs w:val="22"/>
        </w:rPr>
        <w:tab/>
      </w:r>
      <w:r w:rsidRPr="007328C5">
        <w:rPr>
          <w:szCs w:val="22"/>
        </w:rPr>
        <w:t xml:space="preserve">Reviewer, The Army Research Office, Grant Applications </w:t>
      </w:r>
    </w:p>
    <w:p w14:paraId="09F2F237" w14:textId="77777777" w:rsidR="0011531E" w:rsidRPr="007328C5" w:rsidRDefault="0011531E" w:rsidP="0011531E">
      <w:pPr>
        <w:tabs>
          <w:tab w:val="left" w:pos="720"/>
          <w:tab w:val="left" w:pos="1170"/>
          <w:tab w:val="left" w:pos="1620"/>
        </w:tabs>
        <w:ind w:left="1620" w:hanging="1620"/>
        <w:rPr>
          <w:szCs w:val="22"/>
        </w:rPr>
      </w:pPr>
    </w:p>
    <w:p w14:paraId="113A1FD2" w14:textId="34B6A57E" w:rsidR="00766094" w:rsidRPr="007328C5" w:rsidRDefault="0011531E" w:rsidP="00E61BF9">
      <w:pPr>
        <w:tabs>
          <w:tab w:val="left" w:pos="720"/>
          <w:tab w:val="left" w:pos="1170"/>
          <w:tab w:val="left" w:pos="1620"/>
        </w:tabs>
        <w:ind w:left="2160" w:hanging="2160"/>
        <w:rPr>
          <w:szCs w:val="22"/>
        </w:rPr>
      </w:pPr>
      <w:r w:rsidRPr="007328C5">
        <w:rPr>
          <w:szCs w:val="22"/>
        </w:rPr>
        <w:t>2008 – Present</w:t>
      </w:r>
      <w:r w:rsidRPr="007328C5">
        <w:rPr>
          <w:szCs w:val="22"/>
        </w:rPr>
        <w:tab/>
        <w:t xml:space="preserve">Journal Subject Reviewer: Current Biology, Animal Behavior, Behavioral Ecology and Sociobiology, </w:t>
      </w:r>
      <w:proofErr w:type="spellStart"/>
      <w:r w:rsidRPr="007328C5">
        <w:rPr>
          <w:szCs w:val="22"/>
        </w:rPr>
        <w:t>Apidologie</w:t>
      </w:r>
      <w:proofErr w:type="spellEnd"/>
      <w:r w:rsidRPr="007328C5">
        <w:rPr>
          <w:szCs w:val="22"/>
        </w:rPr>
        <w:t xml:space="preserve">, Journal of </w:t>
      </w:r>
      <w:r w:rsidRPr="007328C5">
        <w:rPr>
          <w:szCs w:val="22"/>
        </w:rPr>
        <w:lastRenderedPageBreak/>
        <w:t xml:space="preserve">Applied Ecology, Insect </w:t>
      </w:r>
      <w:proofErr w:type="spellStart"/>
      <w:r w:rsidRPr="007328C5">
        <w:rPr>
          <w:szCs w:val="22"/>
        </w:rPr>
        <w:t>Sociaux</w:t>
      </w:r>
      <w:proofErr w:type="spellEnd"/>
      <w:r w:rsidRPr="007328C5">
        <w:rPr>
          <w:szCs w:val="22"/>
        </w:rPr>
        <w:t xml:space="preserve">, Nature </w:t>
      </w:r>
      <w:proofErr w:type="spellStart"/>
      <w:r w:rsidRPr="007328C5">
        <w:rPr>
          <w:szCs w:val="22"/>
        </w:rPr>
        <w:t>Ecol</w:t>
      </w:r>
      <w:proofErr w:type="spellEnd"/>
      <w:r w:rsidRPr="007328C5">
        <w:rPr>
          <w:szCs w:val="22"/>
        </w:rPr>
        <w:t xml:space="preserve"> </w:t>
      </w:r>
      <w:proofErr w:type="spellStart"/>
      <w:r w:rsidRPr="007328C5">
        <w:rPr>
          <w:szCs w:val="22"/>
        </w:rPr>
        <w:t>Evol</w:t>
      </w:r>
      <w:proofErr w:type="spellEnd"/>
      <w:r w:rsidRPr="007328C5">
        <w:rPr>
          <w:szCs w:val="22"/>
        </w:rPr>
        <w:t xml:space="preserve">, </w:t>
      </w:r>
      <w:r w:rsidR="00E61BF9" w:rsidRPr="007328C5">
        <w:rPr>
          <w:szCs w:val="22"/>
        </w:rPr>
        <w:t xml:space="preserve">Molecular Ecology, Ecology and Evolution, Nature Communications, </w:t>
      </w:r>
      <w:r w:rsidRPr="007328C5">
        <w:rPr>
          <w:szCs w:val="22"/>
        </w:rPr>
        <w:t>Functional Ecology, American Naturalist, Scientific Reports, PLOS One, Journal of Apiculture Research, Behavioral Ecology, Journal of Experimental Biology</w:t>
      </w:r>
    </w:p>
    <w:p w14:paraId="578F0392" w14:textId="4C767C1F" w:rsidR="0011531E" w:rsidRDefault="0011531E" w:rsidP="00766094">
      <w:pPr>
        <w:tabs>
          <w:tab w:val="left" w:pos="720"/>
          <w:tab w:val="left" w:pos="1170"/>
          <w:tab w:val="left" w:pos="1620"/>
        </w:tabs>
        <w:ind w:left="1620" w:hanging="1620"/>
        <w:rPr>
          <w:szCs w:val="22"/>
        </w:rPr>
      </w:pPr>
    </w:p>
    <w:p w14:paraId="78848A33" w14:textId="1BF4DEEE" w:rsidR="008E2FC1" w:rsidRPr="008E2FC1" w:rsidRDefault="008E2FC1" w:rsidP="00766094">
      <w:pPr>
        <w:tabs>
          <w:tab w:val="left" w:pos="720"/>
          <w:tab w:val="left" w:pos="1170"/>
          <w:tab w:val="left" w:pos="1620"/>
        </w:tabs>
        <w:ind w:left="1620" w:hanging="1620"/>
        <w:rPr>
          <w:b/>
          <w:bCs/>
          <w:szCs w:val="22"/>
        </w:rPr>
      </w:pPr>
      <w:r w:rsidRPr="008E2FC1">
        <w:rPr>
          <w:b/>
          <w:bCs/>
          <w:szCs w:val="22"/>
        </w:rPr>
        <w:t>Outreach and extension publications</w:t>
      </w:r>
    </w:p>
    <w:p w14:paraId="058A3558" w14:textId="66A96012" w:rsidR="00033700" w:rsidRPr="007328C5" w:rsidRDefault="00033700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>2021</w:t>
      </w:r>
      <w:r w:rsidRPr="007328C5">
        <w:rPr>
          <w:szCs w:val="22"/>
        </w:rPr>
        <w:tab/>
      </w:r>
      <w:r w:rsidR="005D349E">
        <w:rPr>
          <w:szCs w:val="22"/>
        </w:rPr>
        <w:t>*</w:t>
      </w:r>
      <w:proofErr w:type="spellStart"/>
      <w:r w:rsidRPr="007328C5">
        <w:rPr>
          <w:szCs w:val="22"/>
        </w:rPr>
        <w:t>Palmersheim</w:t>
      </w:r>
      <w:proofErr w:type="spellEnd"/>
      <w:r w:rsidRPr="007328C5">
        <w:rPr>
          <w:szCs w:val="22"/>
        </w:rPr>
        <w:t xml:space="preserve">, M. &amp; </w:t>
      </w:r>
      <w:r w:rsidRPr="007328C5">
        <w:rPr>
          <w:b/>
          <w:bCs/>
          <w:szCs w:val="22"/>
        </w:rPr>
        <w:t>Couvillon, M.J</w:t>
      </w:r>
      <w:r w:rsidRPr="007328C5">
        <w:rPr>
          <w:szCs w:val="22"/>
        </w:rPr>
        <w:t xml:space="preserve">. “Preferred Plants for Pollinators: Creating a Pollinator Garden Using Empirical Evidence.” </w:t>
      </w:r>
      <w:r w:rsidRPr="007328C5">
        <w:rPr>
          <w:i/>
          <w:iCs/>
          <w:szCs w:val="22"/>
        </w:rPr>
        <w:t>The Beekeepers Quarterly</w:t>
      </w:r>
      <w:r w:rsidRPr="007328C5">
        <w:rPr>
          <w:szCs w:val="22"/>
        </w:rPr>
        <w:t xml:space="preserve"> 143</w:t>
      </w:r>
      <w:r w:rsidR="002E27BA" w:rsidRPr="007328C5">
        <w:rPr>
          <w:szCs w:val="22"/>
        </w:rPr>
        <w:t>, 30-31.</w:t>
      </w:r>
      <w:r w:rsidRPr="007328C5">
        <w:rPr>
          <w:szCs w:val="22"/>
        </w:rPr>
        <w:t xml:space="preserve"> </w:t>
      </w:r>
    </w:p>
    <w:p w14:paraId="3CFF61CD" w14:textId="77777777" w:rsidR="004D150A" w:rsidRPr="007328C5" w:rsidRDefault="004D150A" w:rsidP="004D150A">
      <w:pPr>
        <w:tabs>
          <w:tab w:val="left" w:pos="1620"/>
        </w:tabs>
        <w:ind w:left="1440" w:hanging="1440"/>
        <w:rPr>
          <w:szCs w:val="22"/>
        </w:rPr>
      </w:pPr>
    </w:p>
    <w:p w14:paraId="11ED4178" w14:textId="7A21B010" w:rsidR="00C37901" w:rsidRPr="007328C5" w:rsidRDefault="00C37901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>2020</w:t>
      </w:r>
      <w:r w:rsidRPr="007328C5">
        <w:rPr>
          <w:szCs w:val="22"/>
        </w:rPr>
        <w:tab/>
        <w:t xml:space="preserve">Foltz, O.R. &amp; </w:t>
      </w:r>
      <w:r w:rsidRPr="007328C5">
        <w:rPr>
          <w:b/>
          <w:bCs/>
          <w:szCs w:val="22"/>
        </w:rPr>
        <w:t>Couvillon, M.J.</w:t>
      </w:r>
      <w:r w:rsidR="002E27BA" w:rsidRPr="007328C5">
        <w:rPr>
          <w:szCs w:val="22"/>
        </w:rPr>
        <w:t xml:space="preserve"> “</w:t>
      </w:r>
      <w:r w:rsidRPr="007328C5">
        <w:rPr>
          <w:szCs w:val="22"/>
        </w:rPr>
        <w:t>Bees</w:t>
      </w:r>
      <w:r w:rsidR="00033700" w:rsidRPr="007328C5">
        <w:rPr>
          <w:szCs w:val="22"/>
        </w:rPr>
        <w:t xml:space="preserve"> and a Pandemic: A Tale in </w:t>
      </w:r>
      <w:r w:rsidR="002E27BA" w:rsidRPr="007328C5">
        <w:rPr>
          <w:szCs w:val="22"/>
        </w:rPr>
        <w:t>t</w:t>
      </w:r>
      <w:r w:rsidR="00033700" w:rsidRPr="007328C5">
        <w:rPr>
          <w:szCs w:val="22"/>
        </w:rPr>
        <w:t xml:space="preserve">wo </w:t>
      </w:r>
      <w:r w:rsidR="002E27BA" w:rsidRPr="007328C5">
        <w:rPr>
          <w:szCs w:val="22"/>
        </w:rPr>
        <w:t>p</w:t>
      </w:r>
      <w:r w:rsidR="00033700" w:rsidRPr="007328C5">
        <w:rPr>
          <w:szCs w:val="22"/>
        </w:rPr>
        <w:t>arts. How research and beekeeping in the USA have been affected by Covid-19.</w:t>
      </w:r>
      <w:r w:rsidR="002E27BA" w:rsidRPr="007328C5">
        <w:rPr>
          <w:szCs w:val="22"/>
        </w:rPr>
        <w:t>”</w:t>
      </w:r>
      <w:r w:rsidR="00033700" w:rsidRPr="007328C5">
        <w:rPr>
          <w:szCs w:val="22"/>
        </w:rPr>
        <w:t xml:space="preserve"> </w:t>
      </w:r>
      <w:r w:rsidR="00033700" w:rsidRPr="007328C5">
        <w:rPr>
          <w:i/>
          <w:iCs/>
          <w:szCs w:val="22"/>
        </w:rPr>
        <w:t>The Beekeepers Quarterly</w:t>
      </w:r>
      <w:r w:rsidR="00033700" w:rsidRPr="007328C5">
        <w:rPr>
          <w:szCs w:val="22"/>
        </w:rPr>
        <w:t xml:space="preserve"> 142</w:t>
      </w:r>
      <w:r w:rsidR="004D150A" w:rsidRPr="007328C5">
        <w:rPr>
          <w:szCs w:val="22"/>
        </w:rPr>
        <w:t xml:space="preserve">, </w:t>
      </w:r>
      <w:r w:rsidR="002E27BA" w:rsidRPr="007328C5">
        <w:rPr>
          <w:szCs w:val="22"/>
        </w:rPr>
        <w:t>32-33</w:t>
      </w:r>
      <w:r w:rsidR="00033700" w:rsidRPr="007328C5">
        <w:rPr>
          <w:szCs w:val="22"/>
        </w:rPr>
        <w:t>.</w:t>
      </w:r>
    </w:p>
    <w:p w14:paraId="527FBDA1" w14:textId="77777777" w:rsidR="004D150A" w:rsidRPr="007328C5" w:rsidRDefault="004D150A" w:rsidP="004D150A">
      <w:pPr>
        <w:tabs>
          <w:tab w:val="left" w:pos="144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</w:p>
    <w:p w14:paraId="60FD0588" w14:textId="61880315" w:rsidR="00033700" w:rsidRPr="007328C5" w:rsidRDefault="004D150A" w:rsidP="004D150A">
      <w:pPr>
        <w:tabs>
          <w:tab w:val="left" w:pos="144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5D349E">
        <w:rPr>
          <w:szCs w:val="22"/>
        </w:rPr>
        <w:t>*</w:t>
      </w:r>
      <w:r w:rsidRPr="007328C5">
        <w:rPr>
          <w:szCs w:val="22"/>
        </w:rPr>
        <w:t xml:space="preserve">Steele, T.N. &amp; </w:t>
      </w: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“Puzzling Pollen: Deciphering where honey bees forage using pollen analysis.”, </w:t>
      </w:r>
      <w:r w:rsidR="00033700" w:rsidRPr="007328C5">
        <w:rPr>
          <w:i/>
          <w:iCs/>
          <w:szCs w:val="22"/>
        </w:rPr>
        <w:t>The Beekeepers Quarterly</w:t>
      </w:r>
      <w:r w:rsidR="00033700" w:rsidRPr="007328C5">
        <w:rPr>
          <w:szCs w:val="22"/>
        </w:rPr>
        <w:t xml:space="preserve"> 139, 28-29</w:t>
      </w:r>
      <w:r w:rsidRPr="007328C5">
        <w:rPr>
          <w:szCs w:val="22"/>
        </w:rPr>
        <w:t>.</w:t>
      </w:r>
    </w:p>
    <w:p w14:paraId="3F31E7D0" w14:textId="77777777" w:rsidR="004D150A" w:rsidRPr="007328C5" w:rsidRDefault="004D150A" w:rsidP="004D150A">
      <w:pPr>
        <w:tabs>
          <w:tab w:val="left" w:pos="1440"/>
        </w:tabs>
        <w:ind w:left="1440" w:hanging="1440"/>
        <w:rPr>
          <w:szCs w:val="22"/>
        </w:rPr>
      </w:pPr>
    </w:p>
    <w:p w14:paraId="18951310" w14:textId="39EB1FFC" w:rsidR="00A43D97" w:rsidRPr="007328C5" w:rsidRDefault="00A43D97" w:rsidP="004D150A">
      <w:pPr>
        <w:tabs>
          <w:tab w:val="left" w:pos="1440"/>
        </w:tabs>
        <w:ind w:left="1440" w:hanging="1440"/>
        <w:rPr>
          <w:szCs w:val="22"/>
        </w:rPr>
      </w:pPr>
      <w:r w:rsidRPr="007328C5">
        <w:rPr>
          <w:szCs w:val="22"/>
        </w:rPr>
        <w:t>2019</w:t>
      </w:r>
      <w:r w:rsidR="004D150A" w:rsidRPr="007328C5">
        <w:rPr>
          <w:szCs w:val="22"/>
        </w:rPr>
        <w:tab/>
      </w:r>
      <w:r w:rsidR="005D349E">
        <w:rPr>
          <w:szCs w:val="22"/>
        </w:rPr>
        <w:t>*</w:t>
      </w:r>
      <w:r w:rsidRPr="007328C5">
        <w:rPr>
          <w:szCs w:val="22"/>
        </w:rPr>
        <w:t xml:space="preserve">Silliman, M.R. &amp; </w:t>
      </w: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“You can lead a bee to nectar: Training honey bees to forage on experimental feeders.</w:t>
      </w:r>
      <w:r w:rsidR="002E27BA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iCs/>
          <w:szCs w:val="22"/>
        </w:rPr>
        <w:t>The Beekeepers Quarterly</w:t>
      </w:r>
      <w:r w:rsidRPr="007328C5">
        <w:rPr>
          <w:szCs w:val="22"/>
        </w:rPr>
        <w:t xml:space="preserve"> 138</w:t>
      </w:r>
      <w:r w:rsidR="004D150A" w:rsidRPr="007328C5">
        <w:rPr>
          <w:szCs w:val="22"/>
        </w:rPr>
        <w:t>, 38-39</w:t>
      </w:r>
      <w:r w:rsidRPr="007328C5">
        <w:rPr>
          <w:szCs w:val="22"/>
        </w:rPr>
        <w:t>.</w:t>
      </w:r>
    </w:p>
    <w:p w14:paraId="6E5DC6DB" w14:textId="77777777" w:rsidR="004D150A" w:rsidRPr="007328C5" w:rsidRDefault="004D150A" w:rsidP="004D150A">
      <w:pPr>
        <w:tabs>
          <w:tab w:val="left" w:pos="1620"/>
        </w:tabs>
        <w:ind w:left="1440" w:hanging="1440"/>
        <w:rPr>
          <w:szCs w:val="22"/>
        </w:rPr>
      </w:pPr>
    </w:p>
    <w:p w14:paraId="6796471D" w14:textId="23A72638" w:rsidR="00A43D97" w:rsidRPr="007328C5" w:rsidRDefault="00A43D97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5D349E">
        <w:rPr>
          <w:szCs w:val="22"/>
        </w:rPr>
        <w:t>*</w:t>
      </w:r>
      <w:proofErr w:type="spellStart"/>
      <w:r w:rsidRPr="007328C5">
        <w:rPr>
          <w:szCs w:val="22"/>
        </w:rPr>
        <w:t>Ohlinger</w:t>
      </w:r>
      <w:proofErr w:type="spellEnd"/>
      <w:r w:rsidRPr="007328C5">
        <w:rPr>
          <w:szCs w:val="22"/>
        </w:rPr>
        <w:t xml:space="preserve">, B.D. &amp; </w:t>
      </w: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“Peering through a window into </w:t>
      </w:r>
      <w:r w:rsidR="002E27BA" w:rsidRPr="007328C5">
        <w:rPr>
          <w:szCs w:val="22"/>
        </w:rPr>
        <w:t>the</w:t>
      </w:r>
      <w:r w:rsidRPr="007328C5">
        <w:rPr>
          <w:szCs w:val="22"/>
        </w:rPr>
        <w:t xml:space="preserve"> spirit of the hive: </w:t>
      </w:r>
      <w:r w:rsidR="002E27BA" w:rsidRPr="007328C5">
        <w:rPr>
          <w:szCs w:val="22"/>
        </w:rPr>
        <w:t>T</w:t>
      </w:r>
      <w:r w:rsidRPr="007328C5">
        <w:rPr>
          <w:szCs w:val="22"/>
        </w:rPr>
        <w:t>he adventure, utility, and difficulty of observation hive studies.</w:t>
      </w:r>
      <w:r w:rsidR="002E27BA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iCs/>
          <w:szCs w:val="22"/>
        </w:rPr>
        <w:t>The Beekeepers Quarterly</w:t>
      </w:r>
      <w:r w:rsidRPr="007328C5">
        <w:rPr>
          <w:szCs w:val="22"/>
        </w:rPr>
        <w:t xml:space="preserve"> 137, 22-23.</w:t>
      </w:r>
    </w:p>
    <w:p w14:paraId="649ACDE6" w14:textId="77777777" w:rsidR="004D150A" w:rsidRPr="007328C5" w:rsidRDefault="004D150A" w:rsidP="004D150A">
      <w:pPr>
        <w:tabs>
          <w:tab w:val="left" w:pos="1620"/>
        </w:tabs>
        <w:ind w:left="1440" w:hanging="1440"/>
        <w:rPr>
          <w:szCs w:val="22"/>
        </w:rPr>
      </w:pPr>
    </w:p>
    <w:p w14:paraId="34429183" w14:textId="653F4DBB" w:rsidR="005E2FE9" w:rsidRPr="007328C5" w:rsidRDefault="00A43D97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“Socialness as the end all and bee all: </w:t>
      </w:r>
      <w:r w:rsidR="002E27BA" w:rsidRPr="007328C5">
        <w:rPr>
          <w:szCs w:val="22"/>
        </w:rPr>
        <w:t>S</w:t>
      </w:r>
      <w:r w:rsidRPr="007328C5">
        <w:rPr>
          <w:szCs w:val="22"/>
        </w:rPr>
        <w:t xml:space="preserve">ocial contact as an appetitive reward in honey bees. </w:t>
      </w:r>
      <w:r w:rsidRPr="007328C5">
        <w:rPr>
          <w:i/>
          <w:iCs/>
          <w:szCs w:val="22"/>
        </w:rPr>
        <w:t>The Beekeepers Quarterly</w:t>
      </w:r>
      <w:r w:rsidRPr="007328C5">
        <w:rPr>
          <w:szCs w:val="22"/>
        </w:rPr>
        <w:t xml:space="preserve"> 136</w:t>
      </w:r>
      <w:r w:rsidR="002E27BA" w:rsidRPr="007328C5">
        <w:rPr>
          <w:szCs w:val="22"/>
        </w:rPr>
        <w:t>, 44-45</w:t>
      </w:r>
      <w:r w:rsidRPr="007328C5">
        <w:rPr>
          <w:szCs w:val="22"/>
        </w:rPr>
        <w:t>.</w:t>
      </w:r>
    </w:p>
    <w:p w14:paraId="02E634BF" w14:textId="77777777" w:rsidR="004D150A" w:rsidRPr="007328C5" w:rsidRDefault="004D150A" w:rsidP="004D150A">
      <w:pPr>
        <w:tabs>
          <w:tab w:val="left" w:pos="1620"/>
        </w:tabs>
        <w:ind w:left="1440" w:hanging="1440"/>
        <w:rPr>
          <w:szCs w:val="22"/>
        </w:rPr>
      </w:pPr>
    </w:p>
    <w:p w14:paraId="29F7019B" w14:textId="3ACC45CC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>2018</w:t>
      </w:r>
      <w:r w:rsidRPr="007328C5">
        <w:rPr>
          <w:szCs w:val="22"/>
        </w:rPr>
        <w:tab/>
      </w:r>
      <w:r w:rsidR="002E27BA" w:rsidRPr="007328C5">
        <w:rPr>
          <w:b/>
          <w:szCs w:val="22"/>
        </w:rPr>
        <w:t>Couvillon, M.J.</w:t>
      </w:r>
      <w:r w:rsidRPr="007328C5">
        <w:rPr>
          <w:szCs w:val="22"/>
        </w:rPr>
        <w:t xml:space="preserve"> “When nothing is better than something: </w:t>
      </w:r>
      <w:r w:rsidR="002E27BA" w:rsidRPr="007328C5">
        <w:rPr>
          <w:szCs w:val="22"/>
        </w:rPr>
        <w:t>H</w:t>
      </w:r>
      <w:r w:rsidRPr="007328C5">
        <w:rPr>
          <w:szCs w:val="22"/>
        </w:rPr>
        <w:t xml:space="preserve">oney bees can understand the concept of zero”, </w:t>
      </w:r>
      <w:r w:rsidRPr="007328C5">
        <w:rPr>
          <w:i/>
          <w:szCs w:val="22"/>
        </w:rPr>
        <w:t>The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Beekeepers Quarterly</w:t>
      </w:r>
      <w:r w:rsidRPr="007328C5">
        <w:rPr>
          <w:szCs w:val="22"/>
        </w:rPr>
        <w:t xml:space="preserve"> 134, 26-27.</w:t>
      </w:r>
    </w:p>
    <w:p w14:paraId="498986CA" w14:textId="77777777" w:rsidR="004D150A" w:rsidRPr="007328C5" w:rsidRDefault="004D150A" w:rsidP="004D150A">
      <w:pPr>
        <w:tabs>
          <w:tab w:val="left" w:pos="1620"/>
        </w:tabs>
        <w:ind w:left="1440" w:hanging="1440"/>
        <w:rPr>
          <w:szCs w:val="22"/>
        </w:rPr>
      </w:pPr>
    </w:p>
    <w:p w14:paraId="04054F22" w14:textId="2B8CE7AC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Pr="007328C5">
        <w:rPr>
          <w:szCs w:val="22"/>
        </w:rPr>
        <w:t xml:space="preserve">“Flying </w:t>
      </w:r>
      <w:r w:rsidR="002E27BA" w:rsidRPr="007328C5">
        <w:rPr>
          <w:szCs w:val="22"/>
        </w:rPr>
        <w:t>f</w:t>
      </w:r>
      <w:r w:rsidRPr="007328C5">
        <w:rPr>
          <w:szCs w:val="22"/>
        </w:rPr>
        <w:t xml:space="preserve">urther </w:t>
      </w:r>
      <w:r w:rsidR="002E27BA" w:rsidRPr="007328C5">
        <w:rPr>
          <w:szCs w:val="22"/>
        </w:rPr>
        <w:t>a</w:t>
      </w:r>
      <w:r w:rsidRPr="007328C5">
        <w:rPr>
          <w:szCs w:val="22"/>
        </w:rPr>
        <w:t xml:space="preserve">field: Bumble </w:t>
      </w:r>
      <w:r w:rsidR="002E27BA" w:rsidRPr="007328C5">
        <w:rPr>
          <w:szCs w:val="22"/>
        </w:rPr>
        <w:t>b</w:t>
      </w:r>
      <w:r w:rsidRPr="007328C5">
        <w:rPr>
          <w:szCs w:val="22"/>
        </w:rPr>
        <w:t xml:space="preserve">ees, </w:t>
      </w:r>
      <w:r w:rsidR="002E27BA" w:rsidRPr="007328C5">
        <w:rPr>
          <w:szCs w:val="22"/>
        </w:rPr>
        <w:t>s</w:t>
      </w:r>
      <w:r w:rsidRPr="007328C5">
        <w:rPr>
          <w:szCs w:val="22"/>
        </w:rPr>
        <w:t xml:space="preserve">easonal </w:t>
      </w:r>
      <w:r w:rsidR="002E27BA" w:rsidRPr="007328C5">
        <w:rPr>
          <w:szCs w:val="22"/>
        </w:rPr>
        <w:t>f</w:t>
      </w:r>
      <w:r w:rsidRPr="007328C5">
        <w:rPr>
          <w:szCs w:val="22"/>
        </w:rPr>
        <w:t xml:space="preserve">ood </w:t>
      </w:r>
      <w:r w:rsidR="002E27BA" w:rsidRPr="007328C5">
        <w:rPr>
          <w:szCs w:val="22"/>
        </w:rPr>
        <w:t>s</w:t>
      </w:r>
      <w:r w:rsidRPr="007328C5">
        <w:rPr>
          <w:szCs w:val="22"/>
        </w:rPr>
        <w:t xml:space="preserve">carcity, and long-distance foraging”,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132, 36-37</w:t>
      </w:r>
      <w:r w:rsidR="002E27BA" w:rsidRPr="007328C5">
        <w:rPr>
          <w:szCs w:val="22"/>
        </w:rPr>
        <w:t>.</w:t>
      </w:r>
    </w:p>
    <w:p w14:paraId="13652D70" w14:textId="77777777" w:rsidR="002E27BA" w:rsidRPr="007328C5" w:rsidRDefault="002E27BA" w:rsidP="004D150A">
      <w:pPr>
        <w:tabs>
          <w:tab w:val="left" w:pos="1620"/>
        </w:tabs>
        <w:ind w:left="1440" w:hanging="1440"/>
        <w:rPr>
          <w:szCs w:val="22"/>
        </w:rPr>
      </w:pPr>
    </w:p>
    <w:p w14:paraId="5AB98B30" w14:textId="27EBF87F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bCs/>
          <w:szCs w:val="22"/>
        </w:rPr>
        <w:t>Couvillon, M.J.</w:t>
      </w:r>
      <w:r w:rsidR="002E27BA" w:rsidRPr="007328C5">
        <w:rPr>
          <w:szCs w:val="22"/>
        </w:rPr>
        <w:t xml:space="preserve"> </w:t>
      </w:r>
      <w:r w:rsidRPr="007328C5">
        <w:rPr>
          <w:szCs w:val="22"/>
        </w:rPr>
        <w:t xml:space="preserve">“Synergistic pollinators increase fruit set in almond orchards”, </w:t>
      </w:r>
      <w:r w:rsidRPr="007328C5">
        <w:rPr>
          <w:i/>
          <w:szCs w:val="22"/>
        </w:rPr>
        <w:t>The Beekeepers’ Quarterly</w:t>
      </w:r>
      <w:r w:rsidRPr="007328C5">
        <w:rPr>
          <w:szCs w:val="22"/>
        </w:rPr>
        <w:t xml:space="preserve"> 131, 14-15</w:t>
      </w:r>
      <w:r w:rsidR="002E27BA" w:rsidRPr="007328C5">
        <w:rPr>
          <w:szCs w:val="22"/>
        </w:rPr>
        <w:t>.</w:t>
      </w:r>
    </w:p>
    <w:p w14:paraId="267DFF35" w14:textId="77777777" w:rsidR="004D150A" w:rsidRPr="007328C5" w:rsidRDefault="004D150A" w:rsidP="004D150A">
      <w:pPr>
        <w:tabs>
          <w:tab w:val="left" w:pos="1620"/>
        </w:tabs>
        <w:ind w:left="1440" w:hanging="1440"/>
        <w:rPr>
          <w:szCs w:val="22"/>
        </w:rPr>
      </w:pPr>
    </w:p>
    <w:p w14:paraId="1B1DA75A" w14:textId="707D3298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>2017</w:t>
      </w: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Pr="007328C5">
        <w:rPr>
          <w:szCs w:val="22"/>
        </w:rPr>
        <w:t>“Stingless bees make soldiers when robbers come a-</w:t>
      </w:r>
      <w:r w:rsidR="002E27BA" w:rsidRPr="007328C5">
        <w:rPr>
          <w:szCs w:val="22"/>
        </w:rPr>
        <w:t>knocking”</w:t>
      </w:r>
      <w:r w:rsidRPr="007328C5">
        <w:rPr>
          <w:szCs w:val="22"/>
        </w:rPr>
        <w:t xml:space="preserve">,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128, 20-21</w:t>
      </w:r>
      <w:r w:rsidR="002E27BA" w:rsidRPr="007328C5">
        <w:rPr>
          <w:szCs w:val="22"/>
        </w:rPr>
        <w:t>.</w:t>
      </w:r>
    </w:p>
    <w:p w14:paraId="45B9B1FC" w14:textId="77777777" w:rsidR="002E27BA" w:rsidRPr="007328C5" w:rsidRDefault="002E27BA" w:rsidP="004D150A">
      <w:pPr>
        <w:tabs>
          <w:tab w:val="left" w:pos="1620"/>
        </w:tabs>
        <w:ind w:left="1440" w:hanging="1440"/>
        <w:rPr>
          <w:szCs w:val="22"/>
        </w:rPr>
      </w:pPr>
    </w:p>
    <w:p w14:paraId="5BA9E549" w14:textId="7DCD48F7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Pr="007328C5">
        <w:rPr>
          <w:szCs w:val="22"/>
        </w:rPr>
        <w:t>“It’s beginning to look a lot like adulthood</w:t>
      </w:r>
      <w:r w:rsidR="002E27BA" w:rsidRPr="007328C5">
        <w:rPr>
          <w:szCs w:val="22"/>
        </w:rPr>
        <w:t>”</w:t>
      </w:r>
      <w:r w:rsidRPr="007328C5">
        <w:rPr>
          <w:szCs w:val="22"/>
        </w:rPr>
        <w:t xml:space="preserve">,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127, 40-41</w:t>
      </w:r>
      <w:r w:rsidR="002E27BA" w:rsidRPr="007328C5">
        <w:rPr>
          <w:szCs w:val="22"/>
        </w:rPr>
        <w:t>.</w:t>
      </w:r>
    </w:p>
    <w:p w14:paraId="1890B6A3" w14:textId="77777777" w:rsidR="002E27BA" w:rsidRPr="007328C5" w:rsidRDefault="002E27BA" w:rsidP="004D150A">
      <w:pPr>
        <w:tabs>
          <w:tab w:val="left" w:pos="1620"/>
        </w:tabs>
        <w:ind w:left="1440" w:hanging="1440"/>
        <w:rPr>
          <w:szCs w:val="22"/>
        </w:rPr>
      </w:pPr>
    </w:p>
    <w:p w14:paraId="1FCE0733" w14:textId="3362216E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lastRenderedPageBreak/>
        <w:t>2016</w:t>
      </w: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Pr="007328C5">
        <w:rPr>
          <w:szCs w:val="22"/>
        </w:rPr>
        <w:t xml:space="preserve">“String-pulling and social learning: </w:t>
      </w:r>
      <w:r w:rsidR="002E27BA" w:rsidRPr="007328C5">
        <w:rPr>
          <w:szCs w:val="22"/>
        </w:rPr>
        <w:t>B</w:t>
      </w:r>
      <w:r w:rsidRPr="007328C5">
        <w:rPr>
          <w:szCs w:val="22"/>
        </w:rPr>
        <w:t>umble bee foragers learn a non-natural task from each other</w:t>
      </w:r>
      <w:r w:rsidR="002E27BA" w:rsidRPr="007328C5">
        <w:rPr>
          <w:szCs w:val="22"/>
        </w:rPr>
        <w:t>.</w:t>
      </w:r>
      <w:r w:rsidRPr="007328C5">
        <w:rPr>
          <w:szCs w:val="22"/>
        </w:rPr>
        <w:t xml:space="preserve">”, </w:t>
      </w:r>
      <w:r w:rsidRPr="007328C5">
        <w:rPr>
          <w:i/>
          <w:szCs w:val="22"/>
        </w:rPr>
        <w:t>The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Beekeepers Quarterly</w:t>
      </w:r>
      <w:r w:rsidRPr="007328C5">
        <w:rPr>
          <w:szCs w:val="22"/>
        </w:rPr>
        <w:t xml:space="preserve"> 126, 18-19</w:t>
      </w:r>
      <w:r w:rsidR="002E27BA" w:rsidRPr="007328C5">
        <w:rPr>
          <w:szCs w:val="22"/>
        </w:rPr>
        <w:t>.</w:t>
      </w:r>
    </w:p>
    <w:p w14:paraId="56A9362D" w14:textId="77777777" w:rsidR="002E27BA" w:rsidRPr="007328C5" w:rsidRDefault="002E27BA" w:rsidP="004D150A">
      <w:pPr>
        <w:tabs>
          <w:tab w:val="left" w:pos="1620"/>
        </w:tabs>
        <w:ind w:left="1440" w:hanging="1440"/>
        <w:rPr>
          <w:szCs w:val="22"/>
        </w:rPr>
      </w:pPr>
    </w:p>
    <w:p w14:paraId="3DF6F5A9" w14:textId="5F5DECC3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Pr="007328C5">
        <w:rPr>
          <w:szCs w:val="22"/>
        </w:rPr>
        <w:t xml:space="preserve">“The taste of things to come: </w:t>
      </w:r>
      <w:r w:rsidR="002E27BA" w:rsidRPr="007328C5">
        <w:rPr>
          <w:szCs w:val="22"/>
        </w:rPr>
        <w:t>B</w:t>
      </w:r>
      <w:r w:rsidRPr="007328C5">
        <w:rPr>
          <w:szCs w:val="22"/>
        </w:rPr>
        <w:t>umble bees use taste to discriminate between proffered pollen</w:t>
      </w:r>
      <w:r w:rsidR="002E27BA" w:rsidRPr="007328C5">
        <w:rPr>
          <w:szCs w:val="22"/>
        </w:rPr>
        <w:t>.</w:t>
      </w:r>
      <w:r w:rsidRPr="007328C5">
        <w:rPr>
          <w:szCs w:val="22"/>
        </w:rPr>
        <w:t xml:space="preserve">”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125</w:t>
      </w:r>
      <w:r w:rsidR="004413D8" w:rsidRPr="007328C5">
        <w:rPr>
          <w:szCs w:val="22"/>
        </w:rPr>
        <w:t>,</w:t>
      </w:r>
      <w:r w:rsidRPr="007328C5">
        <w:rPr>
          <w:szCs w:val="22"/>
        </w:rPr>
        <w:t xml:space="preserve"> 34-35</w:t>
      </w:r>
      <w:r w:rsidR="002E27BA" w:rsidRPr="007328C5">
        <w:rPr>
          <w:szCs w:val="22"/>
        </w:rPr>
        <w:t>.</w:t>
      </w:r>
    </w:p>
    <w:p w14:paraId="6643B3C9" w14:textId="77777777" w:rsidR="002E27BA" w:rsidRPr="007328C5" w:rsidRDefault="002E27BA" w:rsidP="004D150A">
      <w:pPr>
        <w:tabs>
          <w:tab w:val="left" w:pos="1620"/>
        </w:tabs>
        <w:ind w:left="1440" w:hanging="1440"/>
        <w:rPr>
          <w:szCs w:val="22"/>
        </w:rPr>
      </w:pPr>
    </w:p>
    <w:p w14:paraId="463B2ED5" w14:textId="27F7C85A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Pr="007328C5">
        <w:rPr>
          <w:szCs w:val="22"/>
        </w:rPr>
        <w:t>“Towards integrated mite control”,</w:t>
      </w:r>
      <w:r w:rsidR="004413D8"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123, 50-51</w:t>
      </w:r>
      <w:r w:rsidR="004413D8" w:rsidRPr="007328C5">
        <w:rPr>
          <w:szCs w:val="22"/>
        </w:rPr>
        <w:t>.</w:t>
      </w:r>
    </w:p>
    <w:p w14:paraId="6BEEA42D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6780846F" w14:textId="7873A9EA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>2015</w:t>
      </w:r>
      <w:r w:rsidRPr="007328C5">
        <w:rPr>
          <w:b/>
          <w:szCs w:val="22"/>
        </w:rPr>
        <w:t xml:space="preserve"> </w:t>
      </w:r>
      <w:r w:rsidRPr="007328C5">
        <w:rPr>
          <w:b/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Pr="007328C5">
        <w:rPr>
          <w:szCs w:val="22"/>
        </w:rPr>
        <w:t xml:space="preserve">“Buzzing bees: </w:t>
      </w:r>
      <w:r w:rsidR="004413D8" w:rsidRPr="007328C5">
        <w:rPr>
          <w:szCs w:val="22"/>
        </w:rPr>
        <w:t>D</w:t>
      </w:r>
      <w:r w:rsidRPr="007328C5">
        <w:rPr>
          <w:szCs w:val="22"/>
        </w:rPr>
        <w:t xml:space="preserve">oes caffeinated nectar create efficient pollinators or enslave an addicted work force?”,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122</w:t>
      </w:r>
      <w:r w:rsidR="004413D8" w:rsidRPr="007328C5">
        <w:rPr>
          <w:szCs w:val="22"/>
        </w:rPr>
        <w:t>, 43-44.</w:t>
      </w:r>
    </w:p>
    <w:p w14:paraId="0670C525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4865751C" w14:textId="12B59E97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Pr="007328C5">
        <w:rPr>
          <w:szCs w:val="22"/>
        </w:rPr>
        <w:t xml:space="preserve">“System regulation: </w:t>
      </w:r>
      <w:r w:rsidR="004413D8" w:rsidRPr="007328C5">
        <w:rPr>
          <w:szCs w:val="22"/>
        </w:rPr>
        <w:t>H</w:t>
      </w:r>
      <w:r w:rsidRPr="007328C5">
        <w:rPr>
          <w:szCs w:val="22"/>
        </w:rPr>
        <w:t>oney bee stop signal decreases recruitment and foraging</w:t>
      </w:r>
      <w:r w:rsidR="004413D8" w:rsidRPr="007328C5">
        <w:rPr>
          <w:szCs w:val="22"/>
        </w:rPr>
        <w:t>.</w:t>
      </w:r>
      <w:r w:rsidRPr="007328C5">
        <w:rPr>
          <w:szCs w:val="22"/>
        </w:rPr>
        <w:t xml:space="preserve">”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121</w:t>
      </w:r>
      <w:r w:rsidR="004413D8" w:rsidRPr="007328C5">
        <w:rPr>
          <w:szCs w:val="22"/>
        </w:rPr>
        <w:t>, 28-29.</w:t>
      </w:r>
    </w:p>
    <w:p w14:paraId="051DF78B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774A8464" w14:textId="552E015E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Pr="007328C5">
        <w:rPr>
          <w:szCs w:val="22"/>
        </w:rPr>
        <w:t xml:space="preserve">“Making the most of drone cells: </w:t>
      </w:r>
      <w:r w:rsidR="004413D8" w:rsidRPr="007328C5">
        <w:rPr>
          <w:szCs w:val="22"/>
        </w:rPr>
        <w:t>W</w:t>
      </w:r>
      <w:r w:rsidRPr="007328C5">
        <w:rPr>
          <w:szCs w:val="22"/>
        </w:rPr>
        <w:t xml:space="preserve">orkers tune their honey storage behavior with the season”,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120</w:t>
      </w:r>
      <w:r w:rsidR="004413D8" w:rsidRPr="007328C5">
        <w:rPr>
          <w:szCs w:val="22"/>
        </w:rPr>
        <w:t xml:space="preserve"> 14-15.</w:t>
      </w:r>
    </w:p>
    <w:p w14:paraId="26BDDBC3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00C5ECA3" w14:textId="0743364A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Pr="007328C5">
        <w:rPr>
          <w:szCs w:val="22"/>
        </w:rPr>
        <w:t>“Towards integrated mite control</w:t>
      </w:r>
      <w:r w:rsidR="004413D8" w:rsidRPr="007328C5">
        <w:rPr>
          <w:szCs w:val="22"/>
        </w:rPr>
        <w:t>.</w:t>
      </w:r>
      <w:r w:rsidRPr="007328C5">
        <w:rPr>
          <w:szCs w:val="22"/>
        </w:rPr>
        <w:t xml:space="preserve">”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119, 50-51</w:t>
      </w:r>
      <w:r w:rsidR="004413D8" w:rsidRPr="007328C5">
        <w:rPr>
          <w:szCs w:val="22"/>
        </w:rPr>
        <w:t>.</w:t>
      </w:r>
    </w:p>
    <w:p w14:paraId="22102A9F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4413E9E1" w14:textId="44834129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>2014</w:t>
      </w:r>
      <w:r w:rsidRPr="007328C5">
        <w:rPr>
          <w:szCs w:val="22"/>
        </w:rPr>
        <w:tab/>
      </w:r>
      <w:r w:rsidR="002E27BA" w:rsidRPr="007328C5">
        <w:rPr>
          <w:b/>
          <w:szCs w:val="22"/>
        </w:rPr>
        <w:t>Couvillon, M.J.</w:t>
      </w:r>
      <w:r w:rsidRPr="007328C5">
        <w:rPr>
          <w:szCs w:val="22"/>
        </w:rPr>
        <w:t xml:space="preserve"> “Hive wisdom: </w:t>
      </w:r>
      <w:r w:rsidR="004413D8" w:rsidRPr="007328C5">
        <w:rPr>
          <w:szCs w:val="22"/>
        </w:rPr>
        <w:t>A</w:t>
      </w:r>
      <w:r w:rsidRPr="007328C5">
        <w:rPr>
          <w:szCs w:val="22"/>
        </w:rPr>
        <w:t>ll foragers can be elite, even if not all foragers are.</w:t>
      </w:r>
      <w:r w:rsidR="004413D8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118</w:t>
      </w:r>
      <w:r w:rsidR="004413D8" w:rsidRPr="007328C5">
        <w:rPr>
          <w:szCs w:val="22"/>
        </w:rPr>
        <w:t>, 14-15</w:t>
      </w:r>
      <w:r w:rsidRPr="007328C5">
        <w:rPr>
          <w:szCs w:val="22"/>
        </w:rPr>
        <w:t>.</w:t>
      </w:r>
    </w:p>
    <w:p w14:paraId="7A67912A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4B002D36" w14:textId="271B5D81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Pr="007328C5">
        <w:rPr>
          <w:b/>
          <w:szCs w:val="22"/>
        </w:rPr>
        <w:t>“</w:t>
      </w:r>
      <w:r w:rsidRPr="007328C5">
        <w:rPr>
          <w:szCs w:val="22"/>
        </w:rPr>
        <w:t>Dancing bees as environmental consultants give effective, efficient, and important information about the state of the rural landscape.</w:t>
      </w:r>
      <w:r w:rsidR="004413D8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117</w:t>
      </w:r>
      <w:r w:rsidR="004413D8" w:rsidRPr="007328C5">
        <w:rPr>
          <w:szCs w:val="22"/>
        </w:rPr>
        <w:t>, 22-23</w:t>
      </w:r>
      <w:r w:rsidRPr="007328C5">
        <w:rPr>
          <w:szCs w:val="22"/>
        </w:rPr>
        <w:t>.</w:t>
      </w:r>
    </w:p>
    <w:p w14:paraId="0FA34CFA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55391241" w14:textId="7D1087F4" w:rsidR="004413D8" w:rsidRPr="007328C5" w:rsidRDefault="005E2FE9" w:rsidP="004413D8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proofErr w:type="spellStart"/>
      <w:r w:rsidRPr="007328C5">
        <w:rPr>
          <w:szCs w:val="22"/>
        </w:rPr>
        <w:t>Schürch</w:t>
      </w:r>
      <w:proofErr w:type="spellEnd"/>
      <w:r w:rsidR="004413D8" w:rsidRPr="007328C5">
        <w:rPr>
          <w:szCs w:val="22"/>
        </w:rPr>
        <w:t>, R.</w:t>
      </w:r>
      <w:r w:rsidRPr="007328C5">
        <w:rPr>
          <w:szCs w:val="22"/>
        </w:rPr>
        <w:t xml:space="preserve"> &amp; </w:t>
      </w:r>
      <w:r w:rsidR="004413D8" w:rsidRPr="007328C5">
        <w:rPr>
          <w:b/>
          <w:bCs/>
          <w:szCs w:val="22"/>
        </w:rPr>
        <w:t>C</w:t>
      </w:r>
      <w:r w:rsidR="002E27BA" w:rsidRPr="007328C5">
        <w:rPr>
          <w:b/>
          <w:szCs w:val="22"/>
        </w:rPr>
        <w:t xml:space="preserve">ouvillon, M.J. </w:t>
      </w:r>
      <w:r w:rsidRPr="007328C5">
        <w:rPr>
          <w:szCs w:val="22"/>
        </w:rPr>
        <w:t xml:space="preserve">“Follow the dance to find landscape’s green hotspots. </w:t>
      </w:r>
      <w:r w:rsidRPr="007328C5">
        <w:rPr>
          <w:i/>
          <w:iCs/>
          <w:szCs w:val="22"/>
        </w:rPr>
        <w:t>The Conversation</w:t>
      </w:r>
      <w:r w:rsidRPr="007328C5">
        <w:rPr>
          <w:szCs w:val="22"/>
        </w:rPr>
        <w:t xml:space="preserve"> (</w:t>
      </w:r>
      <w:hyperlink r:id="rId8" w:history="1">
        <w:r w:rsidR="004413D8" w:rsidRPr="007328C5">
          <w:rPr>
            <w:rStyle w:val="Hyperlink"/>
            <w:szCs w:val="22"/>
          </w:rPr>
          <w:t>https://theconversation.com/follow-the-bees-dance-to-find-landscapes-green-hotspots-27004</w:t>
        </w:r>
      </w:hyperlink>
      <w:r w:rsidRPr="007328C5">
        <w:rPr>
          <w:szCs w:val="22"/>
        </w:rPr>
        <w:t>)</w:t>
      </w:r>
    </w:p>
    <w:p w14:paraId="7E3C8476" w14:textId="77777777" w:rsidR="000920A2" w:rsidRPr="007328C5" w:rsidRDefault="000920A2" w:rsidP="004413D8">
      <w:pPr>
        <w:tabs>
          <w:tab w:val="left" w:pos="1620"/>
        </w:tabs>
        <w:ind w:left="1440" w:hanging="1440"/>
        <w:rPr>
          <w:szCs w:val="22"/>
        </w:rPr>
      </w:pPr>
    </w:p>
    <w:p w14:paraId="270CC2F6" w14:textId="180F7ADA" w:rsidR="005E2FE9" w:rsidRPr="007328C5" w:rsidRDefault="004413D8" w:rsidP="004413D8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5E2FE9" w:rsidRPr="007328C5">
        <w:rPr>
          <w:szCs w:val="22"/>
        </w:rPr>
        <w:t xml:space="preserve">“Summertime and the living </w:t>
      </w:r>
      <w:proofErr w:type="spellStart"/>
      <w:r w:rsidR="005E2FE9" w:rsidRPr="007328C5">
        <w:rPr>
          <w:szCs w:val="22"/>
        </w:rPr>
        <w:t>ain’t</w:t>
      </w:r>
      <w:proofErr w:type="spellEnd"/>
      <w:r w:rsidR="005E2FE9" w:rsidRPr="007328C5">
        <w:rPr>
          <w:szCs w:val="22"/>
        </w:rPr>
        <w:t xml:space="preserve"> easy: </w:t>
      </w:r>
      <w:r w:rsidRPr="007328C5">
        <w:rPr>
          <w:szCs w:val="22"/>
        </w:rPr>
        <w:t>H</w:t>
      </w:r>
      <w:r w:rsidR="005E2FE9" w:rsidRPr="007328C5">
        <w:rPr>
          <w:szCs w:val="22"/>
        </w:rPr>
        <w:t>oney bee dances indicate seasonal challenges in food availability</w:t>
      </w:r>
      <w:r w:rsidRPr="007328C5">
        <w:rPr>
          <w:szCs w:val="22"/>
        </w:rPr>
        <w:t>.</w:t>
      </w:r>
      <w:r w:rsidR="005E2FE9" w:rsidRPr="007328C5">
        <w:rPr>
          <w:szCs w:val="22"/>
        </w:rPr>
        <w:t xml:space="preserve">” </w:t>
      </w:r>
      <w:r w:rsidR="005E2FE9" w:rsidRPr="007328C5">
        <w:rPr>
          <w:i/>
          <w:szCs w:val="22"/>
        </w:rPr>
        <w:t>The Beekeepers Quarterly</w:t>
      </w:r>
      <w:r w:rsidR="005E2FE9" w:rsidRPr="007328C5">
        <w:rPr>
          <w:szCs w:val="22"/>
        </w:rPr>
        <w:t xml:space="preserve"> 11</w:t>
      </w:r>
      <w:r w:rsidRPr="007328C5">
        <w:rPr>
          <w:szCs w:val="22"/>
        </w:rPr>
        <w:t>6</w:t>
      </w:r>
      <w:r w:rsidR="002772DC" w:rsidRPr="007328C5">
        <w:rPr>
          <w:szCs w:val="22"/>
        </w:rPr>
        <w:t>, 20-21</w:t>
      </w:r>
      <w:r w:rsidRPr="007328C5">
        <w:rPr>
          <w:szCs w:val="22"/>
        </w:rPr>
        <w:t>.</w:t>
      </w:r>
    </w:p>
    <w:p w14:paraId="77D1EEF0" w14:textId="77777777" w:rsidR="004413D8" w:rsidRPr="007328C5" w:rsidRDefault="004413D8" w:rsidP="004413D8">
      <w:pPr>
        <w:tabs>
          <w:tab w:val="left" w:pos="1620"/>
        </w:tabs>
        <w:ind w:left="1440" w:hanging="1440"/>
        <w:rPr>
          <w:szCs w:val="22"/>
        </w:rPr>
      </w:pPr>
    </w:p>
    <w:p w14:paraId="2FA00C6B" w14:textId="3B97DB04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b/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4413D8" w:rsidRPr="007328C5">
        <w:rPr>
          <w:b/>
          <w:szCs w:val="22"/>
        </w:rPr>
        <w:t>“</w:t>
      </w:r>
      <w:r w:rsidRPr="007328C5">
        <w:rPr>
          <w:szCs w:val="22"/>
        </w:rPr>
        <w:t>Promiscuous queens produce tenacious foragers and happy colonies.</w:t>
      </w:r>
      <w:r w:rsidR="004413D8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115, 26-27.</w:t>
      </w:r>
    </w:p>
    <w:p w14:paraId="620E132D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2A092F6D" w14:textId="63B16449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>2013</w:t>
      </w: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4413D8" w:rsidRPr="007328C5">
        <w:rPr>
          <w:b/>
          <w:szCs w:val="22"/>
        </w:rPr>
        <w:t>“</w:t>
      </w:r>
      <w:r w:rsidRPr="007328C5">
        <w:rPr>
          <w:szCs w:val="22"/>
        </w:rPr>
        <w:t>Bees know what is best?</w:t>
      </w:r>
      <w:r w:rsidR="004413D8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114</w:t>
      </w:r>
      <w:r w:rsidR="002772DC" w:rsidRPr="007328C5">
        <w:rPr>
          <w:szCs w:val="22"/>
        </w:rPr>
        <w:t>, 40-41</w:t>
      </w:r>
      <w:r w:rsidR="004413D8" w:rsidRPr="007328C5">
        <w:rPr>
          <w:szCs w:val="22"/>
        </w:rPr>
        <w:t>.</w:t>
      </w:r>
    </w:p>
    <w:p w14:paraId="69CD2F7A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3D6D382C" w14:textId="4BB9EBE3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4413D8" w:rsidRPr="007328C5">
        <w:rPr>
          <w:b/>
          <w:szCs w:val="22"/>
        </w:rPr>
        <w:t>“</w:t>
      </w:r>
      <w:r w:rsidRPr="007328C5">
        <w:rPr>
          <w:szCs w:val="22"/>
        </w:rPr>
        <w:t>Size matters for male wool-carder bees (</w:t>
      </w:r>
      <w:proofErr w:type="spellStart"/>
      <w:r w:rsidRPr="007328C5">
        <w:rPr>
          <w:i/>
          <w:iCs/>
          <w:szCs w:val="22"/>
        </w:rPr>
        <w:t>Anthidium</w:t>
      </w:r>
      <w:proofErr w:type="spellEnd"/>
      <w:r w:rsidRPr="007328C5">
        <w:rPr>
          <w:szCs w:val="22"/>
        </w:rPr>
        <w:t xml:space="preserve"> spp.).</w:t>
      </w:r>
      <w:r w:rsidR="004413D8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113,</w:t>
      </w:r>
      <w:r w:rsidR="004413D8" w:rsidRPr="007328C5">
        <w:rPr>
          <w:szCs w:val="22"/>
        </w:rPr>
        <w:t xml:space="preserve"> </w:t>
      </w:r>
      <w:r w:rsidRPr="007328C5">
        <w:rPr>
          <w:szCs w:val="22"/>
        </w:rPr>
        <w:t>18-19</w:t>
      </w:r>
      <w:r w:rsidR="004413D8" w:rsidRPr="007328C5">
        <w:rPr>
          <w:szCs w:val="22"/>
        </w:rPr>
        <w:t>.</w:t>
      </w:r>
    </w:p>
    <w:p w14:paraId="34520B06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788BBBCA" w14:textId="1DC95F11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772DC" w:rsidRPr="007328C5">
        <w:rPr>
          <w:b/>
          <w:bCs/>
          <w:szCs w:val="22"/>
        </w:rPr>
        <w:t>C</w:t>
      </w:r>
      <w:r w:rsidR="002E27BA" w:rsidRPr="007328C5">
        <w:rPr>
          <w:b/>
          <w:szCs w:val="22"/>
        </w:rPr>
        <w:t xml:space="preserve">ouvillon, M.J. </w:t>
      </w:r>
      <w:r w:rsidR="002772DC" w:rsidRPr="007328C5">
        <w:rPr>
          <w:b/>
          <w:szCs w:val="22"/>
        </w:rPr>
        <w:t>“</w:t>
      </w:r>
      <w:r w:rsidRPr="007328C5">
        <w:rPr>
          <w:szCs w:val="22"/>
        </w:rPr>
        <w:t>Caffeine boosts bee brains too.</w:t>
      </w:r>
      <w:r w:rsidR="002772DC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112</w:t>
      </w:r>
      <w:r w:rsidR="002772DC" w:rsidRPr="007328C5">
        <w:rPr>
          <w:szCs w:val="22"/>
        </w:rPr>
        <w:t>, 22-23</w:t>
      </w:r>
      <w:r w:rsidRPr="007328C5">
        <w:rPr>
          <w:szCs w:val="22"/>
        </w:rPr>
        <w:t>.</w:t>
      </w:r>
    </w:p>
    <w:p w14:paraId="5F67F216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23B01C03" w14:textId="161B7292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2772DC" w:rsidRPr="007328C5">
        <w:rPr>
          <w:b/>
          <w:szCs w:val="22"/>
        </w:rPr>
        <w:t>“</w:t>
      </w:r>
      <w:r w:rsidRPr="007328C5">
        <w:rPr>
          <w:szCs w:val="22"/>
        </w:rPr>
        <w:t xml:space="preserve">Operation </w:t>
      </w:r>
      <w:r w:rsidR="002772DC" w:rsidRPr="007328C5">
        <w:rPr>
          <w:szCs w:val="22"/>
        </w:rPr>
        <w:t>s</w:t>
      </w:r>
      <w:r w:rsidRPr="007328C5">
        <w:rPr>
          <w:szCs w:val="22"/>
        </w:rPr>
        <w:t>perm: Toxic fluids, sperm competition, and an inter-sex evolutionary arms race.</w:t>
      </w:r>
      <w:r w:rsidR="002772DC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111, 42-43.</w:t>
      </w:r>
    </w:p>
    <w:p w14:paraId="0E921039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362F5AA9" w14:textId="196132B3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>2012</w:t>
      </w: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2772DC" w:rsidRPr="007328C5">
        <w:rPr>
          <w:b/>
          <w:szCs w:val="22"/>
        </w:rPr>
        <w:t>“</w:t>
      </w:r>
      <w:r w:rsidRPr="007328C5">
        <w:rPr>
          <w:szCs w:val="22"/>
        </w:rPr>
        <w:t xml:space="preserve">All in the eye of the bee-holder: </w:t>
      </w:r>
      <w:r w:rsidR="002772DC" w:rsidRPr="007328C5">
        <w:rPr>
          <w:szCs w:val="22"/>
        </w:rPr>
        <w:t>P</w:t>
      </w:r>
      <w:r w:rsidRPr="007328C5">
        <w:rPr>
          <w:szCs w:val="22"/>
        </w:rPr>
        <w:t>roperties of the honey bee visually-driven odometer.</w:t>
      </w:r>
      <w:r w:rsidR="002772DC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110</w:t>
      </w:r>
      <w:r w:rsidR="002772DC" w:rsidRPr="007328C5">
        <w:rPr>
          <w:szCs w:val="22"/>
        </w:rPr>
        <w:t>, 16-17</w:t>
      </w:r>
      <w:r w:rsidRPr="007328C5">
        <w:rPr>
          <w:szCs w:val="22"/>
        </w:rPr>
        <w:t>.</w:t>
      </w:r>
    </w:p>
    <w:p w14:paraId="50ABC52B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51B5C861" w14:textId="75CC77D1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2772DC" w:rsidRPr="007328C5">
        <w:rPr>
          <w:b/>
          <w:szCs w:val="22"/>
        </w:rPr>
        <w:t>“</w:t>
      </w:r>
      <w:r w:rsidRPr="007328C5">
        <w:rPr>
          <w:szCs w:val="22"/>
        </w:rPr>
        <w:t>Seasonal importance of the dance language.</w:t>
      </w:r>
      <w:r w:rsidR="002772DC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109, 33-34.</w:t>
      </w:r>
    </w:p>
    <w:p w14:paraId="6EE51FCE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45D519EA" w14:textId="73F2D927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2772DC" w:rsidRPr="007328C5">
        <w:rPr>
          <w:b/>
          <w:szCs w:val="22"/>
        </w:rPr>
        <w:t>“</w:t>
      </w:r>
      <w:r w:rsidRPr="007328C5">
        <w:rPr>
          <w:szCs w:val="22"/>
        </w:rPr>
        <w:t>New studies investigating the effect of systemic pesticides in bees generates more questions.</w:t>
      </w:r>
      <w:r w:rsidR="002772DC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108, 41-42.</w:t>
      </w:r>
    </w:p>
    <w:p w14:paraId="57D80BB1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1B4FF655" w14:textId="0FA95748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2772DC" w:rsidRPr="007328C5">
        <w:rPr>
          <w:b/>
          <w:szCs w:val="22"/>
        </w:rPr>
        <w:t>“</w:t>
      </w:r>
      <w:r w:rsidRPr="007328C5">
        <w:rPr>
          <w:szCs w:val="22"/>
        </w:rPr>
        <w:t xml:space="preserve">A big job for a little bee: </w:t>
      </w:r>
      <w:r w:rsidR="002772DC" w:rsidRPr="007328C5">
        <w:rPr>
          <w:szCs w:val="22"/>
        </w:rPr>
        <w:t>A</w:t>
      </w:r>
      <w:r w:rsidRPr="007328C5">
        <w:rPr>
          <w:szCs w:val="22"/>
        </w:rPr>
        <w:t xml:space="preserve"> morphologically distinct stingless bee worker provides effective nest defense.</w:t>
      </w:r>
      <w:r w:rsidR="002772DC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107, 40-41.</w:t>
      </w:r>
    </w:p>
    <w:p w14:paraId="0028C531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65A9E9ED" w14:textId="6DC2FB45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>2011</w:t>
      </w: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2772DC" w:rsidRPr="007328C5">
        <w:rPr>
          <w:b/>
          <w:szCs w:val="22"/>
        </w:rPr>
        <w:t>“</w:t>
      </w:r>
      <w:r w:rsidRPr="007328C5">
        <w:rPr>
          <w:szCs w:val="22"/>
        </w:rPr>
        <w:t>Bookshelf reviews</w:t>
      </w:r>
      <w:r w:rsidR="002772DC" w:rsidRPr="007328C5">
        <w:rPr>
          <w:szCs w:val="22"/>
        </w:rPr>
        <w:t>”</w:t>
      </w:r>
      <w:r w:rsidRPr="007328C5">
        <w:rPr>
          <w:szCs w:val="22"/>
        </w:rPr>
        <w:t>. Beekeepers Quarterly 106, 49-51.</w:t>
      </w:r>
    </w:p>
    <w:p w14:paraId="1EEE078C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42801B24" w14:textId="624ABD83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2772DC" w:rsidRPr="007328C5">
        <w:rPr>
          <w:b/>
          <w:szCs w:val="22"/>
        </w:rPr>
        <w:t>“</w:t>
      </w:r>
      <w:r w:rsidRPr="007328C5">
        <w:rPr>
          <w:szCs w:val="22"/>
        </w:rPr>
        <w:t xml:space="preserve">All in the genes: </w:t>
      </w:r>
      <w:r w:rsidR="002772DC" w:rsidRPr="007328C5">
        <w:rPr>
          <w:szCs w:val="22"/>
        </w:rPr>
        <w:t>T</w:t>
      </w:r>
      <w:r w:rsidRPr="007328C5">
        <w:rPr>
          <w:szCs w:val="22"/>
        </w:rPr>
        <w:t>he genetic control of the initiation of foraging.</w:t>
      </w:r>
      <w:r w:rsidR="002772DC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The Beekeepers Quarterly</w:t>
      </w:r>
      <w:r w:rsidRPr="007328C5">
        <w:rPr>
          <w:szCs w:val="22"/>
        </w:rPr>
        <w:t xml:space="preserve"> 105, 21-23. </w:t>
      </w:r>
    </w:p>
    <w:p w14:paraId="3596EEA1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479DF916" w14:textId="06E4A42A" w:rsidR="005E2FE9" w:rsidRPr="007328C5" w:rsidRDefault="002772DC" w:rsidP="002772DC">
      <w:pPr>
        <w:tabs>
          <w:tab w:val="left" w:pos="1440"/>
        </w:tabs>
        <w:ind w:left="1440" w:hanging="1440"/>
        <w:rPr>
          <w:szCs w:val="22"/>
        </w:rPr>
      </w:pP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5E2FE9" w:rsidRPr="007328C5">
        <w:rPr>
          <w:szCs w:val="22"/>
        </w:rPr>
        <w:t xml:space="preserve">&amp; </w:t>
      </w:r>
      <w:proofErr w:type="spellStart"/>
      <w:r w:rsidRPr="007328C5">
        <w:rPr>
          <w:szCs w:val="22"/>
        </w:rPr>
        <w:t>Ratnieks</w:t>
      </w:r>
      <w:proofErr w:type="spellEnd"/>
      <w:r w:rsidRPr="007328C5">
        <w:rPr>
          <w:szCs w:val="22"/>
        </w:rPr>
        <w:t>, F.L.W. “</w:t>
      </w:r>
      <w:r w:rsidR="005E2FE9" w:rsidRPr="007328C5">
        <w:rPr>
          <w:szCs w:val="22"/>
        </w:rPr>
        <w:t>How good is the British countryside for honey bees? Decoding waggle dances to determine where bees forage.</w:t>
      </w:r>
      <w:r w:rsidRPr="007328C5">
        <w:rPr>
          <w:szCs w:val="22"/>
        </w:rPr>
        <w:t>”</w:t>
      </w:r>
      <w:r w:rsidR="005E2FE9" w:rsidRPr="007328C5">
        <w:rPr>
          <w:szCs w:val="22"/>
        </w:rPr>
        <w:t xml:space="preserve"> </w:t>
      </w:r>
      <w:r w:rsidR="005E2FE9" w:rsidRPr="007328C5">
        <w:rPr>
          <w:i/>
          <w:szCs w:val="22"/>
        </w:rPr>
        <w:t>The Beekeepers Quarterly</w:t>
      </w:r>
      <w:r w:rsidR="005E2FE9" w:rsidRPr="007328C5">
        <w:rPr>
          <w:szCs w:val="22"/>
        </w:rPr>
        <w:t xml:space="preserve"> 103, 29-31.</w:t>
      </w:r>
    </w:p>
    <w:p w14:paraId="03F5A511" w14:textId="77777777" w:rsidR="004413D8" w:rsidRPr="007328C5" w:rsidRDefault="004413D8" w:rsidP="004D150A">
      <w:pPr>
        <w:tabs>
          <w:tab w:val="left" w:pos="1620"/>
        </w:tabs>
        <w:ind w:left="1620" w:hanging="1440"/>
        <w:rPr>
          <w:szCs w:val="22"/>
        </w:rPr>
      </w:pPr>
    </w:p>
    <w:p w14:paraId="1269A600" w14:textId="5F241C9C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>2008</w:t>
      </w: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2772DC" w:rsidRPr="007328C5">
        <w:rPr>
          <w:b/>
          <w:szCs w:val="22"/>
        </w:rPr>
        <w:t>“</w:t>
      </w:r>
      <w:r w:rsidRPr="007328C5">
        <w:rPr>
          <w:szCs w:val="22"/>
        </w:rPr>
        <w:t xml:space="preserve">Applying the 4 </w:t>
      </w:r>
      <w:r w:rsidR="002772DC" w:rsidRPr="007328C5">
        <w:rPr>
          <w:szCs w:val="22"/>
        </w:rPr>
        <w:t>m</w:t>
      </w:r>
      <w:r w:rsidRPr="007328C5">
        <w:rPr>
          <w:szCs w:val="22"/>
        </w:rPr>
        <w:t xml:space="preserve">odes of Tinbergen </w:t>
      </w:r>
      <w:r w:rsidR="002772DC" w:rsidRPr="007328C5">
        <w:rPr>
          <w:szCs w:val="22"/>
        </w:rPr>
        <w:t>i</w:t>
      </w:r>
      <w:r w:rsidRPr="007328C5">
        <w:rPr>
          <w:szCs w:val="22"/>
        </w:rPr>
        <w:t xml:space="preserve">nquiry to </w:t>
      </w:r>
      <w:r w:rsidR="002772DC" w:rsidRPr="007328C5">
        <w:rPr>
          <w:szCs w:val="22"/>
        </w:rPr>
        <w:t>b</w:t>
      </w:r>
      <w:r w:rsidRPr="007328C5">
        <w:rPr>
          <w:szCs w:val="22"/>
        </w:rPr>
        <w:t xml:space="preserve">umble </w:t>
      </w:r>
      <w:r w:rsidR="002772DC" w:rsidRPr="007328C5">
        <w:rPr>
          <w:szCs w:val="22"/>
        </w:rPr>
        <w:t>b</w:t>
      </w:r>
      <w:r w:rsidRPr="007328C5">
        <w:rPr>
          <w:szCs w:val="22"/>
        </w:rPr>
        <w:t xml:space="preserve">ee </w:t>
      </w:r>
      <w:r w:rsidR="002772DC" w:rsidRPr="007328C5">
        <w:rPr>
          <w:szCs w:val="22"/>
        </w:rPr>
        <w:t>s</w:t>
      </w:r>
      <w:r w:rsidRPr="007328C5">
        <w:rPr>
          <w:szCs w:val="22"/>
        </w:rPr>
        <w:t xml:space="preserve">ize </w:t>
      </w:r>
      <w:r w:rsidR="002772DC" w:rsidRPr="007328C5">
        <w:rPr>
          <w:szCs w:val="22"/>
        </w:rPr>
        <w:t>v</w:t>
      </w:r>
      <w:r w:rsidRPr="007328C5">
        <w:rPr>
          <w:szCs w:val="22"/>
        </w:rPr>
        <w:t>ariation.</w:t>
      </w:r>
      <w:r w:rsidR="002772DC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Bee Craft</w:t>
      </w:r>
      <w:r w:rsidRPr="007328C5">
        <w:rPr>
          <w:szCs w:val="22"/>
        </w:rPr>
        <w:t xml:space="preserve"> 90, 32-33.</w:t>
      </w:r>
    </w:p>
    <w:p w14:paraId="556A6752" w14:textId="77777777" w:rsidR="002772DC" w:rsidRPr="007328C5" w:rsidRDefault="002772DC" w:rsidP="004D150A">
      <w:pPr>
        <w:tabs>
          <w:tab w:val="left" w:pos="1620"/>
        </w:tabs>
        <w:ind w:left="1440" w:hanging="1440"/>
        <w:rPr>
          <w:szCs w:val="22"/>
        </w:rPr>
      </w:pPr>
    </w:p>
    <w:p w14:paraId="7A11FBC7" w14:textId="64DE2F12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>2007</w:t>
      </w: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2772DC" w:rsidRPr="007328C5">
        <w:rPr>
          <w:b/>
          <w:szCs w:val="22"/>
        </w:rPr>
        <w:t>“</w:t>
      </w:r>
      <w:r w:rsidRPr="007328C5">
        <w:rPr>
          <w:szCs w:val="22"/>
        </w:rPr>
        <w:t xml:space="preserve">Sniffing out the enemy – </w:t>
      </w:r>
      <w:r w:rsidR="002772DC" w:rsidRPr="007328C5">
        <w:rPr>
          <w:szCs w:val="22"/>
        </w:rPr>
        <w:t>D</w:t>
      </w:r>
      <w:r w:rsidRPr="007328C5">
        <w:rPr>
          <w:szCs w:val="22"/>
        </w:rPr>
        <w:t>o honey bees rely only on olfaction to distinguish friend from foe?</w:t>
      </w:r>
      <w:r w:rsidR="002772DC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Bee Craft</w:t>
      </w:r>
      <w:r w:rsidRPr="007328C5">
        <w:rPr>
          <w:szCs w:val="22"/>
        </w:rPr>
        <w:t xml:space="preserve"> 89</w:t>
      </w:r>
      <w:r w:rsidR="002772DC" w:rsidRPr="007328C5">
        <w:rPr>
          <w:szCs w:val="22"/>
        </w:rPr>
        <w:t xml:space="preserve">, </w:t>
      </w:r>
      <w:r w:rsidRPr="007328C5">
        <w:rPr>
          <w:szCs w:val="22"/>
        </w:rPr>
        <w:t>16-17.</w:t>
      </w:r>
    </w:p>
    <w:p w14:paraId="464036C0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1EF500D3" w14:textId="522FF01F" w:rsidR="005E2FE9" w:rsidRPr="007328C5" w:rsidRDefault="005E2FE9" w:rsidP="004D150A">
      <w:pPr>
        <w:tabs>
          <w:tab w:val="left" w:pos="1620"/>
        </w:tabs>
        <w:ind w:left="1440" w:hanging="1440"/>
        <w:rPr>
          <w:szCs w:val="22"/>
        </w:rPr>
      </w:pPr>
      <w:r w:rsidRPr="007328C5">
        <w:rPr>
          <w:szCs w:val="22"/>
        </w:rPr>
        <w:t>2006</w:t>
      </w: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2772DC" w:rsidRPr="007328C5">
        <w:rPr>
          <w:bCs/>
          <w:szCs w:val="22"/>
        </w:rPr>
        <w:t>“</w:t>
      </w:r>
      <w:r w:rsidRPr="007328C5">
        <w:rPr>
          <w:szCs w:val="22"/>
        </w:rPr>
        <w:t>Doorways to the hive: Stingless bee nest entrance morphology.</w:t>
      </w:r>
      <w:r w:rsidR="002772DC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Bee Craft</w:t>
      </w:r>
      <w:r w:rsidRPr="007328C5">
        <w:rPr>
          <w:szCs w:val="22"/>
        </w:rPr>
        <w:t xml:space="preserve"> 88, 25-26.</w:t>
      </w:r>
    </w:p>
    <w:p w14:paraId="03525972" w14:textId="77777777" w:rsidR="004413D8" w:rsidRPr="007328C5" w:rsidRDefault="004413D8" w:rsidP="004D150A">
      <w:pPr>
        <w:tabs>
          <w:tab w:val="left" w:pos="1620"/>
        </w:tabs>
        <w:ind w:left="1440" w:hanging="1440"/>
        <w:rPr>
          <w:szCs w:val="22"/>
        </w:rPr>
      </w:pPr>
    </w:p>
    <w:p w14:paraId="382D5820" w14:textId="4F7CF939" w:rsidR="005E2FE9" w:rsidRPr="007328C5" w:rsidRDefault="005E2FE9" w:rsidP="00A6703D">
      <w:pPr>
        <w:tabs>
          <w:tab w:val="left" w:pos="1440"/>
        </w:tabs>
        <w:ind w:left="1440" w:hanging="1440"/>
        <w:rPr>
          <w:szCs w:val="22"/>
        </w:rPr>
      </w:pPr>
      <w:r w:rsidRPr="007328C5">
        <w:rPr>
          <w:szCs w:val="22"/>
        </w:rPr>
        <w:t>2005</w:t>
      </w:r>
      <w:r w:rsidRPr="007328C5">
        <w:rPr>
          <w:szCs w:val="22"/>
        </w:rPr>
        <w:tab/>
      </w:r>
      <w:r w:rsidR="002E27BA" w:rsidRPr="007328C5">
        <w:rPr>
          <w:b/>
          <w:szCs w:val="22"/>
        </w:rPr>
        <w:t xml:space="preserve">Couvillon, M.J. </w:t>
      </w:r>
      <w:r w:rsidR="002772DC" w:rsidRPr="007328C5">
        <w:rPr>
          <w:bCs/>
          <w:szCs w:val="22"/>
        </w:rPr>
        <w:t>“</w:t>
      </w:r>
      <w:r w:rsidRPr="007328C5">
        <w:rPr>
          <w:szCs w:val="22"/>
        </w:rPr>
        <w:t xml:space="preserve">Sniffing bees: Dynamic guarding </w:t>
      </w:r>
      <w:proofErr w:type="spellStart"/>
      <w:r w:rsidRPr="007328C5">
        <w:rPr>
          <w:szCs w:val="22"/>
        </w:rPr>
        <w:t>behaviour</w:t>
      </w:r>
      <w:proofErr w:type="spellEnd"/>
      <w:r w:rsidRPr="007328C5">
        <w:rPr>
          <w:szCs w:val="22"/>
        </w:rPr>
        <w:t xml:space="preserve"> in honey bee nestmate recognition.</w:t>
      </w:r>
      <w:r w:rsidR="002772DC" w:rsidRPr="007328C5">
        <w:rPr>
          <w:szCs w:val="22"/>
        </w:rPr>
        <w:t>”</w:t>
      </w:r>
      <w:r w:rsidRPr="007328C5">
        <w:rPr>
          <w:szCs w:val="22"/>
        </w:rPr>
        <w:t xml:space="preserve"> </w:t>
      </w:r>
      <w:r w:rsidRPr="007328C5">
        <w:rPr>
          <w:i/>
          <w:szCs w:val="22"/>
        </w:rPr>
        <w:t>Antenna</w:t>
      </w:r>
      <w:r w:rsidRPr="007328C5">
        <w:rPr>
          <w:szCs w:val="22"/>
        </w:rPr>
        <w:t xml:space="preserve"> 29, 124-126.</w:t>
      </w:r>
    </w:p>
    <w:p w14:paraId="62FEFC09" w14:textId="5ACB32F2" w:rsidR="008F150A" w:rsidRDefault="008F150A" w:rsidP="008E2FC1">
      <w:pPr>
        <w:tabs>
          <w:tab w:val="left" w:pos="1620"/>
        </w:tabs>
        <w:rPr>
          <w:szCs w:val="22"/>
        </w:rPr>
      </w:pPr>
    </w:p>
    <w:p w14:paraId="406E4F05" w14:textId="38528A83" w:rsidR="008E2FC1" w:rsidRPr="008E2FC1" w:rsidRDefault="008E2FC1" w:rsidP="008E2FC1">
      <w:pPr>
        <w:tabs>
          <w:tab w:val="left" w:pos="1620"/>
        </w:tabs>
        <w:rPr>
          <w:b/>
          <w:bCs/>
          <w:szCs w:val="22"/>
        </w:rPr>
      </w:pPr>
      <w:r w:rsidRPr="008E2FC1">
        <w:rPr>
          <w:b/>
          <w:bCs/>
          <w:szCs w:val="22"/>
        </w:rPr>
        <w:t xml:space="preserve">Community </w:t>
      </w:r>
      <w:r w:rsidR="00951EA5" w:rsidRPr="008E2FC1">
        <w:rPr>
          <w:b/>
          <w:bCs/>
          <w:szCs w:val="22"/>
        </w:rPr>
        <w:t>presentations</w:t>
      </w:r>
    </w:p>
    <w:p w14:paraId="1D51B8A9" w14:textId="77777777" w:rsidR="008E2FC1" w:rsidRPr="007328C5" w:rsidRDefault="008E2FC1" w:rsidP="008F150A">
      <w:pPr>
        <w:pStyle w:val="ListParagraph"/>
        <w:tabs>
          <w:tab w:val="left" w:pos="1620"/>
        </w:tabs>
        <w:ind w:left="1800"/>
        <w:rPr>
          <w:szCs w:val="22"/>
        </w:rPr>
      </w:pPr>
    </w:p>
    <w:p w14:paraId="1A3A5C49" w14:textId="2701154F" w:rsidR="00246D11" w:rsidRPr="007328C5" w:rsidRDefault="00AF6F62" w:rsidP="00246D11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rFonts w:cstheme="minorHAnsi"/>
        </w:rPr>
        <w:lastRenderedPageBreak/>
        <w:t>Wilson J</w:t>
      </w:r>
      <w:r w:rsidR="00246D11" w:rsidRPr="007328C5">
        <w:rPr>
          <w:rFonts w:cstheme="minorHAnsi"/>
        </w:rPr>
        <w:t xml:space="preserve">.M., </w:t>
      </w:r>
      <w:r w:rsidRPr="007328C5">
        <w:rPr>
          <w:rFonts w:cstheme="minorHAnsi"/>
        </w:rPr>
        <w:t>Couvillon M</w:t>
      </w:r>
      <w:r w:rsidR="00246D11" w:rsidRPr="007328C5">
        <w:rPr>
          <w:rFonts w:cstheme="minorHAnsi"/>
        </w:rPr>
        <w:t>.J.,</w:t>
      </w:r>
      <w:r w:rsidRPr="007328C5">
        <w:rPr>
          <w:rFonts w:cstheme="minorHAnsi"/>
        </w:rPr>
        <w:t xml:space="preserve"> </w:t>
      </w:r>
      <w:proofErr w:type="spellStart"/>
      <w:r w:rsidRPr="007328C5">
        <w:rPr>
          <w:rFonts w:cstheme="minorHAnsi"/>
        </w:rPr>
        <w:t>Sch</w:t>
      </w:r>
      <w:r w:rsidR="00246D11" w:rsidRPr="007328C5">
        <w:rPr>
          <w:rFonts w:cstheme="minorHAnsi"/>
        </w:rPr>
        <w:t>ü</w:t>
      </w:r>
      <w:r w:rsidRPr="007328C5">
        <w:rPr>
          <w:rFonts w:cstheme="minorHAnsi"/>
        </w:rPr>
        <w:t>rch</w:t>
      </w:r>
      <w:proofErr w:type="spellEnd"/>
      <w:r w:rsidRPr="007328C5">
        <w:rPr>
          <w:rFonts w:cstheme="minorHAnsi"/>
        </w:rPr>
        <w:t xml:space="preserve"> R</w:t>
      </w:r>
      <w:r w:rsidR="00246D11" w:rsidRPr="007328C5">
        <w:rPr>
          <w:rFonts w:cstheme="minorHAnsi"/>
        </w:rPr>
        <w:t xml:space="preserve">., </w:t>
      </w:r>
      <w:r w:rsidRPr="007328C5">
        <w:rPr>
          <w:rFonts w:cstheme="minorHAnsi"/>
        </w:rPr>
        <w:t>Gross A</w:t>
      </w:r>
      <w:r w:rsidR="00246D11" w:rsidRPr="007328C5">
        <w:rPr>
          <w:rFonts w:cstheme="minorHAnsi"/>
        </w:rPr>
        <w:t xml:space="preserve">. (2020) </w:t>
      </w:r>
      <w:r w:rsidRPr="007328C5">
        <w:rPr>
          <w:rFonts w:cstheme="minorHAnsi"/>
        </w:rPr>
        <w:t>Extension and Teaching in the Bee Group @ VT</w:t>
      </w:r>
      <w:r w:rsidR="00246D11" w:rsidRPr="007328C5">
        <w:rPr>
          <w:rFonts w:cstheme="minorHAnsi"/>
        </w:rPr>
        <w:t xml:space="preserve">. </w:t>
      </w:r>
      <w:r w:rsidRPr="007328C5">
        <w:rPr>
          <w:rFonts w:cstheme="minorHAnsi"/>
        </w:rPr>
        <w:t>Shenandoah Valley Beekeepers Association</w:t>
      </w:r>
      <w:r w:rsidR="00246D11" w:rsidRPr="007328C5">
        <w:rPr>
          <w:rFonts w:cstheme="minorHAnsi"/>
        </w:rPr>
        <w:t xml:space="preserve">. Weyers Cave, VA. (Invited speaker). </w:t>
      </w:r>
    </w:p>
    <w:p w14:paraId="4BF30940" w14:textId="77777777" w:rsidR="00246D11" w:rsidRPr="007328C5" w:rsidRDefault="00246D11" w:rsidP="00246D11">
      <w:pPr>
        <w:pStyle w:val="ListParagraph"/>
        <w:rPr>
          <w:rFonts w:cstheme="minorHAnsi"/>
        </w:rPr>
      </w:pPr>
    </w:p>
    <w:p w14:paraId="1A2F8D92" w14:textId="2DD4842C" w:rsidR="00246D11" w:rsidRPr="007328C5" w:rsidRDefault="00AC0ABD" w:rsidP="00246D11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rFonts w:cstheme="minorHAnsi"/>
        </w:rPr>
        <w:t>*</w:t>
      </w:r>
      <w:proofErr w:type="spellStart"/>
      <w:r w:rsidR="00AF6F62" w:rsidRPr="007328C5">
        <w:rPr>
          <w:rFonts w:cstheme="minorHAnsi"/>
        </w:rPr>
        <w:t>Palmersheim</w:t>
      </w:r>
      <w:proofErr w:type="spellEnd"/>
      <w:r w:rsidR="00AF6F62" w:rsidRPr="007328C5">
        <w:rPr>
          <w:rFonts w:cstheme="minorHAnsi"/>
        </w:rPr>
        <w:t xml:space="preserve"> M</w:t>
      </w:r>
      <w:r w:rsidRPr="007328C5">
        <w:rPr>
          <w:rFonts w:cstheme="minorHAnsi"/>
        </w:rPr>
        <w:t xml:space="preserve">. &amp; </w:t>
      </w:r>
      <w:r w:rsidR="00AF6F62" w:rsidRPr="007328C5">
        <w:rPr>
          <w:rFonts w:cstheme="minorHAnsi"/>
          <w:b/>
          <w:bCs/>
        </w:rPr>
        <w:t>Couvillon M</w:t>
      </w:r>
      <w:r w:rsidRPr="007328C5">
        <w:rPr>
          <w:rFonts w:cstheme="minorHAnsi"/>
          <w:b/>
          <w:bCs/>
        </w:rPr>
        <w:t>.J.</w:t>
      </w:r>
      <w:r w:rsidRPr="007328C5">
        <w:rPr>
          <w:rFonts w:cstheme="minorHAnsi"/>
        </w:rPr>
        <w:t xml:space="preserve"> (2020)</w:t>
      </w:r>
      <w:r w:rsidR="00AF6F62" w:rsidRPr="007328C5">
        <w:rPr>
          <w:rFonts w:cstheme="minorHAnsi"/>
        </w:rPr>
        <w:t xml:space="preserve"> Perfect </w:t>
      </w:r>
      <w:r w:rsidRPr="007328C5">
        <w:rPr>
          <w:rFonts w:cstheme="minorHAnsi"/>
        </w:rPr>
        <w:t>p</w:t>
      </w:r>
      <w:r w:rsidR="00AF6F62" w:rsidRPr="007328C5">
        <w:rPr>
          <w:rFonts w:cstheme="minorHAnsi"/>
        </w:rPr>
        <w:t xml:space="preserve">lanting for </w:t>
      </w:r>
      <w:r w:rsidRPr="007328C5">
        <w:rPr>
          <w:rFonts w:cstheme="minorHAnsi"/>
        </w:rPr>
        <w:t>p</w:t>
      </w:r>
      <w:r w:rsidR="00AF6F62" w:rsidRPr="007328C5">
        <w:rPr>
          <w:rFonts w:cstheme="minorHAnsi"/>
        </w:rPr>
        <w:t xml:space="preserve">ollinators: Evidence-based recommendations for </w:t>
      </w:r>
      <w:r w:rsidRPr="007328C5">
        <w:rPr>
          <w:rFonts w:cstheme="minorHAnsi"/>
        </w:rPr>
        <w:t>p</w:t>
      </w:r>
      <w:r w:rsidR="00AF6F62" w:rsidRPr="007328C5">
        <w:rPr>
          <w:rFonts w:cstheme="minorHAnsi"/>
        </w:rPr>
        <w:t xml:space="preserve">ollinator </w:t>
      </w:r>
      <w:r w:rsidRPr="007328C5">
        <w:rPr>
          <w:rFonts w:cstheme="minorHAnsi"/>
        </w:rPr>
        <w:t>g</w:t>
      </w:r>
      <w:r w:rsidR="00AF6F62" w:rsidRPr="007328C5">
        <w:rPr>
          <w:rFonts w:cstheme="minorHAnsi"/>
        </w:rPr>
        <w:t>ardens</w:t>
      </w:r>
      <w:r w:rsidRPr="007328C5">
        <w:rPr>
          <w:rFonts w:cstheme="minorHAnsi"/>
        </w:rPr>
        <w:t xml:space="preserve">. (Invited presentation to </w:t>
      </w:r>
      <w:proofErr w:type="spellStart"/>
      <w:r w:rsidRPr="007328C5">
        <w:rPr>
          <w:rFonts w:cstheme="minorHAnsi"/>
        </w:rPr>
        <w:t>Kaeser</w:t>
      </w:r>
      <w:proofErr w:type="spellEnd"/>
      <w:r w:rsidRPr="007328C5">
        <w:rPr>
          <w:rFonts w:cstheme="minorHAnsi"/>
        </w:rPr>
        <w:t xml:space="preserve"> Air Compressors, Inc.)</w:t>
      </w:r>
    </w:p>
    <w:p w14:paraId="2D56D203" w14:textId="77777777" w:rsidR="00246D11" w:rsidRPr="007328C5" w:rsidRDefault="00246D11" w:rsidP="00246D11">
      <w:pPr>
        <w:pStyle w:val="ListParagraph"/>
        <w:rPr>
          <w:szCs w:val="22"/>
        </w:rPr>
      </w:pPr>
    </w:p>
    <w:p w14:paraId="6164ECFA" w14:textId="795DAFD6" w:rsidR="008F150A" w:rsidRPr="007328C5" w:rsidRDefault="008F150A" w:rsidP="00246D11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szCs w:val="22"/>
        </w:rPr>
        <w:t>Pollination Station (2020, Online), Hokie Bug Fest</w:t>
      </w:r>
    </w:p>
    <w:p w14:paraId="67483949" w14:textId="77777777" w:rsidR="009555D3" w:rsidRPr="007328C5" w:rsidRDefault="009555D3" w:rsidP="009555D3">
      <w:pPr>
        <w:pStyle w:val="ListParagraph"/>
        <w:tabs>
          <w:tab w:val="left" w:pos="1170"/>
        </w:tabs>
        <w:rPr>
          <w:szCs w:val="22"/>
        </w:rPr>
      </w:pPr>
    </w:p>
    <w:p w14:paraId="17303A56" w14:textId="58CA899F" w:rsidR="00AE50D4" w:rsidRPr="007328C5" w:rsidRDefault="00AE50D4" w:rsidP="00AE50D4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(2020) Bees as bioindicators of sustainable lands. Virginia State Beekeepers Association. Virtual. (Invited speaker).</w:t>
      </w:r>
    </w:p>
    <w:p w14:paraId="622C2321" w14:textId="77777777" w:rsidR="009555D3" w:rsidRPr="007328C5" w:rsidRDefault="009555D3" w:rsidP="009555D3">
      <w:pPr>
        <w:pStyle w:val="ListParagraph"/>
        <w:rPr>
          <w:szCs w:val="22"/>
        </w:rPr>
      </w:pPr>
    </w:p>
    <w:p w14:paraId="7A87DAAD" w14:textId="2659FD67" w:rsidR="00AE50D4" w:rsidRPr="007328C5" w:rsidRDefault="00AE50D4" w:rsidP="00AE50D4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szCs w:val="22"/>
        </w:rPr>
        <w:t>*</w:t>
      </w:r>
      <w:proofErr w:type="spellStart"/>
      <w:r w:rsidRPr="007328C5">
        <w:rPr>
          <w:szCs w:val="22"/>
        </w:rPr>
        <w:t>Ohlinger</w:t>
      </w:r>
      <w:proofErr w:type="spellEnd"/>
      <w:r w:rsidRPr="007328C5">
        <w:rPr>
          <w:szCs w:val="22"/>
        </w:rPr>
        <w:t xml:space="preserve">, B.D. &amp; </w:t>
      </w: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(2019) Waggle dances communicate honey bee forage availability in representative landscapes. Mountain Empire Beekeepers Association, Wytheville, VA. (Invited speaker).</w:t>
      </w:r>
    </w:p>
    <w:p w14:paraId="655B1209" w14:textId="77777777" w:rsidR="009555D3" w:rsidRPr="007328C5" w:rsidRDefault="009555D3" w:rsidP="009555D3">
      <w:pPr>
        <w:pStyle w:val="ListParagraph"/>
        <w:tabs>
          <w:tab w:val="left" w:pos="1170"/>
        </w:tabs>
        <w:rPr>
          <w:szCs w:val="22"/>
        </w:rPr>
      </w:pPr>
    </w:p>
    <w:p w14:paraId="092B6CBB" w14:textId="0F948840" w:rsidR="00AE50D4" w:rsidRPr="007328C5" w:rsidRDefault="00AE50D4" w:rsidP="00AE50D4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(2019) Hungry bees and how we can help. AARP Blacksburg Chapter. (Invited speaker).</w:t>
      </w:r>
    </w:p>
    <w:p w14:paraId="503BAE74" w14:textId="77777777" w:rsidR="00AC0ABD" w:rsidRPr="007328C5" w:rsidRDefault="00AC0ABD" w:rsidP="00AC0ABD">
      <w:pPr>
        <w:tabs>
          <w:tab w:val="left" w:pos="1170"/>
        </w:tabs>
        <w:rPr>
          <w:szCs w:val="22"/>
        </w:rPr>
      </w:pPr>
    </w:p>
    <w:p w14:paraId="307CF627" w14:textId="71CFD741" w:rsidR="00AE50D4" w:rsidRPr="007328C5" w:rsidRDefault="00AE50D4" w:rsidP="00AE50D4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(2019) What dancing bees can tell us about their food availability. Roanoke Master Gardeners’ Association Spring Meeting. (Invited speaker).</w:t>
      </w:r>
    </w:p>
    <w:p w14:paraId="4D81DFB5" w14:textId="77777777" w:rsidR="009555D3" w:rsidRPr="007328C5" w:rsidRDefault="009555D3" w:rsidP="009555D3">
      <w:pPr>
        <w:pStyle w:val="ListParagraph"/>
        <w:tabs>
          <w:tab w:val="left" w:pos="1170"/>
        </w:tabs>
        <w:rPr>
          <w:szCs w:val="22"/>
        </w:rPr>
      </w:pPr>
    </w:p>
    <w:p w14:paraId="57A0C4A8" w14:textId="0A700FC7" w:rsidR="00AE50D4" w:rsidRPr="007328C5" w:rsidRDefault="00AE50D4" w:rsidP="00AE50D4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szCs w:val="22"/>
        </w:rPr>
        <w:t xml:space="preserve">*Steele, T.N., </w:t>
      </w:r>
      <w:proofErr w:type="spellStart"/>
      <w:r w:rsidRPr="007328C5">
        <w:rPr>
          <w:szCs w:val="22"/>
        </w:rPr>
        <w:t>Schürch</w:t>
      </w:r>
      <w:proofErr w:type="spellEnd"/>
      <w:r w:rsidRPr="007328C5">
        <w:rPr>
          <w:szCs w:val="22"/>
        </w:rPr>
        <w:t xml:space="preserve">, R., &amp; </w:t>
      </w:r>
      <w:r w:rsidRPr="007328C5">
        <w:rPr>
          <w:b/>
          <w:bCs/>
          <w:szCs w:val="22"/>
        </w:rPr>
        <w:t>M.J. Couvillon</w:t>
      </w:r>
      <w:r w:rsidRPr="007328C5">
        <w:rPr>
          <w:szCs w:val="22"/>
        </w:rPr>
        <w:t xml:space="preserve"> (2019) Apples, orchards, and academia. The Beekeepers at VT Meeting. Blacksburg, VA. (Invited speaker).</w:t>
      </w:r>
    </w:p>
    <w:p w14:paraId="690FFC3A" w14:textId="77777777" w:rsidR="009555D3" w:rsidRPr="007328C5" w:rsidRDefault="009555D3" w:rsidP="009555D3">
      <w:pPr>
        <w:pStyle w:val="ListParagraph"/>
        <w:rPr>
          <w:szCs w:val="22"/>
        </w:rPr>
      </w:pPr>
    </w:p>
    <w:p w14:paraId="19CC2106" w14:textId="657B3D00" w:rsidR="008F150A" w:rsidRPr="007328C5" w:rsidRDefault="008F150A" w:rsidP="00AE50D4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szCs w:val="22"/>
        </w:rPr>
        <w:t xml:space="preserve">Pollination Station (2018), Hokie </w:t>
      </w:r>
      <w:proofErr w:type="spellStart"/>
      <w:r w:rsidRPr="007328C5">
        <w:rPr>
          <w:szCs w:val="22"/>
        </w:rPr>
        <w:t>BugFest</w:t>
      </w:r>
      <w:proofErr w:type="spellEnd"/>
      <w:r w:rsidRPr="007328C5">
        <w:rPr>
          <w:szCs w:val="22"/>
        </w:rPr>
        <w:t>, Blacksburg, VA.</w:t>
      </w:r>
    </w:p>
    <w:p w14:paraId="54DE7F60" w14:textId="77777777" w:rsidR="009555D3" w:rsidRPr="007328C5" w:rsidRDefault="009555D3" w:rsidP="009555D3">
      <w:pPr>
        <w:pStyle w:val="ListParagraph"/>
        <w:tabs>
          <w:tab w:val="left" w:pos="1170"/>
        </w:tabs>
        <w:rPr>
          <w:szCs w:val="22"/>
        </w:rPr>
      </w:pPr>
    </w:p>
    <w:p w14:paraId="43E017BE" w14:textId="5782ED82" w:rsidR="008F150A" w:rsidRPr="007328C5" w:rsidRDefault="008F150A" w:rsidP="00AE50D4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szCs w:val="22"/>
        </w:rPr>
        <w:t xml:space="preserve">Pollination Station (2017), Hokie </w:t>
      </w:r>
      <w:proofErr w:type="spellStart"/>
      <w:r w:rsidRPr="007328C5">
        <w:rPr>
          <w:szCs w:val="22"/>
        </w:rPr>
        <w:t>BugFest</w:t>
      </w:r>
      <w:proofErr w:type="spellEnd"/>
      <w:r w:rsidRPr="007328C5">
        <w:rPr>
          <w:szCs w:val="22"/>
        </w:rPr>
        <w:t>, Blacksburg, VA.</w:t>
      </w:r>
    </w:p>
    <w:p w14:paraId="39FA6F0C" w14:textId="77777777" w:rsidR="009555D3" w:rsidRPr="007328C5" w:rsidRDefault="009555D3" w:rsidP="009555D3">
      <w:pPr>
        <w:pStyle w:val="ListParagraph"/>
        <w:tabs>
          <w:tab w:val="left" w:pos="1170"/>
        </w:tabs>
        <w:rPr>
          <w:szCs w:val="22"/>
        </w:rPr>
      </w:pPr>
    </w:p>
    <w:p w14:paraId="06AD42A4" w14:textId="76C955F8" w:rsidR="00AE50D4" w:rsidRPr="007328C5" w:rsidRDefault="00AE50D4" w:rsidP="00AE50D4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(2018) Honey bee bioindicators for a sustainable future. New River Valley Beekeepers Association meeting. (Invited speaker).</w:t>
      </w:r>
    </w:p>
    <w:p w14:paraId="24F411F7" w14:textId="77777777" w:rsidR="009555D3" w:rsidRPr="007328C5" w:rsidRDefault="009555D3" w:rsidP="009555D3">
      <w:pPr>
        <w:tabs>
          <w:tab w:val="left" w:pos="1170"/>
        </w:tabs>
        <w:rPr>
          <w:szCs w:val="22"/>
        </w:rPr>
      </w:pPr>
    </w:p>
    <w:p w14:paraId="41944E2E" w14:textId="51FF73E6" w:rsidR="00AE50D4" w:rsidRPr="007328C5" w:rsidRDefault="00AE50D4" w:rsidP="00AE50D4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b/>
          <w:bCs/>
          <w:szCs w:val="22"/>
        </w:rPr>
        <w:t>Couvillon, M.J.</w:t>
      </w:r>
      <w:r w:rsidRPr="007328C5">
        <w:rPr>
          <w:szCs w:val="22"/>
        </w:rPr>
        <w:t xml:space="preserve"> (2014) Dancing bees for a sustainable future. The Art of Pollination Opening Exhibit. Plymouth, England. (Invited keynote speaker).</w:t>
      </w:r>
    </w:p>
    <w:p w14:paraId="500E1B17" w14:textId="77777777" w:rsidR="009555D3" w:rsidRPr="007328C5" w:rsidRDefault="009555D3" w:rsidP="009555D3">
      <w:pPr>
        <w:tabs>
          <w:tab w:val="left" w:pos="1170"/>
        </w:tabs>
        <w:rPr>
          <w:szCs w:val="22"/>
        </w:rPr>
      </w:pPr>
    </w:p>
    <w:p w14:paraId="1E0CF460" w14:textId="6E58238F" w:rsidR="00AE50D4" w:rsidRPr="007328C5" w:rsidRDefault="00AE50D4" w:rsidP="00AE50D4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b/>
          <w:bCs/>
          <w:szCs w:val="22"/>
        </w:rPr>
        <w:t xml:space="preserve">Couvillon, M.J. </w:t>
      </w:r>
      <w:r w:rsidRPr="007328C5">
        <w:rPr>
          <w:szCs w:val="22"/>
        </w:rPr>
        <w:t xml:space="preserve">(2013) Dancing bees can tell us where and when they eat. Devon Beekeeping Association Spring Convention. Devon, England. (Invited speaker). </w:t>
      </w:r>
    </w:p>
    <w:p w14:paraId="46591711" w14:textId="77777777" w:rsidR="009555D3" w:rsidRPr="007328C5" w:rsidRDefault="009555D3" w:rsidP="009555D3">
      <w:pPr>
        <w:tabs>
          <w:tab w:val="left" w:pos="1170"/>
        </w:tabs>
        <w:rPr>
          <w:szCs w:val="22"/>
        </w:rPr>
      </w:pPr>
    </w:p>
    <w:p w14:paraId="2C774614" w14:textId="1DCA559D" w:rsidR="008F150A" w:rsidRPr="007328C5" w:rsidRDefault="00AE50D4" w:rsidP="008F150A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b/>
          <w:bCs/>
          <w:szCs w:val="22"/>
        </w:rPr>
        <w:t>Couvillon, M.</w:t>
      </w:r>
      <w:r w:rsidRPr="007328C5">
        <w:rPr>
          <w:szCs w:val="22"/>
        </w:rPr>
        <w:t>J. (2011)</w:t>
      </w:r>
      <w:r w:rsidR="008F150A" w:rsidRPr="007328C5">
        <w:rPr>
          <w:szCs w:val="22"/>
        </w:rPr>
        <w:t xml:space="preserve"> “The secret language of the honey bee.” </w:t>
      </w:r>
      <w:r w:rsidRPr="007328C5">
        <w:rPr>
          <w:szCs w:val="22"/>
        </w:rPr>
        <w:t>Hungerford Arts Festival</w:t>
      </w:r>
      <w:r w:rsidR="008F150A" w:rsidRPr="007328C5">
        <w:rPr>
          <w:szCs w:val="22"/>
        </w:rPr>
        <w:t xml:space="preserve">. Hungerford, England. (Invited speaker). </w:t>
      </w:r>
    </w:p>
    <w:p w14:paraId="7643386E" w14:textId="77777777" w:rsidR="009555D3" w:rsidRPr="007328C5" w:rsidRDefault="009555D3" w:rsidP="009555D3">
      <w:pPr>
        <w:tabs>
          <w:tab w:val="left" w:pos="1170"/>
        </w:tabs>
        <w:rPr>
          <w:szCs w:val="22"/>
        </w:rPr>
      </w:pPr>
    </w:p>
    <w:p w14:paraId="26C4E1FE" w14:textId="2DD70212" w:rsidR="00AE50D4" w:rsidRPr="007328C5" w:rsidRDefault="00AE50D4" w:rsidP="008F150A">
      <w:pPr>
        <w:pStyle w:val="ListParagraph"/>
        <w:numPr>
          <w:ilvl w:val="0"/>
          <w:numId w:val="21"/>
        </w:numPr>
        <w:tabs>
          <w:tab w:val="left" w:pos="1170"/>
        </w:tabs>
        <w:rPr>
          <w:szCs w:val="22"/>
        </w:rPr>
      </w:pPr>
      <w:r w:rsidRPr="007328C5">
        <w:rPr>
          <w:b/>
          <w:bCs/>
          <w:szCs w:val="22"/>
        </w:rPr>
        <w:t xml:space="preserve">Couvillon, M.J. </w:t>
      </w:r>
      <w:r w:rsidRPr="007328C5">
        <w:rPr>
          <w:szCs w:val="22"/>
        </w:rPr>
        <w:t xml:space="preserve">(2010) Bumble bee size variation. </w:t>
      </w:r>
      <w:proofErr w:type="spellStart"/>
      <w:r w:rsidRPr="007328C5">
        <w:rPr>
          <w:szCs w:val="22"/>
        </w:rPr>
        <w:t>Worthing</w:t>
      </w:r>
      <w:proofErr w:type="spellEnd"/>
      <w:r w:rsidRPr="007328C5">
        <w:rPr>
          <w:szCs w:val="22"/>
        </w:rPr>
        <w:t xml:space="preserve"> Beekeeping Association. </w:t>
      </w:r>
      <w:proofErr w:type="spellStart"/>
      <w:r w:rsidRPr="007328C5">
        <w:rPr>
          <w:szCs w:val="22"/>
        </w:rPr>
        <w:t>Worthing</w:t>
      </w:r>
      <w:proofErr w:type="spellEnd"/>
      <w:r w:rsidRPr="007328C5">
        <w:rPr>
          <w:szCs w:val="22"/>
        </w:rPr>
        <w:t>, England. (Invited speaker).</w:t>
      </w:r>
    </w:p>
    <w:p w14:paraId="063EB560" w14:textId="77777777" w:rsidR="00AE50D4" w:rsidRPr="007328C5" w:rsidRDefault="00AE50D4" w:rsidP="00766094">
      <w:pPr>
        <w:tabs>
          <w:tab w:val="left" w:pos="1620"/>
        </w:tabs>
        <w:ind w:left="1620" w:hanging="450"/>
        <w:rPr>
          <w:szCs w:val="22"/>
        </w:rPr>
      </w:pPr>
    </w:p>
    <w:p w14:paraId="32BD5B79" w14:textId="77777777" w:rsidR="00E7587B" w:rsidRPr="007328C5" w:rsidRDefault="00E7587B" w:rsidP="00E7587B">
      <w:pPr>
        <w:pStyle w:val="BodyText3"/>
        <w:tabs>
          <w:tab w:val="left" w:pos="720"/>
          <w:tab w:val="left" w:pos="1170"/>
        </w:tabs>
        <w:ind w:left="2880" w:hanging="2160"/>
        <w:rPr>
          <w:color w:val="auto"/>
          <w:sz w:val="22"/>
          <w:szCs w:val="22"/>
        </w:rPr>
      </w:pPr>
    </w:p>
    <w:p w14:paraId="48950A2F" w14:textId="77777777" w:rsidR="00766094" w:rsidRPr="007328C5" w:rsidRDefault="00766094">
      <w:pPr>
        <w:pStyle w:val="Footer"/>
        <w:tabs>
          <w:tab w:val="clear" w:pos="4320"/>
          <w:tab w:val="clear" w:pos="8640"/>
        </w:tabs>
        <w:rPr>
          <w:szCs w:val="22"/>
        </w:rPr>
      </w:pPr>
    </w:p>
    <w:p w14:paraId="5AAEBEEB" w14:textId="412C9652" w:rsidR="009555D3" w:rsidRPr="008E2FC1" w:rsidRDefault="009555D3" w:rsidP="008E2FC1">
      <w:pPr>
        <w:rPr>
          <w:b/>
          <w:bCs/>
          <w:szCs w:val="22"/>
        </w:rPr>
      </w:pPr>
      <w:r w:rsidRPr="008E2FC1">
        <w:rPr>
          <w:b/>
          <w:bCs/>
          <w:szCs w:val="22"/>
        </w:rPr>
        <w:t>Professional membership</w:t>
      </w:r>
      <w:r w:rsidR="00246D11" w:rsidRPr="008E2FC1">
        <w:rPr>
          <w:b/>
          <w:bCs/>
          <w:szCs w:val="22"/>
        </w:rPr>
        <w:t>s</w:t>
      </w:r>
    </w:p>
    <w:p w14:paraId="0E39F424" w14:textId="4932EB44" w:rsidR="009555D3" w:rsidRPr="007328C5" w:rsidRDefault="009555D3" w:rsidP="00E7587B">
      <w:pPr>
        <w:rPr>
          <w:szCs w:val="22"/>
        </w:rPr>
      </w:pPr>
      <w:r w:rsidRPr="007328C5">
        <w:rPr>
          <w:szCs w:val="22"/>
        </w:rPr>
        <w:tab/>
        <w:t xml:space="preserve">2001 – 2007 </w:t>
      </w:r>
      <w:r w:rsidRPr="007328C5">
        <w:rPr>
          <w:szCs w:val="22"/>
        </w:rPr>
        <w:tab/>
        <w:t>Member, Society for Neuroscience</w:t>
      </w:r>
    </w:p>
    <w:p w14:paraId="4D738AB5" w14:textId="56054CE7" w:rsidR="009555D3" w:rsidRPr="007328C5" w:rsidRDefault="009555D3" w:rsidP="009555D3">
      <w:pPr>
        <w:ind w:left="2880" w:hanging="2160"/>
        <w:rPr>
          <w:szCs w:val="22"/>
        </w:rPr>
      </w:pPr>
      <w:r w:rsidRPr="007328C5">
        <w:rPr>
          <w:szCs w:val="22"/>
        </w:rPr>
        <w:t>2004 – Present</w:t>
      </w:r>
      <w:r w:rsidRPr="007328C5">
        <w:rPr>
          <w:szCs w:val="22"/>
        </w:rPr>
        <w:tab/>
        <w:t>Member, International Union for the Study of Social Insects (IUSSI)</w:t>
      </w:r>
    </w:p>
    <w:p w14:paraId="39E009A5" w14:textId="09AF0323" w:rsidR="009555D3" w:rsidRPr="007328C5" w:rsidRDefault="009555D3" w:rsidP="009555D3">
      <w:pPr>
        <w:ind w:firstLine="720"/>
        <w:rPr>
          <w:szCs w:val="22"/>
        </w:rPr>
      </w:pPr>
      <w:r w:rsidRPr="007328C5">
        <w:rPr>
          <w:szCs w:val="22"/>
        </w:rPr>
        <w:t>2017 – Present</w:t>
      </w:r>
      <w:r w:rsidRPr="007328C5">
        <w:rPr>
          <w:szCs w:val="22"/>
        </w:rPr>
        <w:tab/>
        <w:t>Member, Entomological Society of America</w:t>
      </w:r>
    </w:p>
    <w:p w14:paraId="11A69218" w14:textId="243FBA00" w:rsidR="009555D3" w:rsidRPr="007328C5" w:rsidRDefault="009555D3" w:rsidP="009555D3">
      <w:pPr>
        <w:ind w:firstLine="720"/>
        <w:rPr>
          <w:szCs w:val="22"/>
        </w:rPr>
      </w:pPr>
      <w:r w:rsidRPr="007328C5">
        <w:rPr>
          <w:szCs w:val="22"/>
        </w:rPr>
        <w:t>2017 – Present</w:t>
      </w:r>
      <w:r w:rsidRPr="007328C5">
        <w:rPr>
          <w:szCs w:val="22"/>
        </w:rPr>
        <w:tab/>
        <w:t>Member, American Association of Professional Apiculturists</w:t>
      </w:r>
    </w:p>
    <w:p w14:paraId="09C3578E" w14:textId="637EC349" w:rsidR="009555D3" w:rsidRDefault="009555D3" w:rsidP="009555D3">
      <w:pPr>
        <w:ind w:left="2880" w:hanging="2160"/>
        <w:rPr>
          <w:szCs w:val="22"/>
        </w:rPr>
      </w:pPr>
      <w:r w:rsidRPr="007328C5">
        <w:rPr>
          <w:szCs w:val="22"/>
        </w:rPr>
        <w:t>2017-</w:t>
      </w:r>
      <w:r w:rsidR="00E7587B" w:rsidRPr="007328C5">
        <w:rPr>
          <w:szCs w:val="22"/>
        </w:rPr>
        <w:t>Present</w:t>
      </w:r>
      <w:r w:rsidRPr="007328C5">
        <w:rPr>
          <w:szCs w:val="22"/>
        </w:rPr>
        <w:tab/>
        <w:t>Officer, American Association of Professional Apiculturists (Secretary/Treasurer)</w:t>
      </w:r>
    </w:p>
    <w:p w14:paraId="1116BA17" w14:textId="3FD22E35" w:rsidR="008E2FC1" w:rsidRPr="008E2FC1" w:rsidRDefault="008E2FC1" w:rsidP="009555D3">
      <w:pPr>
        <w:ind w:left="2880" w:hanging="2160"/>
        <w:rPr>
          <w:b/>
          <w:bCs/>
          <w:szCs w:val="22"/>
        </w:rPr>
      </w:pPr>
      <w:r w:rsidRPr="008E2FC1">
        <w:rPr>
          <w:b/>
          <w:bCs/>
          <w:szCs w:val="22"/>
        </w:rPr>
        <w:t>Media profile</w:t>
      </w:r>
    </w:p>
    <w:p w14:paraId="12CE4613" w14:textId="4AD33387" w:rsidR="005277AC" w:rsidRPr="007328C5" w:rsidRDefault="005277AC" w:rsidP="005277AC">
      <w:pPr>
        <w:pStyle w:val="ListParagraph"/>
        <w:numPr>
          <w:ilvl w:val="0"/>
          <w:numId w:val="34"/>
        </w:numPr>
        <w:rPr>
          <w:szCs w:val="22"/>
        </w:rPr>
      </w:pPr>
      <w:r w:rsidRPr="007328C5">
        <w:rPr>
          <w:szCs w:val="22"/>
        </w:rPr>
        <w:t xml:space="preserve">Radio IQ, WVTF, </w:t>
      </w:r>
      <w:r w:rsidR="000920A2" w:rsidRPr="007328C5">
        <w:rPr>
          <w:szCs w:val="22"/>
        </w:rPr>
        <w:t>Virginia’s</w:t>
      </w:r>
      <w:r w:rsidRPr="007328C5">
        <w:rPr>
          <w:szCs w:val="22"/>
        </w:rPr>
        <w:t xml:space="preserve"> Public Radio (2020). </w:t>
      </w:r>
    </w:p>
    <w:p w14:paraId="2DBBF746" w14:textId="43F51011" w:rsidR="005938F9" w:rsidRPr="007328C5" w:rsidRDefault="00000000" w:rsidP="00246D11">
      <w:pPr>
        <w:ind w:left="720" w:firstLine="720"/>
        <w:rPr>
          <w:sz w:val="16"/>
          <w:szCs w:val="16"/>
        </w:rPr>
      </w:pPr>
      <w:hyperlink r:id="rId9" w:anchor="stream/0" w:history="1">
        <w:r w:rsidR="00246D11" w:rsidRPr="007328C5">
          <w:rPr>
            <w:rStyle w:val="Hyperlink"/>
            <w:sz w:val="16"/>
            <w:szCs w:val="16"/>
          </w:rPr>
          <w:t>https://www.wvtf.org/post/food-security-look-pollinators#stream/0</w:t>
        </w:r>
      </w:hyperlink>
      <w:r w:rsidR="005938F9" w:rsidRPr="007328C5">
        <w:rPr>
          <w:sz w:val="16"/>
          <w:szCs w:val="16"/>
        </w:rPr>
        <w:t xml:space="preserve"> </w:t>
      </w:r>
    </w:p>
    <w:p w14:paraId="07C75881" w14:textId="5DACE55A" w:rsidR="005938F9" w:rsidRPr="007328C5" w:rsidRDefault="005277AC" w:rsidP="005277AC">
      <w:pPr>
        <w:pStyle w:val="ListParagraph"/>
        <w:numPr>
          <w:ilvl w:val="0"/>
          <w:numId w:val="34"/>
        </w:numPr>
        <w:rPr>
          <w:szCs w:val="22"/>
        </w:rPr>
      </w:pPr>
      <w:r w:rsidRPr="007328C5">
        <w:rPr>
          <w:szCs w:val="22"/>
        </w:rPr>
        <w:t>VPM News, NPR</w:t>
      </w:r>
      <w:r w:rsidR="0090608C" w:rsidRPr="007328C5">
        <w:rPr>
          <w:szCs w:val="22"/>
        </w:rPr>
        <w:t xml:space="preserve"> </w:t>
      </w:r>
      <w:r w:rsidRPr="007328C5">
        <w:rPr>
          <w:szCs w:val="22"/>
        </w:rPr>
        <w:t>(2019).</w:t>
      </w:r>
    </w:p>
    <w:p w14:paraId="627045E1" w14:textId="6638BE07" w:rsidR="005277AC" w:rsidRPr="007328C5" w:rsidRDefault="00000000" w:rsidP="00246D11">
      <w:pPr>
        <w:ind w:left="1440"/>
        <w:rPr>
          <w:sz w:val="16"/>
          <w:szCs w:val="16"/>
        </w:rPr>
      </w:pPr>
      <w:hyperlink r:id="rId10" w:history="1">
        <w:r w:rsidR="00246D11" w:rsidRPr="007328C5">
          <w:rPr>
            <w:rStyle w:val="Hyperlink"/>
            <w:sz w:val="16"/>
            <w:szCs w:val="16"/>
          </w:rPr>
          <w:t>https://ideastations.org/radio/news/virginia-tech-researchers-develop-codec-decipher-language-honeybees</w:t>
        </w:r>
      </w:hyperlink>
    </w:p>
    <w:p w14:paraId="120FAFC9" w14:textId="3471F4DE" w:rsidR="0090608C" w:rsidRPr="007328C5" w:rsidRDefault="0090608C" w:rsidP="0090608C">
      <w:pPr>
        <w:pStyle w:val="ListParagraph"/>
        <w:numPr>
          <w:ilvl w:val="0"/>
          <w:numId w:val="34"/>
        </w:numPr>
        <w:rPr>
          <w:rFonts w:cstheme="minorHAnsi"/>
          <w:szCs w:val="22"/>
        </w:rPr>
      </w:pPr>
      <w:proofErr w:type="spellStart"/>
      <w:r w:rsidRPr="007328C5">
        <w:rPr>
          <w:rFonts w:cstheme="minorHAnsi"/>
          <w:szCs w:val="22"/>
        </w:rPr>
        <w:t>PolliNation</w:t>
      </w:r>
      <w:proofErr w:type="spellEnd"/>
      <w:r w:rsidRPr="007328C5">
        <w:rPr>
          <w:rFonts w:cstheme="minorHAnsi"/>
          <w:szCs w:val="22"/>
        </w:rPr>
        <w:t xml:space="preserve"> Podcast, Oregon State Extension (2018)</w:t>
      </w:r>
    </w:p>
    <w:p w14:paraId="12CBB84D" w14:textId="0CA10E20" w:rsidR="00246D11" w:rsidRPr="007328C5" w:rsidRDefault="00246D11" w:rsidP="00246D11">
      <w:pPr>
        <w:pStyle w:val="ListParagraph"/>
        <w:ind w:left="1080" w:firstLine="360"/>
        <w:rPr>
          <w:rFonts w:cstheme="minorHAnsi"/>
          <w:color w:val="0000FF"/>
          <w:sz w:val="16"/>
          <w:szCs w:val="16"/>
          <w:u w:val="single"/>
        </w:rPr>
      </w:pPr>
      <w:r w:rsidRPr="007328C5">
        <w:rPr>
          <w:rFonts w:cstheme="minorHAnsi"/>
          <w:color w:val="0000FF"/>
          <w:sz w:val="16"/>
          <w:szCs w:val="16"/>
          <w:u w:val="single"/>
        </w:rPr>
        <w:t>https://blogs.oregonstate.edu/pollinationpodcast/2018/06/25/drs-couvillon-and-schurch/</w:t>
      </w:r>
    </w:p>
    <w:p w14:paraId="111D2EF1" w14:textId="279E9E68" w:rsidR="005938F9" w:rsidRPr="007328C5" w:rsidRDefault="005938F9" w:rsidP="009555D3">
      <w:pPr>
        <w:ind w:left="2880" w:hanging="2160"/>
        <w:rPr>
          <w:szCs w:val="22"/>
        </w:rPr>
      </w:pPr>
    </w:p>
    <w:p w14:paraId="7F8C0095" w14:textId="1FF63898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>Discover Magazine (2016)</w:t>
      </w:r>
    </w:p>
    <w:p w14:paraId="38FF4B1E" w14:textId="7D4F8E21" w:rsidR="005277AC" w:rsidRPr="007328C5" w:rsidRDefault="00000000" w:rsidP="00246D11">
      <w:pPr>
        <w:ind w:left="1440"/>
        <w:rPr>
          <w:rFonts w:cstheme="minorHAnsi"/>
          <w:color w:val="0000FF"/>
          <w:sz w:val="16"/>
          <w:szCs w:val="16"/>
          <w:u w:val="single"/>
        </w:rPr>
      </w:pPr>
      <w:hyperlink r:id="rId11" w:history="1">
        <w:r w:rsidR="00246D11" w:rsidRPr="007328C5">
          <w:rPr>
            <w:rStyle w:val="Hyperlink"/>
            <w:rFonts w:cstheme="minorHAnsi"/>
            <w:sz w:val="16"/>
            <w:szCs w:val="16"/>
          </w:rPr>
          <w:t>http://blogs.discovermagazine.com/inkfish/2016/05/13/the-dance-language-of-honeybees-is-</w:t>
        </w:r>
      </w:hyperlink>
      <w:r w:rsidR="005277AC" w:rsidRPr="007328C5">
        <w:rPr>
          <w:rFonts w:cstheme="minorHAnsi"/>
          <w:color w:val="0000FF"/>
          <w:sz w:val="16"/>
          <w:szCs w:val="16"/>
          <w:u w:val="single"/>
        </w:rPr>
        <w:t>sloppy/</w:t>
      </w:r>
      <w:proofErr w:type="gramStart"/>
      <w:r w:rsidR="005277AC" w:rsidRPr="007328C5">
        <w:rPr>
          <w:rFonts w:cstheme="minorHAnsi"/>
          <w:color w:val="0000FF"/>
          <w:sz w:val="16"/>
          <w:szCs w:val="16"/>
          <w:u w:val="single"/>
        </w:rPr>
        <w:t>#.VzmSMeTtO</w:t>
      </w:r>
      <w:proofErr w:type="gramEnd"/>
      <w:r w:rsidR="005277AC" w:rsidRPr="007328C5">
        <w:rPr>
          <w:rFonts w:cstheme="minorHAnsi"/>
          <w:color w:val="0000FF"/>
          <w:sz w:val="16"/>
          <w:szCs w:val="16"/>
          <w:u w:val="single"/>
        </w:rPr>
        <w:t>09</w:t>
      </w:r>
    </w:p>
    <w:p w14:paraId="34F18DFF" w14:textId="0D8B0BE7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>Washington Post (2015)</w:t>
      </w:r>
    </w:p>
    <w:p w14:paraId="31E15025" w14:textId="7C46B32F" w:rsidR="005277AC" w:rsidRPr="007328C5" w:rsidRDefault="00000000" w:rsidP="00246D11">
      <w:pPr>
        <w:ind w:left="1440"/>
        <w:rPr>
          <w:rFonts w:cstheme="minorHAnsi"/>
          <w:sz w:val="16"/>
          <w:szCs w:val="16"/>
        </w:rPr>
      </w:pPr>
      <w:hyperlink r:id="rId12" w:history="1">
        <w:r w:rsidR="00246D11" w:rsidRPr="007328C5">
          <w:rPr>
            <w:rStyle w:val="Hyperlink"/>
            <w:sz w:val="16"/>
            <w:szCs w:val="16"/>
          </w:rPr>
          <w:t>https://www.washingtonpost.com/news/speaking-of-science/wp/2015/10/15/bees-love-caffeine-too-and-tricky-flowers-take-advantage/</w:t>
        </w:r>
      </w:hyperlink>
    </w:p>
    <w:p w14:paraId="2BCC737C" w14:textId="7EFEEB79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New York Times </w:t>
      </w:r>
      <w:r w:rsidRPr="007328C5">
        <w:rPr>
          <w:rFonts w:cstheme="minorHAnsi"/>
        </w:rPr>
        <w:tab/>
      </w:r>
    </w:p>
    <w:p w14:paraId="5D771FEE" w14:textId="1D969E41" w:rsidR="005277AC" w:rsidRPr="007328C5" w:rsidRDefault="00000000" w:rsidP="00246D11">
      <w:pPr>
        <w:ind w:left="1440"/>
        <w:rPr>
          <w:rFonts w:cstheme="minorHAnsi"/>
          <w:color w:val="0000FF"/>
          <w:sz w:val="16"/>
          <w:szCs w:val="16"/>
        </w:rPr>
      </w:pPr>
      <w:hyperlink r:id="rId13" w:history="1">
        <w:r w:rsidR="00246D11" w:rsidRPr="007328C5">
          <w:rPr>
            <w:rStyle w:val="Hyperlink"/>
            <w:rFonts w:cstheme="minorHAnsi"/>
            <w:sz w:val="16"/>
            <w:szCs w:val="16"/>
          </w:rPr>
          <w:t>http://www.nytimes.com/video/science/100000003982583/bees-catch-caffeine-</w:t>
        </w:r>
      </w:hyperlink>
      <w:r w:rsidR="005277AC" w:rsidRPr="007328C5">
        <w:rPr>
          <w:rFonts w:cstheme="minorHAnsi"/>
          <w:color w:val="0000FF"/>
          <w:sz w:val="16"/>
          <w:szCs w:val="16"/>
        </w:rPr>
        <w:t>buzz.html?playlistId=100000002331748&amp;region=video-grid&amp;version=video-grid-thumbnail&amp;contentCollection=ScienceTake&amp;contentPlacement=0&amp;module=recent-videos&amp;action=click&amp;pgType=Multimedia&amp;eventName=video-grid-click</w:t>
      </w:r>
    </w:p>
    <w:p w14:paraId="3E10DD08" w14:textId="527B7A92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National Geographic </w:t>
      </w:r>
      <w:r w:rsidRPr="007328C5">
        <w:rPr>
          <w:rFonts w:cstheme="minorHAnsi"/>
        </w:rPr>
        <w:tab/>
      </w:r>
    </w:p>
    <w:p w14:paraId="27FC4124" w14:textId="775F5BF7" w:rsidR="005277AC" w:rsidRPr="007328C5" w:rsidRDefault="00000000" w:rsidP="00246D11">
      <w:pPr>
        <w:ind w:left="1440"/>
        <w:rPr>
          <w:rFonts w:cstheme="minorHAnsi"/>
          <w:sz w:val="16"/>
          <w:szCs w:val="16"/>
        </w:rPr>
      </w:pPr>
      <w:hyperlink r:id="rId14" w:history="1">
        <w:r w:rsidR="00246D11" w:rsidRPr="007328C5">
          <w:rPr>
            <w:rStyle w:val="Hyperlink"/>
            <w:sz w:val="16"/>
            <w:szCs w:val="16"/>
          </w:rPr>
          <w:t>http://phenomena.nationalgeographic.com/2015/10/15/how-plants-manipulate-bees-with-caffeine/</w:t>
        </w:r>
      </w:hyperlink>
    </w:p>
    <w:p w14:paraId="135BD5A0" w14:textId="10AF0270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Nature Highlights </w:t>
      </w:r>
      <w:r w:rsidRPr="007328C5">
        <w:rPr>
          <w:rFonts w:cstheme="minorHAnsi"/>
        </w:rPr>
        <w:tab/>
      </w:r>
    </w:p>
    <w:p w14:paraId="451F22E8" w14:textId="77777777" w:rsidR="005277AC" w:rsidRPr="007328C5" w:rsidRDefault="005277AC" w:rsidP="00246D11">
      <w:pPr>
        <w:ind w:left="720" w:firstLine="720"/>
        <w:rPr>
          <w:rFonts w:cstheme="minorHAnsi"/>
          <w:color w:val="0000FF"/>
          <w:sz w:val="16"/>
          <w:szCs w:val="16"/>
          <w:u w:val="single"/>
        </w:rPr>
      </w:pPr>
      <w:r w:rsidRPr="007328C5">
        <w:rPr>
          <w:rFonts w:cstheme="minorHAnsi"/>
          <w:color w:val="0000FF"/>
          <w:sz w:val="16"/>
          <w:szCs w:val="16"/>
          <w:u w:val="single"/>
        </w:rPr>
        <w:t>www.nature.com/nature/journal/v526/n7574/full/526478d.html</w:t>
      </w:r>
    </w:p>
    <w:p w14:paraId="568AF892" w14:textId="240D78A9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New Scientist </w:t>
      </w:r>
      <w:r w:rsidRPr="007328C5">
        <w:rPr>
          <w:rFonts w:cstheme="minorHAnsi"/>
        </w:rPr>
        <w:tab/>
      </w:r>
    </w:p>
    <w:p w14:paraId="2C6ECE29" w14:textId="6E28D337" w:rsidR="005277AC" w:rsidRPr="007328C5" w:rsidRDefault="00000000" w:rsidP="00246D11">
      <w:pPr>
        <w:ind w:left="1440"/>
        <w:rPr>
          <w:rFonts w:cstheme="minorHAnsi"/>
          <w:sz w:val="16"/>
          <w:szCs w:val="16"/>
        </w:rPr>
      </w:pPr>
      <w:hyperlink r:id="rId15" w:history="1">
        <w:r w:rsidR="00246D11" w:rsidRPr="007328C5">
          <w:rPr>
            <w:rStyle w:val="Hyperlink"/>
            <w:sz w:val="16"/>
            <w:szCs w:val="16"/>
          </w:rPr>
          <w:t>https://www.newscientist.com/article/dn28349-plants-spike-nectar-with-caffeine-and-give-bees-a-buzz/</w:t>
        </w:r>
      </w:hyperlink>
    </w:p>
    <w:p w14:paraId="31E7BB8F" w14:textId="680D2027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The Naked Scientist </w:t>
      </w:r>
      <w:r w:rsidRPr="007328C5">
        <w:rPr>
          <w:rFonts w:cstheme="minorHAnsi"/>
        </w:rPr>
        <w:tab/>
      </w:r>
    </w:p>
    <w:p w14:paraId="22132D6D" w14:textId="77777777" w:rsidR="005277AC" w:rsidRPr="007328C5" w:rsidRDefault="005277AC" w:rsidP="00246D11">
      <w:pPr>
        <w:ind w:left="720" w:firstLine="720"/>
        <w:rPr>
          <w:rFonts w:cstheme="minorHAnsi"/>
          <w:color w:val="0000FF"/>
          <w:sz w:val="16"/>
          <w:szCs w:val="16"/>
          <w:u w:val="single"/>
        </w:rPr>
      </w:pPr>
      <w:r w:rsidRPr="007328C5">
        <w:rPr>
          <w:rFonts w:cstheme="minorHAnsi"/>
          <w:color w:val="0000FF"/>
          <w:sz w:val="16"/>
          <w:szCs w:val="16"/>
          <w:u w:val="single"/>
        </w:rPr>
        <w:t>http://www.thenakedscientists.com/HTML/interviews/interview/1001503/</w:t>
      </w:r>
    </w:p>
    <w:p w14:paraId="54C26538" w14:textId="7BF53417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BBC Worldwide Service </w:t>
      </w:r>
      <w:r w:rsidRPr="007328C5">
        <w:rPr>
          <w:rFonts w:cstheme="minorHAnsi"/>
        </w:rPr>
        <w:tab/>
      </w:r>
    </w:p>
    <w:p w14:paraId="40B1FF25" w14:textId="288D8988" w:rsidR="005277AC" w:rsidRPr="007328C5" w:rsidRDefault="00000000" w:rsidP="00246D11">
      <w:pPr>
        <w:ind w:left="720" w:firstLine="720"/>
        <w:rPr>
          <w:rFonts w:cstheme="minorHAnsi"/>
          <w:sz w:val="16"/>
          <w:szCs w:val="16"/>
        </w:rPr>
      </w:pPr>
      <w:hyperlink r:id="rId16" w:history="1">
        <w:r w:rsidR="00246D11" w:rsidRPr="007328C5">
          <w:rPr>
            <w:rStyle w:val="Hyperlink"/>
            <w:rFonts w:cstheme="minorHAnsi"/>
            <w:sz w:val="16"/>
            <w:szCs w:val="16"/>
          </w:rPr>
          <w:t>http://www.bbc.com/news/science-environment-34553695</w:t>
        </w:r>
      </w:hyperlink>
    </w:p>
    <w:p w14:paraId="0795F434" w14:textId="2C1107B9" w:rsidR="005277AC" w:rsidRPr="007328C5" w:rsidRDefault="00000000" w:rsidP="00246D11">
      <w:pPr>
        <w:ind w:left="720" w:firstLine="720"/>
        <w:rPr>
          <w:rFonts w:cstheme="minorHAnsi"/>
          <w:sz w:val="16"/>
          <w:szCs w:val="16"/>
        </w:rPr>
      </w:pPr>
      <w:hyperlink r:id="rId17" w:history="1">
        <w:r w:rsidR="00246D11" w:rsidRPr="007328C5">
          <w:rPr>
            <w:rStyle w:val="Hyperlink"/>
            <w:sz w:val="16"/>
            <w:szCs w:val="16"/>
          </w:rPr>
          <w:t>http://www.bbc.com/news/science-environment-34532636</w:t>
        </w:r>
      </w:hyperlink>
    </w:p>
    <w:p w14:paraId="1EC6267D" w14:textId="08A695A1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Discovery </w:t>
      </w:r>
      <w:r w:rsidRPr="007328C5">
        <w:rPr>
          <w:rFonts w:cstheme="minorHAnsi"/>
        </w:rPr>
        <w:tab/>
      </w:r>
    </w:p>
    <w:p w14:paraId="32BF5AB5" w14:textId="77777777" w:rsidR="005277AC" w:rsidRPr="007328C5" w:rsidRDefault="005277AC" w:rsidP="00246D11">
      <w:pPr>
        <w:ind w:left="1440"/>
        <w:rPr>
          <w:rFonts w:cstheme="minorHAnsi"/>
          <w:color w:val="0000FF"/>
          <w:sz w:val="16"/>
          <w:szCs w:val="16"/>
          <w:u w:val="single"/>
        </w:rPr>
      </w:pPr>
      <w:r w:rsidRPr="007328C5">
        <w:rPr>
          <w:rFonts w:cstheme="minorHAnsi"/>
          <w:color w:val="0000FF"/>
          <w:sz w:val="16"/>
          <w:szCs w:val="16"/>
          <w:u w:val="single"/>
        </w:rPr>
        <w:t>http://news.discovery.com/animals/insects/caffeinated-bees-whats-all-the-buzz-about-151016.htm</w:t>
      </w:r>
    </w:p>
    <w:p w14:paraId="7207AEAA" w14:textId="5E4C34F2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AAAS Science Update </w:t>
      </w:r>
      <w:r w:rsidRPr="007328C5">
        <w:rPr>
          <w:rFonts w:cstheme="minorHAnsi"/>
        </w:rPr>
        <w:tab/>
      </w:r>
    </w:p>
    <w:p w14:paraId="2BC49297" w14:textId="77777777" w:rsidR="005277AC" w:rsidRPr="007328C5" w:rsidRDefault="005277AC" w:rsidP="00246D11">
      <w:pPr>
        <w:ind w:left="720" w:firstLine="720"/>
        <w:rPr>
          <w:rFonts w:cstheme="minorHAnsi"/>
          <w:color w:val="0000FF"/>
          <w:sz w:val="16"/>
          <w:szCs w:val="16"/>
          <w:u w:val="single"/>
        </w:rPr>
      </w:pPr>
      <w:r w:rsidRPr="007328C5">
        <w:rPr>
          <w:rFonts w:cstheme="minorHAnsi"/>
          <w:color w:val="0000FF"/>
          <w:sz w:val="16"/>
          <w:szCs w:val="16"/>
          <w:u w:val="single"/>
        </w:rPr>
        <w:t>http://www.scienceupdate.com/2015/10/buzz/</w:t>
      </w:r>
    </w:p>
    <w:p w14:paraId="0CE9E7CB" w14:textId="338AC6CE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>Nature Highlights (2014)</w:t>
      </w:r>
    </w:p>
    <w:p w14:paraId="046E1DA2" w14:textId="77777777" w:rsidR="005277AC" w:rsidRPr="007328C5" w:rsidRDefault="005277AC" w:rsidP="00246D11">
      <w:pPr>
        <w:ind w:left="720" w:firstLine="720"/>
        <w:rPr>
          <w:rFonts w:cstheme="minorHAnsi"/>
          <w:color w:val="0000FF"/>
          <w:sz w:val="16"/>
          <w:szCs w:val="16"/>
          <w:u w:val="single"/>
        </w:rPr>
      </w:pPr>
      <w:r w:rsidRPr="007328C5">
        <w:rPr>
          <w:rFonts w:cstheme="minorHAnsi"/>
          <w:color w:val="0000FF"/>
          <w:sz w:val="16"/>
          <w:szCs w:val="16"/>
          <w:u w:val="single"/>
        </w:rPr>
        <w:t>http://www.nature.com/nature/journal/v509/n7502/full/509537b.html</w:t>
      </w:r>
    </w:p>
    <w:p w14:paraId="0F737CE3" w14:textId="1BB5E0F5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Discovery </w:t>
      </w:r>
      <w:r w:rsidRPr="007328C5">
        <w:rPr>
          <w:rFonts w:cstheme="minorHAnsi"/>
        </w:rPr>
        <w:tab/>
      </w:r>
    </w:p>
    <w:p w14:paraId="5C8ACA4F" w14:textId="77777777" w:rsidR="005277AC" w:rsidRPr="007328C5" w:rsidRDefault="005277AC" w:rsidP="00246D11">
      <w:pPr>
        <w:ind w:left="1440"/>
        <w:rPr>
          <w:rFonts w:cstheme="minorHAnsi"/>
          <w:color w:val="0000FF"/>
          <w:sz w:val="16"/>
          <w:szCs w:val="16"/>
          <w:u w:val="single"/>
        </w:rPr>
      </w:pPr>
      <w:r w:rsidRPr="007328C5">
        <w:rPr>
          <w:rFonts w:cstheme="minorHAnsi"/>
          <w:color w:val="0000FF"/>
          <w:sz w:val="16"/>
          <w:szCs w:val="16"/>
          <w:u w:val="single"/>
        </w:rPr>
        <w:t>http://news.discovery.com/animals/insects/eavesdropping-on-bees-reveals-state-of-the-environment-140522.htm</w:t>
      </w:r>
    </w:p>
    <w:p w14:paraId="53801B3B" w14:textId="79C224F0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Scientific American </w:t>
      </w:r>
      <w:r w:rsidRPr="007328C5">
        <w:rPr>
          <w:rFonts w:cstheme="minorHAnsi"/>
        </w:rPr>
        <w:tab/>
      </w:r>
    </w:p>
    <w:p w14:paraId="74A17ACD" w14:textId="7CC50422" w:rsidR="005277AC" w:rsidRPr="007328C5" w:rsidRDefault="00000000" w:rsidP="00246D11">
      <w:pPr>
        <w:ind w:left="1440"/>
        <w:rPr>
          <w:rFonts w:cstheme="minorHAnsi"/>
          <w:color w:val="0000FF"/>
          <w:sz w:val="16"/>
          <w:szCs w:val="16"/>
        </w:rPr>
      </w:pPr>
      <w:hyperlink r:id="rId18" w:history="1">
        <w:r w:rsidR="00246D11" w:rsidRPr="007328C5">
          <w:rPr>
            <w:rStyle w:val="Hyperlink"/>
            <w:rFonts w:cstheme="minorHAnsi"/>
            <w:sz w:val="16"/>
            <w:szCs w:val="16"/>
          </w:rPr>
          <w:t>http://www.scientificamerican.com/article/if-you-re-looking-for-a-healthy-environment-follow-the-dancing-bee/</w:t>
        </w:r>
      </w:hyperlink>
    </w:p>
    <w:p w14:paraId="71F0F88A" w14:textId="0B5B0407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National Geographic </w:t>
      </w:r>
      <w:r w:rsidRPr="007328C5">
        <w:rPr>
          <w:rFonts w:cstheme="minorHAnsi"/>
        </w:rPr>
        <w:tab/>
      </w:r>
    </w:p>
    <w:p w14:paraId="447BBFE4" w14:textId="6C55AAEB" w:rsidR="005277AC" w:rsidRPr="007328C5" w:rsidRDefault="00000000" w:rsidP="0090608C">
      <w:pPr>
        <w:ind w:left="1440"/>
        <w:rPr>
          <w:color w:val="0000FF"/>
          <w:sz w:val="16"/>
          <w:szCs w:val="16"/>
        </w:rPr>
      </w:pPr>
      <w:hyperlink r:id="rId19" w:history="1">
        <w:r w:rsidR="002B574C" w:rsidRPr="007328C5">
          <w:rPr>
            <w:rStyle w:val="Hyperlink"/>
            <w:sz w:val="16"/>
            <w:szCs w:val="16"/>
          </w:rPr>
          <w:t>http://news.nationalgeographic.com/news/2014/05/140522-honeybee-dance-habitat-forage-agriculture-health/</w:t>
        </w:r>
      </w:hyperlink>
    </w:p>
    <w:p w14:paraId="5A7D6E1C" w14:textId="0FF3ECA4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BBC Radio Scotland </w:t>
      </w:r>
      <w:r w:rsidRPr="007328C5">
        <w:rPr>
          <w:rFonts w:cstheme="minorHAnsi"/>
        </w:rPr>
        <w:tab/>
      </w:r>
    </w:p>
    <w:p w14:paraId="18F611AC" w14:textId="471B5A6E" w:rsidR="005277AC" w:rsidRPr="007328C5" w:rsidRDefault="00000000" w:rsidP="0090608C">
      <w:pPr>
        <w:ind w:left="720" w:firstLine="720"/>
        <w:rPr>
          <w:rFonts w:cstheme="minorHAnsi"/>
          <w:color w:val="0000FF"/>
          <w:sz w:val="16"/>
          <w:szCs w:val="16"/>
        </w:rPr>
      </w:pPr>
      <w:hyperlink r:id="rId20" w:history="1">
        <w:r w:rsidR="0090608C" w:rsidRPr="007328C5">
          <w:rPr>
            <w:rStyle w:val="Hyperlink"/>
            <w:sz w:val="16"/>
            <w:szCs w:val="16"/>
          </w:rPr>
          <w:t>http://www.bbc.co.uk/programmes/b0439j6h</w:t>
        </w:r>
      </w:hyperlink>
    </w:p>
    <w:p w14:paraId="3310C3BC" w14:textId="31231367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 xml:space="preserve">BBC Radio Sussex / Surrey </w:t>
      </w:r>
      <w:r w:rsidRPr="007328C5">
        <w:rPr>
          <w:rFonts w:cstheme="minorHAnsi"/>
        </w:rPr>
        <w:tab/>
      </w:r>
    </w:p>
    <w:p w14:paraId="2531CB61" w14:textId="77777777" w:rsidR="005277AC" w:rsidRPr="007328C5" w:rsidRDefault="005277AC" w:rsidP="0090608C">
      <w:pPr>
        <w:ind w:left="720" w:firstLine="720"/>
        <w:rPr>
          <w:rFonts w:cstheme="minorHAnsi"/>
          <w:color w:val="0000FF"/>
          <w:sz w:val="16"/>
          <w:szCs w:val="16"/>
          <w:u w:val="single"/>
        </w:rPr>
      </w:pPr>
      <w:r w:rsidRPr="007328C5">
        <w:rPr>
          <w:rFonts w:cstheme="minorHAnsi"/>
          <w:color w:val="0000FF"/>
          <w:sz w:val="16"/>
          <w:szCs w:val="16"/>
          <w:u w:val="single"/>
        </w:rPr>
        <w:t>http://www.bbc.co.uk/programmes/p01ys9mv</w:t>
      </w:r>
    </w:p>
    <w:p w14:paraId="0254180A" w14:textId="1DD6BF03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 w:rsidRPr="007328C5">
        <w:rPr>
          <w:rFonts w:cstheme="minorHAnsi"/>
        </w:rPr>
        <w:t>The Guardian</w:t>
      </w:r>
    </w:p>
    <w:p w14:paraId="6F2AFC44" w14:textId="03376EA7" w:rsidR="005277AC" w:rsidRPr="007328C5" w:rsidRDefault="00000000" w:rsidP="0090608C">
      <w:pPr>
        <w:ind w:left="1440"/>
        <w:rPr>
          <w:rFonts w:cstheme="minorHAnsi"/>
          <w:color w:val="0000FF"/>
          <w:sz w:val="16"/>
          <w:szCs w:val="16"/>
        </w:rPr>
      </w:pPr>
      <w:hyperlink r:id="rId21" w:history="1">
        <w:r w:rsidR="0090608C" w:rsidRPr="007328C5">
          <w:rPr>
            <w:rStyle w:val="Hyperlink"/>
            <w:rFonts w:cstheme="minorHAnsi"/>
            <w:sz w:val="16"/>
            <w:szCs w:val="16"/>
          </w:rPr>
          <w:t>http://www.theguardian.com/environment/2014/apr/03/honeybees-fly-further-in-summer-to-</w:t>
        </w:r>
      </w:hyperlink>
      <w:r w:rsidR="005277AC" w:rsidRPr="007328C5">
        <w:rPr>
          <w:rFonts w:cstheme="minorHAnsi"/>
          <w:color w:val="0000FF"/>
          <w:sz w:val="16"/>
          <w:szCs w:val="16"/>
          <w:u w:val="single"/>
        </w:rPr>
        <w:t>find-food-study-shows</w:t>
      </w:r>
    </w:p>
    <w:p w14:paraId="6DC635C0" w14:textId="526A9328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  <w:u w:val="single"/>
        </w:rPr>
      </w:pPr>
      <w:r w:rsidRPr="007328C5">
        <w:rPr>
          <w:rFonts w:cstheme="minorHAnsi"/>
        </w:rPr>
        <w:t>BBC Nature (2012)</w:t>
      </w:r>
    </w:p>
    <w:p w14:paraId="6808E7A1" w14:textId="769E89CF" w:rsidR="005277AC" w:rsidRPr="007328C5" w:rsidRDefault="00000000" w:rsidP="0090608C">
      <w:pPr>
        <w:ind w:left="720" w:firstLine="720"/>
        <w:rPr>
          <w:rFonts w:cstheme="minorHAnsi"/>
          <w:color w:val="0000FF"/>
          <w:sz w:val="16"/>
          <w:szCs w:val="16"/>
        </w:rPr>
      </w:pPr>
      <w:hyperlink r:id="rId22" w:history="1">
        <w:r w:rsidR="0090608C" w:rsidRPr="007328C5">
          <w:rPr>
            <w:rStyle w:val="Hyperlink"/>
            <w:rFonts w:cstheme="minorHAnsi"/>
            <w:sz w:val="16"/>
            <w:szCs w:val="16"/>
          </w:rPr>
          <w:t>http://www.bbc.co.uk/nature/17727811</w:t>
        </w:r>
      </w:hyperlink>
    </w:p>
    <w:p w14:paraId="38AB0672" w14:textId="5D9C40CB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  <w:u w:val="single"/>
        </w:rPr>
      </w:pPr>
      <w:r w:rsidRPr="007328C5">
        <w:rPr>
          <w:rFonts w:cstheme="minorHAnsi"/>
        </w:rPr>
        <w:t>LiveScience (2012)</w:t>
      </w:r>
    </w:p>
    <w:p w14:paraId="14232007" w14:textId="77777777" w:rsidR="005277AC" w:rsidRPr="007328C5" w:rsidRDefault="005277AC" w:rsidP="0090608C">
      <w:pPr>
        <w:ind w:left="720" w:firstLine="720"/>
        <w:rPr>
          <w:rFonts w:cstheme="minorHAnsi"/>
          <w:color w:val="0000FF"/>
          <w:sz w:val="16"/>
          <w:szCs w:val="16"/>
        </w:rPr>
      </w:pPr>
      <w:r w:rsidRPr="007328C5">
        <w:rPr>
          <w:rFonts w:cstheme="minorHAnsi"/>
          <w:color w:val="0000FF"/>
          <w:sz w:val="16"/>
          <w:szCs w:val="16"/>
        </w:rPr>
        <w:t>http://www.livescience.com/19742-honeybee-waggle-dance-gravity.html</w:t>
      </w:r>
    </w:p>
    <w:p w14:paraId="4C522D5F" w14:textId="02664D64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  <w:u w:val="single"/>
        </w:rPr>
      </w:pPr>
      <w:r w:rsidRPr="007328C5">
        <w:rPr>
          <w:rFonts w:cstheme="minorHAnsi"/>
        </w:rPr>
        <w:t>BBC Radio Four Spirit of the Beehive (2011)</w:t>
      </w:r>
    </w:p>
    <w:p w14:paraId="07A3786C" w14:textId="21930DF5" w:rsidR="005277AC" w:rsidRPr="007328C5" w:rsidRDefault="00000000" w:rsidP="0090608C">
      <w:pPr>
        <w:ind w:left="720" w:firstLine="720"/>
        <w:rPr>
          <w:rFonts w:cstheme="minorHAnsi"/>
          <w:color w:val="0000FF"/>
          <w:sz w:val="16"/>
          <w:szCs w:val="16"/>
          <w:u w:val="single"/>
        </w:rPr>
      </w:pPr>
      <w:hyperlink r:id="rId23" w:history="1">
        <w:r w:rsidR="0090608C" w:rsidRPr="007328C5">
          <w:rPr>
            <w:rStyle w:val="Hyperlink"/>
            <w:rFonts w:cstheme="minorHAnsi"/>
            <w:sz w:val="16"/>
            <w:szCs w:val="16"/>
          </w:rPr>
          <w:t>http://spiritofthebeehive.blogspot.com/</w:t>
        </w:r>
      </w:hyperlink>
    </w:p>
    <w:p w14:paraId="254F71B8" w14:textId="29B3A44F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  <w:u w:val="single"/>
        </w:rPr>
      </w:pPr>
      <w:r w:rsidRPr="007328C5">
        <w:rPr>
          <w:rFonts w:cstheme="minorHAnsi"/>
        </w:rPr>
        <w:t>The Sunday Times of London (2010)</w:t>
      </w:r>
    </w:p>
    <w:p w14:paraId="73CA794E" w14:textId="77777777" w:rsidR="005277AC" w:rsidRPr="007328C5" w:rsidRDefault="005277AC" w:rsidP="0090608C">
      <w:pPr>
        <w:ind w:left="720" w:firstLine="720"/>
        <w:rPr>
          <w:rFonts w:cstheme="minorHAnsi"/>
          <w:color w:val="0000FF"/>
          <w:sz w:val="16"/>
          <w:szCs w:val="16"/>
          <w:u w:val="single"/>
        </w:rPr>
      </w:pPr>
      <w:r w:rsidRPr="007328C5">
        <w:rPr>
          <w:rFonts w:cstheme="minorHAnsi"/>
          <w:color w:val="0000FF"/>
          <w:sz w:val="16"/>
          <w:szCs w:val="16"/>
          <w:u w:val="single"/>
        </w:rPr>
        <w:t>http://www.timesonline.co.uk/tol/news/science/eureka/article7112755.ece</w:t>
      </w:r>
    </w:p>
    <w:p w14:paraId="399CA0E5" w14:textId="6BB34044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  <w:u w:val="single"/>
        </w:rPr>
      </w:pPr>
      <w:r w:rsidRPr="007328C5">
        <w:rPr>
          <w:rFonts w:cstheme="minorHAnsi"/>
        </w:rPr>
        <w:t>BBC Radio Saving Species (2010)</w:t>
      </w:r>
    </w:p>
    <w:p w14:paraId="48D538E6" w14:textId="7542A3A7" w:rsidR="005277AC" w:rsidRPr="007328C5" w:rsidRDefault="00000000" w:rsidP="0090608C">
      <w:pPr>
        <w:ind w:left="720" w:firstLine="720"/>
        <w:rPr>
          <w:rFonts w:cstheme="minorHAnsi"/>
          <w:color w:val="0000FF"/>
          <w:sz w:val="16"/>
          <w:szCs w:val="16"/>
          <w:u w:val="single"/>
        </w:rPr>
      </w:pPr>
      <w:hyperlink r:id="rId24" w:history="1">
        <w:r w:rsidR="0090608C" w:rsidRPr="007328C5">
          <w:rPr>
            <w:rStyle w:val="Hyperlink"/>
            <w:rFonts w:cstheme="minorHAnsi"/>
            <w:sz w:val="16"/>
            <w:szCs w:val="16"/>
          </w:rPr>
          <w:t>http://www.bbc.co.uk/programmes/b00v71v3</w:t>
        </w:r>
      </w:hyperlink>
    </w:p>
    <w:p w14:paraId="36F4A2E0" w14:textId="56B5722E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  <w:u w:val="single"/>
        </w:rPr>
      </w:pPr>
      <w:r w:rsidRPr="007328C5">
        <w:rPr>
          <w:rFonts w:cstheme="minorHAnsi"/>
        </w:rPr>
        <w:t>US News &amp; World Report (2009)</w:t>
      </w:r>
    </w:p>
    <w:p w14:paraId="6219449D" w14:textId="31AF76A1" w:rsidR="005277AC" w:rsidRPr="007328C5" w:rsidRDefault="00000000" w:rsidP="0090608C">
      <w:pPr>
        <w:ind w:left="720" w:firstLine="720"/>
        <w:rPr>
          <w:rFonts w:cstheme="minorHAnsi"/>
          <w:color w:val="0000FF"/>
          <w:sz w:val="16"/>
          <w:szCs w:val="16"/>
          <w:u w:val="single"/>
        </w:rPr>
      </w:pPr>
      <w:hyperlink r:id="rId25" w:history="1">
        <w:r w:rsidR="0090608C" w:rsidRPr="007328C5">
          <w:rPr>
            <w:rStyle w:val="Hyperlink"/>
            <w:rFonts w:cstheme="minorHAnsi"/>
            <w:sz w:val="16"/>
            <w:szCs w:val="16"/>
          </w:rPr>
          <w:t>http://www.usnews.com/science/articles/2009/11/18/killer-bees-arent-terribly-smart.html</w:t>
        </w:r>
      </w:hyperlink>
    </w:p>
    <w:p w14:paraId="7E6A21AF" w14:textId="09EA23C2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  <w:u w:val="single"/>
        </w:rPr>
      </w:pPr>
      <w:r w:rsidRPr="007328C5">
        <w:rPr>
          <w:rFonts w:cstheme="minorHAnsi"/>
        </w:rPr>
        <w:t>BBC News (2009)</w:t>
      </w:r>
    </w:p>
    <w:p w14:paraId="489B30EF" w14:textId="77777777" w:rsidR="005277AC" w:rsidRPr="007328C5" w:rsidRDefault="005277AC" w:rsidP="0090608C">
      <w:pPr>
        <w:ind w:left="1440"/>
        <w:rPr>
          <w:rFonts w:cstheme="minorHAnsi"/>
          <w:color w:val="0000FF"/>
          <w:sz w:val="16"/>
          <w:szCs w:val="16"/>
          <w:u w:val="single"/>
        </w:rPr>
      </w:pPr>
      <w:r w:rsidRPr="007328C5">
        <w:rPr>
          <w:rFonts w:cstheme="minorHAnsi"/>
          <w:color w:val="0000FF"/>
          <w:sz w:val="16"/>
          <w:szCs w:val="16"/>
          <w:u w:val="single"/>
        </w:rPr>
        <w:t>http://news.bbc.co.uk/1/shared/spl/hi/pop_ups/08/sci_nat_enl_1258624751/html/1.stm</w:t>
      </w:r>
    </w:p>
    <w:p w14:paraId="6B0BBF8F" w14:textId="6F370393" w:rsidR="005277AC" w:rsidRPr="007328C5" w:rsidRDefault="005277AC" w:rsidP="005277AC">
      <w:pPr>
        <w:pStyle w:val="ListParagraph"/>
        <w:numPr>
          <w:ilvl w:val="0"/>
          <w:numId w:val="34"/>
        </w:numPr>
        <w:jc w:val="left"/>
        <w:rPr>
          <w:rFonts w:cstheme="minorHAnsi"/>
          <w:u w:val="single"/>
        </w:rPr>
      </w:pPr>
      <w:r w:rsidRPr="007328C5">
        <w:rPr>
          <w:rFonts w:cstheme="minorHAnsi"/>
        </w:rPr>
        <w:t>Science News (2009)</w:t>
      </w:r>
    </w:p>
    <w:p w14:paraId="3CC0C996" w14:textId="030779B2" w:rsidR="005277AC" w:rsidRPr="007328C5" w:rsidRDefault="005277AC" w:rsidP="005277AC">
      <w:pPr>
        <w:rPr>
          <w:rFonts w:cstheme="minorHAnsi"/>
          <w:sz w:val="16"/>
          <w:szCs w:val="16"/>
          <w:u w:val="single"/>
        </w:rPr>
      </w:pPr>
      <w:r w:rsidRPr="007328C5">
        <w:rPr>
          <w:rFonts w:cstheme="minorHAnsi"/>
        </w:rPr>
        <w:t xml:space="preserve"> </w:t>
      </w:r>
      <w:r w:rsidRPr="007328C5">
        <w:rPr>
          <w:rFonts w:cstheme="minorHAnsi"/>
        </w:rPr>
        <w:tab/>
      </w:r>
      <w:r w:rsidRPr="007328C5">
        <w:rPr>
          <w:rFonts w:cstheme="minorHAnsi"/>
        </w:rPr>
        <w:tab/>
      </w:r>
      <w:hyperlink r:id="rId26" w:history="1">
        <w:r w:rsidR="0090608C" w:rsidRPr="007328C5">
          <w:rPr>
            <w:rStyle w:val="Hyperlink"/>
            <w:rFonts w:cstheme="minorHAnsi"/>
            <w:sz w:val="16"/>
            <w:szCs w:val="16"/>
          </w:rPr>
          <w:t>http://www.sciencenews.org/view/generic/id/49697/title/Killer_bees_arent</w:t>
        </w:r>
      </w:hyperlink>
    </w:p>
    <w:p w14:paraId="4B02440D" w14:textId="77777777" w:rsidR="005277AC" w:rsidRPr="007328C5" w:rsidRDefault="005277AC" w:rsidP="005277AC">
      <w:pPr>
        <w:jc w:val="center"/>
        <w:rPr>
          <w:rFonts w:cstheme="minorHAnsi"/>
        </w:rPr>
      </w:pPr>
    </w:p>
    <w:p w14:paraId="199358C9" w14:textId="77777777" w:rsidR="005277AC" w:rsidRPr="007328C5" w:rsidRDefault="005277AC" w:rsidP="009555D3">
      <w:pPr>
        <w:ind w:left="2880" w:hanging="2160"/>
        <w:rPr>
          <w:b/>
          <w:bCs/>
          <w:szCs w:val="22"/>
        </w:rPr>
      </w:pPr>
    </w:p>
    <w:sectPr w:rsidR="005277AC" w:rsidRPr="007328C5" w:rsidSect="002C2CE6">
      <w:headerReference w:type="default" r:id="rId27"/>
      <w:footerReference w:type="default" r:id="rId28"/>
      <w:type w:val="continuous"/>
      <w:pgSz w:w="12240" w:h="15840"/>
      <w:pgMar w:top="1440" w:right="1440" w:bottom="1440" w:left="1440" w:header="1152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A3D9" w14:textId="77777777" w:rsidR="00DF1E68" w:rsidRDefault="00DF1E68">
      <w:r>
        <w:separator/>
      </w:r>
    </w:p>
  </w:endnote>
  <w:endnote w:type="continuationSeparator" w:id="0">
    <w:p w14:paraId="007F76F2" w14:textId="77777777" w:rsidR="00DF1E68" w:rsidRDefault="00DF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855C" w14:textId="77777777" w:rsidR="00703733" w:rsidRDefault="00703733" w:rsidP="00766094">
    <w:pPr>
      <w:pStyle w:val="Footer"/>
      <w:tabs>
        <w:tab w:val="clear" w:pos="4320"/>
        <w:tab w:val="clear" w:pos="8640"/>
        <w:tab w:val="right" w:pos="9360"/>
      </w:tabs>
      <w:rPr>
        <w:rStyle w:val="PageNumber"/>
      </w:rPr>
    </w:pPr>
    <w:r>
      <w:rPr>
        <w:rStyle w:val="PageNumber"/>
      </w:rPr>
      <w:t>Promotion and Tenure Template 2020-2021</w:t>
    </w:r>
  </w:p>
  <w:p w14:paraId="2DFC0366" w14:textId="77777777" w:rsidR="00703733" w:rsidRPr="00F74249" w:rsidRDefault="00703733" w:rsidP="00766094">
    <w:pPr>
      <w:pStyle w:val="Footer"/>
      <w:tabs>
        <w:tab w:val="clear" w:pos="4320"/>
        <w:tab w:val="clear" w:pos="8640"/>
        <w:tab w:val="right" w:pos="9360"/>
      </w:tabs>
      <w:rPr>
        <w:i/>
        <w:sz w:val="16"/>
      </w:rPr>
    </w:pPr>
    <w:r w:rsidRPr="00F74249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564D" w14:textId="77777777" w:rsidR="00DF1E68" w:rsidRDefault="00DF1E68">
      <w:r>
        <w:separator/>
      </w:r>
    </w:p>
  </w:footnote>
  <w:footnote w:type="continuationSeparator" w:id="0">
    <w:p w14:paraId="2492FAC1" w14:textId="77777777" w:rsidR="00DF1E68" w:rsidRDefault="00DF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7B08" w14:textId="77777777" w:rsidR="00703733" w:rsidRPr="00494FE9" w:rsidRDefault="00703733" w:rsidP="00766094">
    <w:pPr>
      <w:pStyle w:val="Header"/>
      <w:tabs>
        <w:tab w:val="clear" w:pos="8640"/>
        <w:tab w:val="right" w:pos="92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0"/>
    <w:lvl w:ilvl="0">
      <w:start w:val="1"/>
      <w:numFmt w:val="upperLetter"/>
      <w:pStyle w:val="Heading1"/>
      <w:lvlText w:val="%1."/>
      <w:legacy w:legacy="1" w:legacySpace="0" w:legacyIndent="1440"/>
      <w:lvlJc w:val="left"/>
      <w:pPr>
        <w:ind w:left="2160" w:hanging="1440"/>
      </w:pPr>
      <w:rPr>
        <w:b/>
      </w:rPr>
    </w:lvl>
  </w:abstractNum>
  <w:abstractNum w:abstractNumId="1" w15:restartNumberingAfterBreak="0">
    <w:nsid w:val="006F6102"/>
    <w:multiLevelType w:val="hybridMultilevel"/>
    <w:tmpl w:val="7C741580"/>
    <w:lvl w:ilvl="0" w:tplc="D774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A61C5"/>
    <w:multiLevelType w:val="hybridMultilevel"/>
    <w:tmpl w:val="7FD8DE64"/>
    <w:lvl w:ilvl="0" w:tplc="B39C1B4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151049"/>
    <w:multiLevelType w:val="hybridMultilevel"/>
    <w:tmpl w:val="39CEFDB4"/>
    <w:lvl w:ilvl="0" w:tplc="E68079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3004E22"/>
    <w:multiLevelType w:val="hybridMultilevel"/>
    <w:tmpl w:val="C2F4BEC2"/>
    <w:lvl w:ilvl="0" w:tplc="FBB614D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980FD2"/>
    <w:multiLevelType w:val="hybridMultilevel"/>
    <w:tmpl w:val="5CD4C49E"/>
    <w:lvl w:ilvl="0" w:tplc="127897A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B629B"/>
    <w:multiLevelType w:val="hybridMultilevel"/>
    <w:tmpl w:val="27BE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41B94"/>
    <w:multiLevelType w:val="hybridMultilevel"/>
    <w:tmpl w:val="539E4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578B7"/>
    <w:multiLevelType w:val="hybridMultilevel"/>
    <w:tmpl w:val="3ADEBFEE"/>
    <w:lvl w:ilvl="0" w:tplc="968262B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700A5B"/>
    <w:multiLevelType w:val="hybridMultilevel"/>
    <w:tmpl w:val="6D12B15A"/>
    <w:lvl w:ilvl="0" w:tplc="D774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F5405"/>
    <w:multiLevelType w:val="hybridMultilevel"/>
    <w:tmpl w:val="5C20B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1421B"/>
    <w:multiLevelType w:val="hybridMultilevel"/>
    <w:tmpl w:val="F42A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54B1"/>
    <w:multiLevelType w:val="hybridMultilevel"/>
    <w:tmpl w:val="F9F4CB34"/>
    <w:lvl w:ilvl="0" w:tplc="B3903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321799"/>
    <w:multiLevelType w:val="hybridMultilevel"/>
    <w:tmpl w:val="821E1CCC"/>
    <w:lvl w:ilvl="0" w:tplc="D774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135854"/>
    <w:multiLevelType w:val="hybridMultilevel"/>
    <w:tmpl w:val="40D0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F709F"/>
    <w:multiLevelType w:val="hybridMultilevel"/>
    <w:tmpl w:val="3DFEC972"/>
    <w:lvl w:ilvl="0" w:tplc="C6646A2A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423DD"/>
    <w:multiLevelType w:val="hybridMultilevel"/>
    <w:tmpl w:val="8A2677E4"/>
    <w:lvl w:ilvl="0" w:tplc="BCF40A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32102F34">
      <w:start w:val="1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712B2B"/>
    <w:multiLevelType w:val="hybridMultilevel"/>
    <w:tmpl w:val="7CAA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069F4"/>
    <w:multiLevelType w:val="hybridMultilevel"/>
    <w:tmpl w:val="3232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61E64"/>
    <w:multiLevelType w:val="hybridMultilevel"/>
    <w:tmpl w:val="B7DCFD32"/>
    <w:lvl w:ilvl="0" w:tplc="D774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625961"/>
    <w:multiLevelType w:val="hybridMultilevel"/>
    <w:tmpl w:val="0B6A2B84"/>
    <w:lvl w:ilvl="0" w:tplc="B740B6A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4808BB"/>
    <w:multiLevelType w:val="hybridMultilevel"/>
    <w:tmpl w:val="DE2A6FEC"/>
    <w:lvl w:ilvl="0" w:tplc="8B88F53C">
      <w:start w:val="1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88500E78">
      <w:start w:val="1"/>
      <w:numFmt w:val="decimal"/>
      <w:lvlText w:val="%2."/>
      <w:lvlJc w:val="left"/>
      <w:pPr>
        <w:tabs>
          <w:tab w:val="num" w:pos="980"/>
        </w:tabs>
        <w:ind w:left="980" w:hanging="440"/>
      </w:pPr>
      <w:rPr>
        <w:rFonts w:hint="default"/>
        <w:color w:val="auto"/>
      </w:rPr>
    </w:lvl>
    <w:lvl w:ilvl="2" w:tplc="2F8CAE32">
      <w:start w:val="5"/>
      <w:numFmt w:val="decimal"/>
      <w:lvlText w:val="%3."/>
      <w:lvlJc w:val="left"/>
      <w:pPr>
        <w:tabs>
          <w:tab w:val="num" w:pos="1700"/>
        </w:tabs>
        <w:ind w:left="1700" w:hanging="440"/>
      </w:pPr>
      <w:rPr>
        <w:rFonts w:hint="default"/>
        <w:strike w:val="0"/>
        <w:dstrike w:val="0"/>
        <w:color w:val="FF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469C0F39"/>
    <w:multiLevelType w:val="hybridMultilevel"/>
    <w:tmpl w:val="2E36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4511C"/>
    <w:multiLevelType w:val="hybridMultilevel"/>
    <w:tmpl w:val="420ACCFE"/>
    <w:lvl w:ilvl="0" w:tplc="9BF20BE8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7791A"/>
    <w:multiLevelType w:val="hybridMultilevel"/>
    <w:tmpl w:val="D99AA398"/>
    <w:lvl w:ilvl="0" w:tplc="9F64494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i w:val="0"/>
      </w:rPr>
    </w:lvl>
    <w:lvl w:ilvl="1" w:tplc="32102F34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93394"/>
    <w:multiLevelType w:val="hybridMultilevel"/>
    <w:tmpl w:val="E57C5444"/>
    <w:lvl w:ilvl="0" w:tplc="9152AFAA">
      <w:start w:val="1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FF0000"/>
      </w:rPr>
    </w:lvl>
    <w:lvl w:ilvl="1" w:tplc="19CAB172">
      <w:start w:val="1"/>
      <w:numFmt w:val="decimal"/>
      <w:lvlText w:val="%2."/>
      <w:lvlJc w:val="left"/>
      <w:pPr>
        <w:tabs>
          <w:tab w:val="num" w:pos="1520"/>
        </w:tabs>
        <w:ind w:left="1520" w:hanging="440"/>
      </w:pPr>
      <w:rPr>
        <w:rFonts w:hint="default"/>
        <w:b/>
        <w:bCs/>
        <w:color w:val="auto"/>
      </w:rPr>
    </w:lvl>
    <w:lvl w:ilvl="2" w:tplc="90742082">
      <w:start w:val="5"/>
      <w:numFmt w:val="decimal"/>
      <w:lvlText w:val="%3."/>
      <w:lvlJc w:val="left"/>
      <w:pPr>
        <w:tabs>
          <w:tab w:val="num" w:pos="2240"/>
        </w:tabs>
        <w:ind w:left="2240" w:hanging="440"/>
      </w:pPr>
      <w:rPr>
        <w:rFonts w:hint="default"/>
        <w:strike w:val="0"/>
        <w:dstrike w:val="0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83AF3"/>
    <w:multiLevelType w:val="hybridMultilevel"/>
    <w:tmpl w:val="F096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13709"/>
    <w:multiLevelType w:val="hybridMultilevel"/>
    <w:tmpl w:val="4E269188"/>
    <w:lvl w:ilvl="0" w:tplc="CC30CCD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 w:val="0"/>
        <w:color w:val="auto"/>
      </w:rPr>
    </w:lvl>
    <w:lvl w:ilvl="1" w:tplc="984AFC7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  <w:color w:val="auto"/>
      </w:rPr>
    </w:lvl>
    <w:lvl w:ilvl="2" w:tplc="A4F61BA2">
      <w:start w:val="2020"/>
      <w:numFmt w:val="decimal"/>
      <w:lvlText w:val="%3"/>
      <w:lvlJc w:val="left"/>
      <w:pPr>
        <w:ind w:left="258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45C49"/>
    <w:multiLevelType w:val="hybridMultilevel"/>
    <w:tmpl w:val="5C20B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80CFA"/>
    <w:multiLevelType w:val="hybridMultilevel"/>
    <w:tmpl w:val="67C43DD6"/>
    <w:lvl w:ilvl="0" w:tplc="8A7E6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E2CFE"/>
    <w:multiLevelType w:val="hybridMultilevel"/>
    <w:tmpl w:val="C05C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C0370"/>
    <w:multiLevelType w:val="hybridMultilevel"/>
    <w:tmpl w:val="40D0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335D1"/>
    <w:multiLevelType w:val="hybridMultilevel"/>
    <w:tmpl w:val="20E65974"/>
    <w:lvl w:ilvl="0" w:tplc="1F869C5A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F8C0A4E2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2" w:tplc="A29A8F0C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3" w15:restartNumberingAfterBreak="0">
    <w:nsid w:val="75436B3F"/>
    <w:multiLevelType w:val="hybridMultilevel"/>
    <w:tmpl w:val="2892E884"/>
    <w:lvl w:ilvl="0" w:tplc="8F4279DC">
      <w:start w:val="1"/>
      <w:numFmt w:val="decimal"/>
      <w:lvlText w:val="%1."/>
      <w:lvlJc w:val="left"/>
      <w:pPr>
        <w:ind w:left="450" w:hanging="360"/>
      </w:pPr>
      <w:rPr>
        <w:rFonts w:ascii="Verdana" w:eastAsia="MS Mincho" w:hAnsi="Verdana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E7195A"/>
    <w:multiLevelType w:val="hybridMultilevel"/>
    <w:tmpl w:val="835CE620"/>
    <w:lvl w:ilvl="0" w:tplc="7322ABFC">
      <w:start w:val="1"/>
      <w:numFmt w:val="decimal"/>
      <w:lvlText w:val="%1."/>
      <w:lvlJc w:val="left"/>
      <w:pPr>
        <w:tabs>
          <w:tab w:val="num" w:pos="1610"/>
        </w:tabs>
        <w:ind w:left="161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5" w15:restartNumberingAfterBreak="0">
    <w:nsid w:val="7FA95B38"/>
    <w:multiLevelType w:val="hybridMultilevel"/>
    <w:tmpl w:val="6D12B15A"/>
    <w:lvl w:ilvl="0" w:tplc="D774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7363967">
    <w:abstractNumId w:val="0"/>
  </w:num>
  <w:num w:numId="2" w16cid:durableId="374282040">
    <w:abstractNumId w:val="20"/>
  </w:num>
  <w:num w:numId="3" w16cid:durableId="1058749943">
    <w:abstractNumId w:val="5"/>
  </w:num>
  <w:num w:numId="4" w16cid:durableId="933823011">
    <w:abstractNumId w:val="25"/>
  </w:num>
  <w:num w:numId="5" w16cid:durableId="40713460">
    <w:abstractNumId w:val="27"/>
  </w:num>
  <w:num w:numId="6" w16cid:durableId="67459891">
    <w:abstractNumId w:val="34"/>
  </w:num>
  <w:num w:numId="7" w16cid:durableId="1125005286">
    <w:abstractNumId w:val="21"/>
  </w:num>
  <w:num w:numId="8" w16cid:durableId="923492834">
    <w:abstractNumId w:val="16"/>
  </w:num>
  <w:num w:numId="9" w16cid:durableId="385178952">
    <w:abstractNumId w:val="2"/>
  </w:num>
  <w:num w:numId="10" w16cid:durableId="1945115923">
    <w:abstractNumId w:val="24"/>
  </w:num>
  <w:num w:numId="11" w16cid:durableId="1164903671">
    <w:abstractNumId w:val="23"/>
  </w:num>
  <w:num w:numId="12" w16cid:durableId="501774811">
    <w:abstractNumId w:val="15"/>
  </w:num>
  <w:num w:numId="13" w16cid:durableId="100883907">
    <w:abstractNumId w:val="14"/>
  </w:num>
  <w:num w:numId="14" w16cid:durableId="1598949282">
    <w:abstractNumId w:val="31"/>
  </w:num>
  <w:num w:numId="15" w16cid:durableId="1888644980">
    <w:abstractNumId w:val="11"/>
  </w:num>
  <w:num w:numId="16" w16cid:durableId="28839358">
    <w:abstractNumId w:val="26"/>
  </w:num>
  <w:num w:numId="17" w16cid:durableId="895237212">
    <w:abstractNumId w:val="18"/>
  </w:num>
  <w:num w:numId="18" w16cid:durableId="259333193">
    <w:abstractNumId w:val="9"/>
  </w:num>
  <w:num w:numId="19" w16cid:durableId="1075274500">
    <w:abstractNumId w:val="22"/>
  </w:num>
  <w:num w:numId="20" w16cid:durableId="426855127">
    <w:abstractNumId w:val="35"/>
  </w:num>
  <w:num w:numId="21" w16cid:durableId="32115830">
    <w:abstractNumId w:val="29"/>
  </w:num>
  <w:num w:numId="22" w16cid:durableId="1743717821">
    <w:abstractNumId w:val="10"/>
  </w:num>
  <w:num w:numId="23" w16cid:durableId="274560708">
    <w:abstractNumId w:val="28"/>
  </w:num>
  <w:num w:numId="24" w16cid:durableId="314457266">
    <w:abstractNumId w:val="8"/>
  </w:num>
  <w:num w:numId="25" w16cid:durableId="2091199151">
    <w:abstractNumId w:val="12"/>
  </w:num>
  <w:num w:numId="26" w16cid:durableId="1176454773">
    <w:abstractNumId w:val="3"/>
  </w:num>
  <w:num w:numId="27" w16cid:durableId="1659504537">
    <w:abstractNumId w:val="17"/>
  </w:num>
  <w:num w:numId="28" w16cid:durableId="720713109">
    <w:abstractNumId w:val="6"/>
  </w:num>
  <w:num w:numId="29" w16cid:durableId="665674678">
    <w:abstractNumId w:val="1"/>
  </w:num>
  <w:num w:numId="30" w16cid:durableId="150412610">
    <w:abstractNumId w:val="30"/>
  </w:num>
  <w:num w:numId="31" w16cid:durableId="727807480">
    <w:abstractNumId w:val="32"/>
  </w:num>
  <w:num w:numId="32" w16cid:durableId="1230771097">
    <w:abstractNumId w:val="13"/>
  </w:num>
  <w:num w:numId="33" w16cid:durableId="1753311002">
    <w:abstractNumId w:val="7"/>
  </w:num>
  <w:num w:numId="34" w16cid:durableId="549272345">
    <w:abstractNumId w:val="19"/>
  </w:num>
  <w:num w:numId="35" w16cid:durableId="534470252">
    <w:abstractNumId w:val="33"/>
  </w:num>
  <w:num w:numId="36" w16cid:durableId="803278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2F"/>
    <w:rsid w:val="00007B6B"/>
    <w:rsid w:val="00033700"/>
    <w:rsid w:val="00056A79"/>
    <w:rsid w:val="000920A2"/>
    <w:rsid w:val="00094561"/>
    <w:rsid w:val="000A0675"/>
    <w:rsid w:val="000A2476"/>
    <w:rsid w:val="000A42E2"/>
    <w:rsid w:val="000B3881"/>
    <w:rsid w:val="000D43DF"/>
    <w:rsid w:val="000E33D2"/>
    <w:rsid w:val="000F7515"/>
    <w:rsid w:val="0011531E"/>
    <w:rsid w:val="00123805"/>
    <w:rsid w:val="00130FCA"/>
    <w:rsid w:val="00170719"/>
    <w:rsid w:val="00170EDE"/>
    <w:rsid w:val="00182F01"/>
    <w:rsid w:val="00184E0F"/>
    <w:rsid w:val="001A46BA"/>
    <w:rsid w:val="001A4BB1"/>
    <w:rsid w:val="001A6BCF"/>
    <w:rsid w:val="001C244A"/>
    <w:rsid w:val="001E7043"/>
    <w:rsid w:val="001F58A9"/>
    <w:rsid w:val="001F5B1B"/>
    <w:rsid w:val="0020709D"/>
    <w:rsid w:val="00217BB5"/>
    <w:rsid w:val="00220DFE"/>
    <w:rsid w:val="0023471D"/>
    <w:rsid w:val="00240773"/>
    <w:rsid w:val="00246D11"/>
    <w:rsid w:val="00250D93"/>
    <w:rsid w:val="00260DA2"/>
    <w:rsid w:val="00274FC3"/>
    <w:rsid w:val="002772DC"/>
    <w:rsid w:val="00280C16"/>
    <w:rsid w:val="00283984"/>
    <w:rsid w:val="00295C0D"/>
    <w:rsid w:val="002A7099"/>
    <w:rsid w:val="002B574C"/>
    <w:rsid w:val="002C2CE6"/>
    <w:rsid w:val="002D2ED2"/>
    <w:rsid w:val="002E27BA"/>
    <w:rsid w:val="002F0B2B"/>
    <w:rsid w:val="00315041"/>
    <w:rsid w:val="0032022E"/>
    <w:rsid w:val="00324447"/>
    <w:rsid w:val="00324593"/>
    <w:rsid w:val="00326EA3"/>
    <w:rsid w:val="0033351F"/>
    <w:rsid w:val="00343B14"/>
    <w:rsid w:val="00355A61"/>
    <w:rsid w:val="00356BA2"/>
    <w:rsid w:val="003843FA"/>
    <w:rsid w:val="00396D83"/>
    <w:rsid w:val="003B1548"/>
    <w:rsid w:val="003C12D3"/>
    <w:rsid w:val="003D5F1D"/>
    <w:rsid w:val="00400F68"/>
    <w:rsid w:val="00436FE0"/>
    <w:rsid w:val="004413D8"/>
    <w:rsid w:val="00484DB7"/>
    <w:rsid w:val="004A39AB"/>
    <w:rsid w:val="004A6598"/>
    <w:rsid w:val="004B53E8"/>
    <w:rsid w:val="004B7896"/>
    <w:rsid w:val="004C275A"/>
    <w:rsid w:val="004D150A"/>
    <w:rsid w:val="004F0F0D"/>
    <w:rsid w:val="004F22E6"/>
    <w:rsid w:val="0051258B"/>
    <w:rsid w:val="00514643"/>
    <w:rsid w:val="00522F61"/>
    <w:rsid w:val="00524AE3"/>
    <w:rsid w:val="005277AC"/>
    <w:rsid w:val="00551283"/>
    <w:rsid w:val="005757EF"/>
    <w:rsid w:val="00576E66"/>
    <w:rsid w:val="00586EED"/>
    <w:rsid w:val="005938F9"/>
    <w:rsid w:val="005A361E"/>
    <w:rsid w:val="005A77C3"/>
    <w:rsid w:val="005B03E4"/>
    <w:rsid w:val="005D062F"/>
    <w:rsid w:val="005D0802"/>
    <w:rsid w:val="005D349E"/>
    <w:rsid w:val="005D69F8"/>
    <w:rsid w:val="005E28FC"/>
    <w:rsid w:val="005E2FE9"/>
    <w:rsid w:val="005F29DD"/>
    <w:rsid w:val="00616EE2"/>
    <w:rsid w:val="006377CA"/>
    <w:rsid w:val="00646946"/>
    <w:rsid w:val="00672C5C"/>
    <w:rsid w:val="00680166"/>
    <w:rsid w:val="0069302D"/>
    <w:rsid w:val="006A34F6"/>
    <w:rsid w:val="006A40A6"/>
    <w:rsid w:val="006B1421"/>
    <w:rsid w:val="006C3013"/>
    <w:rsid w:val="006C7DC0"/>
    <w:rsid w:val="006E6F96"/>
    <w:rsid w:val="006F0C95"/>
    <w:rsid w:val="00703733"/>
    <w:rsid w:val="00707732"/>
    <w:rsid w:val="0071160E"/>
    <w:rsid w:val="007163C2"/>
    <w:rsid w:val="00720366"/>
    <w:rsid w:val="00721750"/>
    <w:rsid w:val="007328C5"/>
    <w:rsid w:val="00733387"/>
    <w:rsid w:val="00766094"/>
    <w:rsid w:val="00773058"/>
    <w:rsid w:val="007A1AAC"/>
    <w:rsid w:val="007A5B85"/>
    <w:rsid w:val="007C2B54"/>
    <w:rsid w:val="007D1A33"/>
    <w:rsid w:val="007D6491"/>
    <w:rsid w:val="007E062D"/>
    <w:rsid w:val="007E08EB"/>
    <w:rsid w:val="007E4312"/>
    <w:rsid w:val="007E718C"/>
    <w:rsid w:val="00826E99"/>
    <w:rsid w:val="00833599"/>
    <w:rsid w:val="00837D94"/>
    <w:rsid w:val="008457C9"/>
    <w:rsid w:val="00847DFB"/>
    <w:rsid w:val="00852D02"/>
    <w:rsid w:val="00862DCA"/>
    <w:rsid w:val="00872ED3"/>
    <w:rsid w:val="008C5BC9"/>
    <w:rsid w:val="008D4BDC"/>
    <w:rsid w:val="008E2FC1"/>
    <w:rsid w:val="008E3235"/>
    <w:rsid w:val="008E763F"/>
    <w:rsid w:val="008F150A"/>
    <w:rsid w:val="008F1646"/>
    <w:rsid w:val="0090608C"/>
    <w:rsid w:val="009070B0"/>
    <w:rsid w:val="009141DC"/>
    <w:rsid w:val="009206A0"/>
    <w:rsid w:val="00924701"/>
    <w:rsid w:val="00925EA7"/>
    <w:rsid w:val="00930FF4"/>
    <w:rsid w:val="00945156"/>
    <w:rsid w:val="00951EA5"/>
    <w:rsid w:val="009555D3"/>
    <w:rsid w:val="009844E9"/>
    <w:rsid w:val="00994B8F"/>
    <w:rsid w:val="00996BD7"/>
    <w:rsid w:val="00997C97"/>
    <w:rsid w:val="009A5144"/>
    <w:rsid w:val="009A5515"/>
    <w:rsid w:val="009B1DE2"/>
    <w:rsid w:val="009C119A"/>
    <w:rsid w:val="009D456D"/>
    <w:rsid w:val="009E1E80"/>
    <w:rsid w:val="009E2910"/>
    <w:rsid w:val="009E2C0E"/>
    <w:rsid w:val="009E3B0C"/>
    <w:rsid w:val="009E5A39"/>
    <w:rsid w:val="00A07078"/>
    <w:rsid w:val="00A223C9"/>
    <w:rsid w:val="00A223D7"/>
    <w:rsid w:val="00A27859"/>
    <w:rsid w:val="00A33E80"/>
    <w:rsid w:val="00A43D97"/>
    <w:rsid w:val="00A548A1"/>
    <w:rsid w:val="00A5504B"/>
    <w:rsid w:val="00A6703D"/>
    <w:rsid w:val="00A90F5F"/>
    <w:rsid w:val="00AA43A9"/>
    <w:rsid w:val="00AA6720"/>
    <w:rsid w:val="00AB06E7"/>
    <w:rsid w:val="00AB6DCE"/>
    <w:rsid w:val="00AC0ABD"/>
    <w:rsid w:val="00AC2E98"/>
    <w:rsid w:val="00AC5AB4"/>
    <w:rsid w:val="00AE50D4"/>
    <w:rsid w:val="00AE5352"/>
    <w:rsid w:val="00AF6F62"/>
    <w:rsid w:val="00B247C0"/>
    <w:rsid w:val="00B33B0B"/>
    <w:rsid w:val="00B36667"/>
    <w:rsid w:val="00B4251F"/>
    <w:rsid w:val="00B4634C"/>
    <w:rsid w:val="00B527C1"/>
    <w:rsid w:val="00B60B91"/>
    <w:rsid w:val="00B660F7"/>
    <w:rsid w:val="00B877B6"/>
    <w:rsid w:val="00BA326F"/>
    <w:rsid w:val="00BA4FE5"/>
    <w:rsid w:val="00BA5711"/>
    <w:rsid w:val="00BA741D"/>
    <w:rsid w:val="00BA783A"/>
    <w:rsid w:val="00BB2FA0"/>
    <w:rsid w:val="00BC0A99"/>
    <w:rsid w:val="00BF32CE"/>
    <w:rsid w:val="00BF4B2B"/>
    <w:rsid w:val="00C17BDB"/>
    <w:rsid w:val="00C215DB"/>
    <w:rsid w:val="00C23D20"/>
    <w:rsid w:val="00C2772F"/>
    <w:rsid w:val="00C305BA"/>
    <w:rsid w:val="00C37901"/>
    <w:rsid w:val="00C633FF"/>
    <w:rsid w:val="00C6498E"/>
    <w:rsid w:val="00C64CE1"/>
    <w:rsid w:val="00C8495D"/>
    <w:rsid w:val="00C85F6F"/>
    <w:rsid w:val="00C93861"/>
    <w:rsid w:val="00CA4223"/>
    <w:rsid w:val="00CA51C5"/>
    <w:rsid w:val="00CB52C5"/>
    <w:rsid w:val="00CD7F87"/>
    <w:rsid w:val="00CF1221"/>
    <w:rsid w:val="00D20439"/>
    <w:rsid w:val="00D33293"/>
    <w:rsid w:val="00D41A48"/>
    <w:rsid w:val="00D44630"/>
    <w:rsid w:val="00D8636D"/>
    <w:rsid w:val="00D93387"/>
    <w:rsid w:val="00DB7C69"/>
    <w:rsid w:val="00DE48F2"/>
    <w:rsid w:val="00DE70CD"/>
    <w:rsid w:val="00DE7492"/>
    <w:rsid w:val="00DF1E68"/>
    <w:rsid w:val="00E0700E"/>
    <w:rsid w:val="00E10C44"/>
    <w:rsid w:val="00E134E9"/>
    <w:rsid w:val="00E137F6"/>
    <w:rsid w:val="00E22C4E"/>
    <w:rsid w:val="00E61BF9"/>
    <w:rsid w:val="00E7587B"/>
    <w:rsid w:val="00E83798"/>
    <w:rsid w:val="00E87B9D"/>
    <w:rsid w:val="00EB418A"/>
    <w:rsid w:val="00EC4FE1"/>
    <w:rsid w:val="00ED76B2"/>
    <w:rsid w:val="00EE16EE"/>
    <w:rsid w:val="00EE2548"/>
    <w:rsid w:val="00F00F70"/>
    <w:rsid w:val="00F056E5"/>
    <w:rsid w:val="00F128F3"/>
    <w:rsid w:val="00F13873"/>
    <w:rsid w:val="00F23197"/>
    <w:rsid w:val="00F321C6"/>
    <w:rsid w:val="00F338DD"/>
    <w:rsid w:val="00F3639A"/>
    <w:rsid w:val="00F50FBD"/>
    <w:rsid w:val="00F61018"/>
    <w:rsid w:val="00FB07FA"/>
    <w:rsid w:val="00FC1A8F"/>
    <w:rsid w:val="00FF5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179EEF"/>
  <w15:docId w15:val="{5B374B57-0AD7-4ADE-AF81-15F63D1F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F40"/>
    <w:pPr>
      <w:jc w:val="both"/>
    </w:pPr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rFonts w:ascii="Arial" w:hAnsi="Arial"/>
      <w:i/>
      <w:color w:val="3366FF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rFonts w:ascii="Arial" w:hAnsi="Arial"/>
      <w:i/>
      <w:color w:val="FF0000"/>
    </w:rPr>
  </w:style>
  <w:style w:type="paragraph" w:styleId="Heading9">
    <w:name w:val="heading 9"/>
    <w:basedOn w:val="Normal"/>
    <w:next w:val="Normal"/>
    <w:qFormat/>
    <w:pPr>
      <w:keepNext/>
      <w:tabs>
        <w:tab w:val="right" w:pos="9180"/>
      </w:tabs>
      <w:ind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EndnoteText">
    <w:name w:val="endnote text"/>
    <w:basedOn w:val="Normal"/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2">
    <w:name w:val="Body Text 2"/>
    <w:basedOn w:val="Normal"/>
    <w:pPr>
      <w:ind w:firstLine="720"/>
    </w:pPr>
    <w:rPr>
      <w:i/>
      <w:sz w:val="18"/>
    </w:rPr>
  </w:style>
  <w:style w:type="paragraph" w:styleId="BodyTextIndent">
    <w:name w:val="Body Text Indent"/>
    <w:basedOn w:val="Normal"/>
    <w:pPr>
      <w:tabs>
        <w:tab w:val="left" w:pos="1440"/>
      </w:tabs>
      <w:ind w:left="2160" w:hanging="720"/>
    </w:pPr>
    <w:rPr>
      <w:sz w:val="18"/>
    </w:rPr>
  </w:style>
  <w:style w:type="paragraph" w:styleId="BodyText">
    <w:name w:val="Body Text"/>
    <w:basedOn w:val="Normal"/>
    <w:rPr>
      <w:sz w:val="18"/>
    </w:rPr>
  </w:style>
  <w:style w:type="paragraph" w:styleId="BodyTextIndent2">
    <w:name w:val="Body Text Indent 2"/>
    <w:basedOn w:val="Normal"/>
    <w:pPr>
      <w:ind w:firstLine="720"/>
    </w:pPr>
    <w:rPr>
      <w:sz w:val="18"/>
    </w:rPr>
  </w:style>
  <w:style w:type="paragraph" w:styleId="BodyText3">
    <w:name w:val="Body Text 3"/>
    <w:basedOn w:val="Normal"/>
    <w:rPr>
      <w:color w:val="FF0000"/>
      <w:sz w:val="18"/>
    </w:rPr>
  </w:style>
  <w:style w:type="paragraph" w:styleId="BodyTextIndent3">
    <w:name w:val="Body Text Indent 3"/>
    <w:basedOn w:val="Normal"/>
    <w:pPr>
      <w:ind w:left="1440" w:hanging="1440"/>
    </w:pPr>
    <w:rPr>
      <w:b/>
      <w:color w:val="FF0000"/>
      <w:sz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A6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3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2CE6"/>
    <w:rPr>
      <w:rFonts w:ascii="Verdana" w:hAnsi="Verdan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2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62D"/>
    <w:rPr>
      <w:rFonts w:ascii="Verdana" w:hAnsi="Verdana"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2D"/>
    <w:rPr>
      <w:rFonts w:ascii="Verdana" w:hAnsi="Verdana"/>
      <w:b/>
      <w:bCs/>
      <w:sz w:val="22"/>
    </w:rPr>
  </w:style>
  <w:style w:type="table" w:styleId="TableGrid">
    <w:name w:val="Table Grid"/>
    <w:basedOn w:val="TableNormal"/>
    <w:rsid w:val="00862DC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6E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6667"/>
    <w:rPr>
      <w:rFonts w:ascii="Verdana" w:hAnsi="Verdana"/>
      <w:sz w:val="22"/>
    </w:rPr>
  </w:style>
  <w:style w:type="table" w:styleId="LightShading">
    <w:name w:val="Light Shading"/>
    <w:basedOn w:val="TableNormal"/>
    <w:uiPriority w:val="60"/>
    <w:rsid w:val="006C3013"/>
    <w:rPr>
      <w:rFonts w:asciiTheme="minorHAnsi" w:eastAsiaTheme="minorEastAsia" w:hAnsiTheme="minorHAnsi" w:cstheme="minorBidi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follow-the-bees-dance-to-find-landscapes-green-hotspots-27004" TargetMode="External"/><Relationship Id="rId13" Type="http://schemas.openxmlformats.org/officeDocument/2006/relationships/hyperlink" Target="http://www.nytimes.com/video/science/100000003982583/bees-catch-caffeine-" TargetMode="External"/><Relationship Id="rId18" Type="http://schemas.openxmlformats.org/officeDocument/2006/relationships/hyperlink" Target="http://www.scientificamerican.com/article/if-you-re-looking-for-a-healthy-environment-follow-the-dancing-bee/" TargetMode="External"/><Relationship Id="rId26" Type="http://schemas.openxmlformats.org/officeDocument/2006/relationships/hyperlink" Target="http://www.sciencenews.org/view/generic/id/49697/title/Killer_bees_ar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eguardian.com/environment/2014/apr/03/honeybees-fly-further-in-summer-to-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shingtonpost.com/news/speaking-of-science/wp/2015/10/15/bees-love-caffeine-too-and-tricky-flowers-take-advantage/" TargetMode="External"/><Relationship Id="rId17" Type="http://schemas.openxmlformats.org/officeDocument/2006/relationships/hyperlink" Target="http://www.bbc.com/news/science-environment-34532636" TargetMode="External"/><Relationship Id="rId25" Type="http://schemas.openxmlformats.org/officeDocument/2006/relationships/hyperlink" Target="http://www.usnews.com/science/articles/2009/11/18/killer-bees-arent-terribly-smar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m/news/science-environment-34553695" TargetMode="External"/><Relationship Id="rId20" Type="http://schemas.openxmlformats.org/officeDocument/2006/relationships/hyperlink" Target="http://www.bbc.co.uk/programmes/b0439j6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s.discovermagazine.com/inkfish/2016/05/13/the-dance-language-of-honeybees-is-" TargetMode="External"/><Relationship Id="rId24" Type="http://schemas.openxmlformats.org/officeDocument/2006/relationships/hyperlink" Target="http://www.bbc.co.uk/programmes/b00v71v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wscientist.com/article/dn28349-plants-spike-nectar-with-caffeine-and-give-bees-a-buzz/" TargetMode="External"/><Relationship Id="rId23" Type="http://schemas.openxmlformats.org/officeDocument/2006/relationships/hyperlink" Target="http://spiritofthebeehive.blogspot.com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deastations.org/radio/news/virginia-tech-researchers-develop-codec-decipher-language-honeybees" TargetMode="External"/><Relationship Id="rId19" Type="http://schemas.openxmlformats.org/officeDocument/2006/relationships/hyperlink" Target="http://news.nationalgeographic.com/news/2014/05/140522-honeybee-dance-habitat-forage-agriculture-heal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vtf.org/post/food-security-look-pollinators" TargetMode="External"/><Relationship Id="rId14" Type="http://schemas.openxmlformats.org/officeDocument/2006/relationships/hyperlink" Target="http://phenomena.nationalgeographic.com/2015/10/15/how-plants-manipulate-bees-with-caffeine/" TargetMode="External"/><Relationship Id="rId22" Type="http://schemas.openxmlformats.org/officeDocument/2006/relationships/hyperlink" Target="http://www.bbc.co.uk/nature/1772781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7F28-649A-4E70-92E2-D7D8324B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Promotion and Tenure</vt:lpstr>
    </vt:vector>
  </TitlesOfParts>
  <Company>Virginia Tech</Company>
  <LinksUpToDate>false</LinksUpToDate>
  <CharactersWithSpaces>44696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Promotion and Tenure</dc:title>
  <dc:creator>Brenda</dc:creator>
  <cp:lastModifiedBy>Margaret Couvillon</cp:lastModifiedBy>
  <cp:revision>2</cp:revision>
  <cp:lastPrinted>2009-07-02T16:09:00Z</cp:lastPrinted>
  <dcterms:created xsi:type="dcterms:W3CDTF">2022-08-18T18:29:00Z</dcterms:created>
  <dcterms:modified xsi:type="dcterms:W3CDTF">2022-08-18T18:29:00Z</dcterms:modified>
</cp:coreProperties>
</file>