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1D6" w:rsidRPr="005C1435" w:rsidRDefault="000B01D6">
      <w:pPr>
        <w:pStyle w:val="Title"/>
        <w:jc w:val="left"/>
        <w:rPr>
          <w:rFonts w:asciiTheme="minorHAnsi" w:hAnsiTheme="minorHAnsi" w:cstheme="minorHAnsi"/>
          <w:lang w:val="en-GB"/>
        </w:rPr>
      </w:pPr>
    </w:p>
    <w:p w:rsidR="000B01D6" w:rsidRPr="00D46114" w:rsidRDefault="000B01D6" w:rsidP="00087558">
      <w:pPr>
        <w:pStyle w:val="Title"/>
        <w:rPr>
          <w:rFonts w:asciiTheme="minorHAnsi" w:hAnsiTheme="minorHAnsi" w:cstheme="minorHAnsi"/>
          <w:sz w:val="34"/>
          <w:szCs w:val="36"/>
        </w:rPr>
      </w:pPr>
      <w:r w:rsidRPr="00D46114">
        <w:rPr>
          <w:rFonts w:asciiTheme="minorHAnsi" w:hAnsiTheme="minorHAnsi" w:cstheme="minorHAnsi"/>
          <w:sz w:val="34"/>
          <w:szCs w:val="36"/>
        </w:rPr>
        <w:t>Dr. Margaret J. Couvillon</w:t>
      </w:r>
    </w:p>
    <w:p w:rsidR="00087558" w:rsidRPr="00D46114" w:rsidRDefault="00441CE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Assistant Professor, Pollinator Biology &amp; Ecology</w:t>
      </w:r>
    </w:p>
    <w:p w:rsidR="002F150F" w:rsidRDefault="00441CE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Department of Entomology</w:t>
      </w:r>
    </w:p>
    <w:p w:rsidR="00441CEE" w:rsidRDefault="00441CE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Virginia Tech</w:t>
      </w:r>
    </w:p>
    <w:p w:rsidR="00441CEE" w:rsidRPr="00D46114" w:rsidRDefault="00441CE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Blacksburg, VA  24061</w:t>
      </w:r>
    </w:p>
    <w:p w:rsidR="00087558" w:rsidRPr="00D46114" w:rsidRDefault="00441CEE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mjc@vt.edu</w:t>
      </w:r>
    </w:p>
    <w:p w:rsidR="00087558" w:rsidRPr="00D46114" w:rsidRDefault="00087558">
      <w:pPr>
        <w:rPr>
          <w:rFonts w:asciiTheme="minorHAnsi" w:hAnsiTheme="minorHAnsi" w:cstheme="minorHAnsi"/>
        </w:rPr>
      </w:pPr>
    </w:p>
    <w:p w:rsidR="00087558" w:rsidRPr="00D46114" w:rsidRDefault="00087558">
      <w:pPr>
        <w:rPr>
          <w:rFonts w:asciiTheme="minorHAnsi" w:hAnsiTheme="minorHAnsi" w:cstheme="minorHAnsi"/>
          <w:b/>
        </w:rPr>
      </w:pPr>
      <w:r w:rsidRPr="00D46114">
        <w:rPr>
          <w:rFonts w:asciiTheme="minorHAnsi" w:hAnsiTheme="minorHAnsi" w:cstheme="minorHAnsi"/>
          <w:b/>
        </w:rPr>
        <w:t>INTERESTS</w:t>
      </w:r>
    </w:p>
    <w:p w:rsidR="00087558" w:rsidRPr="00D46114" w:rsidRDefault="006F50FE" w:rsidP="0008755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Bee</w:t>
      </w:r>
      <w:r w:rsidR="00874896" w:rsidRPr="00D4611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Foraging </w:t>
      </w:r>
      <w:r w:rsidR="00AC29E3">
        <w:rPr>
          <w:rFonts w:asciiTheme="minorHAnsi" w:hAnsiTheme="minorHAnsi" w:cstheme="minorHAnsi"/>
        </w:rPr>
        <w:t xml:space="preserve">Biology </w:t>
      </w:r>
      <w:r w:rsidR="005D424F">
        <w:rPr>
          <w:rFonts w:asciiTheme="minorHAnsi" w:hAnsiTheme="minorHAnsi" w:cstheme="minorHAnsi"/>
        </w:rPr>
        <w:t xml:space="preserve">&amp; Pollination </w:t>
      </w:r>
      <w:r w:rsidR="00AC29E3">
        <w:rPr>
          <w:rFonts w:asciiTheme="minorHAnsi" w:hAnsiTheme="minorHAnsi" w:cstheme="minorHAnsi"/>
        </w:rPr>
        <w:t>Ecology</w:t>
      </w:r>
      <w:r w:rsidR="00874896" w:rsidRPr="00D46114">
        <w:rPr>
          <w:rFonts w:asciiTheme="minorHAnsi" w:hAnsiTheme="minorHAnsi" w:cstheme="minorHAnsi"/>
        </w:rPr>
        <w:t xml:space="preserve"> / </w:t>
      </w:r>
      <w:r w:rsidR="004E7267">
        <w:rPr>
          <w:rFonts w:asciiTheme="minorHAnsi" w:hAnsiTheme="minorHAnsi" w:cstheme="minorHAnsi"/>
        </w:rPr>
        <w:t xml:space="preserve">Behavior of </w:t>
      </w:r>
      <w:r w:rsidR="00AC29E3">
        <w:rPr>
          <w:rFonts w:asciiTheme="minorHAnsi" w:hAnsiTheme="minorHAnsi" w:cstheme="minorHAnsi"/>
        </w:rPr>
        <w:t>Social Insects</w:t>
      </w:r>
      <w:r w:rsidR="00B864EB">
        <w:rPr>
          <w:rFonts w:asciiTheme="minorHAnsi" w:hAnsiTheme="minorHAnsi" w:cstheme="minorHAnsi"/>
        </w:rPr>
        <w:t xml:space="preserve"> / </w:t>
      </w:r>
      <w:r w:rsidR="002F150F" w:rsidRPr="00D46114">
        <w:rPr>
          <w:rFonts w:asciiTheme="minorHAnsi" w:hAnsiTheme="minorHAnsi" w:cstheme="minorHAnsi"/>
        </w:rPr>
        <w:t xml:space="preserve">Science </w:t>
      </w:r>
      <w:r w:rsidR="004E7267">
        <w:rPr>
          <w:rFonts w:asciiTheme="minorHAnsi" w:hAnsiTheme="minorHAnsi" w:cstheme="minorHAnsi"/>
        </w:rPr>
        <w:t>Pedagogy</w:t>
      </w:r>
      <w:r w:rsidR="0012526E">
        <w:rPr>
          <w:rFonts w:asciiTheme="minorHAnsi" w:hAnsiTheme="minorHAnsi" w:cstheme="minorHAnsi"/>
        </w:rPr>
        <w:t xml:space="preserve"> &amp; Extension</w:t>
      </w:r>
      <w:r w:rsidR="002F150F" w:rsidRPr="00D46114">
        <w:rPr>
          <w:rFonts w:asciiTheme="minorHAnsi" w:hAnsiTheme="minorHAnsi" w:cstheme="minorHAnsi"/>
        </w:rPr>
        <w:t xml:space="preserve"> </w:t>
      </w:r>
    </w:p>
    <w:p w:rsidR="00087558" w:rsidRPr="00D46114" w:rsidRDefault="00087558">
      <w:pPr>
        <w:rPr>
          <w:rFonts w:asciiTheme="minorHAnsi" w:hAnsiTheme="minorHAnsi" w:cstheme="minorHAnsi"/>
        </w:rPr>
      </w:pPr>
    </w:p>
    <w:p w:rsidR="00087558" w:rsidRPr="00D46114" w:rsidRDefault="00087558" w:rsidP="00087558">
      <w:pPr>
        <w:pStyle w:val="Heading1"/>
        <w:rPr>
          <w:rFonts w:asciiTheme="minorHAnsi" w:hAnsiTheme="minorHAnsi" w:cstheme="minorHAnsi"/>
        </w:rPr>
      </w:pPr>
      <w:r w:rsidRPr="00D46114">
        <w:rPr>
          <w:rFonts w:asciiTheme="minorHAnsi" w:hAnsiTheme="minorHAnsi" w:cstheme="minorHAnsi"/>
        </w:rPr>
        <w:t>EDUCATION</w:t>
      </w:r>
      <w:r w:rsidR="00D812EA" w:rsidRPr="00D46114">
        <w:rPr>
          <w:rFonts w:asciiTheme="minorHAnsi" w:hAnsiTheme="minorHAnsi" w:cstheme="minorHAnsi"/>
        </w:rPr>
        <w:t xml:space="preserve"> &amp; POSITIONS</w:t>
      </w:r>
    </w:p>
    <w:p w:rsidR="00441CEE" w:rsidRDefault="00441CEE" w:rsidP="006D7331">
      <w:pPr>
        <w:ind w:left="2880" w:hanging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2017 – Present</w:t>
      </w:r>
      <w:r>
        <w:rPr>
          <w:rFonts w:asciiTheme="minorHAnsi" w:hAnsiTheme="minorHAnsi" w:cstheme="minorHAnsi"/>
        </w:rPr>
        <w:tab/>
      </w:r>
      <w:r w:rsidRPr="00441CEE">
        <w:rPr>
          <w:rFonts w:asciiTheme="minorHAnsi" w:hAnsiTheme="minorHAnsi" w:cstheme="minorHAnsi"/>
          <w:u w:val="single"/>
        </w:rPr>
        <w:t xml:space="preserve">Assistant Professor, </w:t>
      </w:r>
      <w:r>
        <w:rPr>
          <w:rFonts w:asciiTheme="minorHAnsi" w:hAnsiTheme="minorHAnsi" w:cstheme="minorHAnsi"/>
          <w:u w:val="single"/>
        </w:rPr>
        <w:t xml:space="preserve">Department of Entomology, </w:t>
      </w:r>
      <w:r w:rsidRPr="00441CEE">
        <w:rPr>
          <w:rFonts w:asciiTheme="minorHAnsi" w:hAnsiTheme="minorHAnsi" w:cstheme="minorHAnsi"/>
          <w:u w:val="single"/>
        </w:rPr>
        <w:t>Virginia Tech, Blacksburg, VA</w:t>
      </w:r>
    </w:p>
    <w:p w:rsidR="00DD609A" w:rsidRDefault="00DD609A" w:rsidP="006D7331">
      <w:pPr>
        <w:ind w:left="2880" w:hanging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2015 – </w:t>
      </w:r>
      <w:r w:rsidR="00441CEE">
        <w:rPr>
          <w:rFonts w:asciiTheme="minorHAnsi" w:hAnsiTheme="minorHAnsi" w:cstheme="minorHAnsi"/>
        </w:rPr>
        <w:t>2016</w:t>
      </w:r>
      <w:r>
        <w:rPr>
          <w:rFonts w:asciiTheme="minorHAnsi" w:hAnsiTheme="minorHAnsi" w:cstheme="minorHAnsi"/>
        </w:rPr>
        <w:tab/>
      </w:r>
      <w:r w:rsidRPr="00DD609A">
        <w:rPr>
          <w:rFonts w:asciiTheme="minorHAnsi" w:hAnsiTheme="minorHAnsi" w:cstheme="minorHAnsi"/>
          <w:u w:val="single"/>
        </w:rPr>
        <w:t>Scientific advisor, European Food Safety Authority (EFSA), Parma, Italy</w:t>
      </w:r>
    </w:p>
    <w:p w:rsidR="00DD609A" w:rsidRDefault="00DD609A" w:rsidP="006D7331">
      <w:pPr>
        <w:ind w:left="2880" w:hanging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F50FE">
        <w:rPr>
          <w:rFonts w:asciiTheme="minorHAnsi" w:hAnsiTheme="minorHAnsi" w:cstheme="minorHAnsi"/>
        </w:rPr>
        <w:t xml:space="preserve">Invited scientific expert </w:t>
      </w:r>
      <w:r w:rsidR="00C55DE8">
        <w:rPr>
          <w:rFonts w:asciiTheme="minorHAnsi" w:hAnsiTheme="minorHAnsi" w:cstheme="minorHAnsi"/>
        </w:rPr>
        <w:t>for</w:t>
      </w:r>
      <w:r w:rsidR="006F50FE">
        <w:rPr>
          <w:rFonts w:asciiTheme="minorHAnsi" w:hAnsiTheme="minorHAnsi" w:cstheme="minorHAnsi"/>
        </w:rPr>
        <w:t xml:space="preserve"> </w:t>
      </w:r>
      <w:r w:rsidR="00674045">
        <w:rPr>
          <w:rFonts w:asciiTheme="minorHAnsi" w:hAnsiTheme="minorHAnsi" w:cstheme="minorHAnsi"/>
        </w:rPr>
        <w:t xml:space="preserve">EU </w:t>
      </w:r>
      <w:r w:rsidR="006F50FE">
        <w:rPr>
          <w:rFonts w:asciiTheme="minorHAnsi" w:hAnsiTheme="minorHAnsi" w:cstheme="minorHAnsi"/>
        </w:rPr>
        <w:t>panel on honey bee health. A</w:t>
      </w:r>
      <w:r>
        <w:rPr>
          <w:rFonts w:asciiTheme="minorHAnsi" w:hAnsiTheme="minorHAnsi" w:cstheme="minorHAnsi"/>
        </w:rPr>
        <w:t xml:space="preserve">ctivities include participation in </w:t>
      </w:r>
      <w:r w:rsidR="00C55DE8">
        <w:rPr>
          <w:rFonts w:asciiTheme="minorHAnsi" w:hAnsiTheme="minorHAnsi" w:cstheme="minorHAnsi"/>
        </w:rPr>
        <w:t xml:space="preserve">regular </w:t>
      </w:r>
      <w:r w:rsidR="006F50FE">
        <w:rPr>
          <w:rFonts w:asciiTheme="minorHAnsi" w:hAnsiTheme="minorHAnsi" w:cstheme="minorHAnsi"/>
        </w:rPr>
        <w:t>meetings</w:t>
      </w:r>
      <w:r w:rsidR="00C55DE8">
        <w:rPr>
          <w:rFonts w:asciiTheme="minorHAnsi" w:hAnsiTheme="minorHAnsi" w:cstheme="minorHAnsi"/>
        </w:rPr>
        <w:t>, especially with EU stakeholders</w:t>
      </w:r>
      <w:r w:rsidR="006F50FE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reviewing scientific documents, and helping to draft expert opinion on the status of bee health </w:t>
      </w:r>
      <w:r w:rsidR="00E76AAF">
        <w:rPr>
          <w:rFonts w:asciiTheme="minorHAnsi" w:hAnsiTheme="minorHAnsi" w:cstheme="minorHAnsi"/>
        </w:rPr>
        <w:t>across</w:t>
      </w:r>
      <w:r>
        <w:rPr>
          <w:rFonts w:asciiTheme="minorHAnsi" w:hAnsiTheme="minorHAnsi" w:cstheme="minorHAnsi"/>
        </w:rPr>
        <w:t xml:space="preserve"> the Europe</w:t>
      </w:r>
      <w:r w:rsidR="00E76AAF">
        <w:rPr>
          <w:rFonts w:asciiTheme="minorHAnsi" w:hAnsiTheme="minorHAnsi" w:cstheme="minorHAnsi"/>
        </w:rPr>
        <w:t>an Union</w:t>
      </w:r>
      <w:r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ab/>
      </w:r>
    </w:p>
    <w:p w:rsidR="006F50FE" w:rsidRDefault="006F50FE" w:rsidP="006D7331">
      <w:pPr>
        <w:ind w:left="2880" w:hanging="2160"/>
        <w:rPr>
          <w:rFonts w:asciiTheme="minorHAnsi" w:hAnsiTheme="minorHAnsi" w:cstheme="minorHAnsi"/>
        </w:rPr>
      </w:pPr>
    </w:p>
    <w:p w:rsidR="006F50FE" w:rsidRDefault="006F50FE" w:rsidP="006D7331">
      <w:pPr>
        <w:ind w:left="2880" w:hanging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2015 – Present</w:t>
      </w:r>
      <w:r>
        <w:rPr>
          <w:rFonts w:asciiTheme="minorHAnsi" w:hAnsiTheme="minorHAnsi" w:cstheme="minorHAnsi"/>
        </w:rPr>
        <w:tab/>
      </w:r>
      <w:r w:rsidRPr="006F50FE">
        <w:rPr>
          <w:rFonts w:asciiTheme="minorHAnsi" w:hAnsiTheme="minorHAnsi" w:cstheme="minorHAnsi"/>
          <w:u w:val="single"/>
        </w:rPr>
        <w:t>Science staff, Institute of Social and Preventive Medicine (ISPM), Switzerland</w:t>
      </w:r>
    </w:p>
    <w:p w:rsidR="006F50FE" w:rsidRDefault="006F50FE" w:rsidP="006D7331">
      <w:pPr>
        <w:ind w:left="2880" w:hanging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Scienti</w:t>
      </w:r>
      <w:r w:rsidR="00A50D54">
        <w:rPr>
          <w:rFonts w:asciiTheme="minorHAnsi" w:hAnsiTheme="minorHAnsi" w:cstheme="minorHAnsi"/>
        </w:rPr>
        <w:t xml:space="preserve">fic staff to write grants and perform meta-analyses for </w:t>
      </w:r>
      <w:r w:rsidR="00C55DE8">
        <w:rPr>
          <w:rFonts w:asciiTheme="minorHAnsi" w:hAnsiTheme="minorHAnsi" w:cstheme="minorHAnsi"/>
        </w:rPr>
        <w:t>human health</w:t>
      </w:r>
      <w:r w:rsidR="00A50D54">
        <w:rPr>
          <w:rFonts w:asciiTheme="minorHAnsi" w:hAnsiTheme="minorHAnsi" w:cstheme="minorHAnsi"/>
        </w:rPr>
        <w:t xml:space="preserve"> </w:t>
      </w:r>
      <w:r w:rsidR="00E76AAF">
        <w:rPr>
          <w:rFonts w:asciiTheme="minorHAnsi" w:hAnsiTheme="minorHAnsi" w:cstheme="minorHAnsi"/>
        </w:rPr>
        <w:t>research.</w:t>
      </w:r>
    </w:p>
    <w:p w:rsidR="00DD609A" w:rsidRDefault="00DD609A" w:rsidP="006D7331">
      <w:pPr>
        <w:ind w:left="2880" w:hanging="2160"/>
        <w:rPr>
          <w:rFonts w:asciiTheme="minorHAnsi" w:hAnsiTheme="minorHAnsi" w:cstheme="minorHAnsi"/>
        </w:rPr>
      </w:pPr>
    </w:p>
    <w:p w:rsidR="00152A1C" w:rsidRPr="00D46114" w:rsidRDefault="00087558" w:rsidP="006D7331">
      <w:pPr>
        <w:ind w:left="2880" w:hanging="2160"/>
        <w:rPr>
          <w:rFonts w:asciiTheme="minorHAnsi" w:hAnsiTheme="minorHAnsi" w:cstheme="minorHAnsi"/>
          <w:u w:val="single"/>
        </w:rPr>
      </w:pPr>
      <w:r w:rsidRPr="00D46114">
        <w:rPr>
          <w:rFonts w:asciiTheme="minorHAnsi" w:hAnsiTheme="minorHAnsi" w:cstheme="minorHAnsi"/>
        </w:rPr>
        <w:t xml:space="preserve">2009 – </w:t>
      </w:r>
      <w:r w:rsidR="000962A1" w:rsidRPr="00D46114">
        <w:rPr>
          <w:rFonts w:asciiTheme="minorHAnsi" w:hAnsiTheme="minorHAnsi" w:cstheme="minorHAnsi"/>
        </w:rPr>
        <w:t>2015</w:t>
      </w:r>
      <w:r w:rsidRPr="00D46114">
        <w:rPr>
          <w:rFonts w:asciiTheme="minorHAnsi" w:hAnsiTheme="minorHAnsi" w:cstheme="minorHAnsi"/>
        </w:rPr>
        <w:tab/>
      </w:r>
      <w:r w:rsidRPr="00D46114">
        <w:rPr>
          <w:rFonts w:asciiTheme="minorHAnsi" w:hAnsiTheme="minorHAnsi" w:cstheme="minorHAnsi"/>
          <w:u w:val="single"/>
        </w:rPr>
        <w:t>Postdoctoral Researcher</w:t>
      </w:r>
      <w:r w:rsidR="00152A1C" w:rsidRPr="00D46114">
        <w:rPr>
          <w:rFonts w:asciiTheme="minorHAnsi" w:hAnsiTheme="minorHAnsi" w:cstheme="minorHAnsi"/>
          <w:u w:val="single"/>
        </w:rPr>
        <w:t xml:space="preserve">, </w:t>
      </w:r>
      <w:r w:rsidRPr="00D46114">
        <w:rPr>
          <w:rFonts w:asciiTheme="minorHAnsi" w:hAnsiTheme="minorHAnsi" w:cstheme="minorHAnsi"/>
          <w:u w:val="single"/>
        </w:rPr>
        <w:t>University of Sussex, UK</w:t>
      </w:r>
    </w:p>
    <w:p w:rsidR="00087558" w:rsidRPr="00D46114" w:rsidRDefault="00152A1C" w:rsidP="00152A1C">
      <w:pPr>
        <w:ind w:left="2880"/>
        <w:rPr>
          <w:rFonts w:asciiTheme="minorHAnsi" w:hAnsiTheme="minorHAnsi" w:cstheme="minorHAnsi"/>
          <w:b/>
        </w:rPr>
      </w:pPr>
      <w:r w:rsidRPr="00D46114">
        <w:rPr>
          <w:rFonts w:asciiTheme="minorHAnsi" w:hAnsiTheme="minorHAnsi" w:cstheme="minorHAnsi"/>
          <w:bCs/>
        </w:rPr>
        <w:t>Lead postdoctoral researcher for project “How good is the British countryside for our honey bee?</w:t>
      </w:r>
      <w:r w:rsidR="00E76AAF">
        <w:rPr>
          <w:rFonts w:asciiTheme="minorHAnsi" w:hAnsiTheme="minorHAnsi" w:cstheme="minorHAnsi"/>
          <w:bCs/>
        </w:rPr>
        <w:t>”</w:t>
      </w:r>
      <w:r w:rsidRPr="00D46114">
        <w:rPr>
          <w:rFonts w:asciiTheme="minorHAnsi" w:hAnsiTheme="minorHAnsi" w:cstheme="minorHAnsi"/>
          <w:bCs/>
        </w:rPr>
        <w:t xml:space="preserve"> Project contain</w:t>
      </w:r>
      <w:r w:rsidR="006F50FE">
        <w:rPr>
          <w:rFonts w:asciiTheme="minorHAnsi" w:hAnsiTheme="minorHAnsi" w:cstheme="minorHAnsi"/>
          <w:bCs/>
        </w:rPr>
        <w:t>ed</w:t>
      </w:r>
      <w:r w:rsidRPr="00D46114">
        <w:rPr>
          <w:rFonts w:asciiTheme="minorHAnsi" w:hAnsiTheme="minorHAnsi" w:cstheme="minorHAnsi"/>
          <w:bCs/>
        </w:rPr>
        <w:t xml:space="preserve"> a</w:t>
      </w:r>
      <w:r w:rsidR="006F50FE">
        <w:rPr>
          <w:rFonts w:asciiTheme="minorHAnsi" w:hAnsiTheme="minorHAnsi" w:cstheme="minorHAnsi"/>
          <w:bCs/>
        </w:rPr>
        <w:t>n</w:t>
      </w:r>
      <w:r w:rsidRPr="00D46114">
        <w:rPr>
          <w:rFonts w:asciiTheme="minorHAnsi" w:hAnsiTheme="minorHAnsi" w:cstheme="minorHAnsi"/>
          <w:bCs/>
        </w:rPr>
        <w:t xml:space="preserve"> </w:t>
      </w:r>
      <w:r w:rsidR="006F50FE">
        <w:rPr>
          <w:rFonts w:asciiTheme="minorHAnsi" w:hAnsiTheme="minorHAnsi" w:cstheme="minorHAnsi"/>
          <w:bCs/>
        </w:rPr>
        <w:t xml:space="preserve">applied and basic science </w:t>
      </w:r>
      <w:r w:rsidRPr="00D46114">
        <w:rPr>
          <w:rFonts w:asciiTheme="minorHAnsi" w:hAnsiTheme="minorHAnsi" w:cstheme="minorHAnsi"/>
          <w:bCs/>
        </w:rPr>
        <w:t>perspective</w:t>
      </w:r>
      <w:r w:rsidR="006F50FE">
        <w:rPr>
          <w:rFonts w:asciiTheme="minorHAnsi" w:hAnsiTheme="minorHAnsi" w:cstheme="minorHAnsi"/>
          <w:bCs/>
        </w:rPr>
        <w:t xml:space="preserve"> and a </w:t>
      </w:r>
      <w:r w:rsidR="003A2EE4" w:rsidRPr="00D46114">
        <w:rPr>
          <w:rFonts w:asciiTheme="minorHAnsi" w:hAnsiTheme="minorHAnsi" w:cstheme="minorHAnsi"/>
          <w:bCs/>
        </w:rPr>
        <w:t xml:space="preserve">significant </w:t>
      </w:r>
      <w:r w:rsidRPr="00D46114">
        <w:rPr>
          <w:rFonts w:asciiTheme="minorHAnsi" w:hAnsiTheme="minorHAnsi" w:cstheme="minorHAnsi"/>
          <w:bCs/>
        </w:rPr>
        <w:t>outreach component.</w:t>
      </w:r>
      <w:r w:rsidRPr="00D46114">
        <w:rPr>
          <w:rFonts w:asciiTheme="minorHAnsi" w:hAnsiTheme="minorHAnsi" w:cstheme="minorHAnsi"/>
          <w:bCs/>
        </w:rPr>
        <w:br/>
      </w:r>
      <w:r w:rsidRPr="00D46114">
        <w:rPr>
          <w:rFonts w:asciiTheme="minorHAnsi" w:hAnsiTheme="minorHAnsi" w:cstheme="minorHAnsi"/>
          <w:b/>
        </w:rPr>
        <w:t>S</w:t>
      </w:r>
      <w:r w:rsidR="00087558" w:rsidRPr="00D46114">
        <w:rPr>
          <w:rFonts w:asciiTheme="minorHAnsi" w:hAnsiTheme="minorHAnsi" w:cstheme="minorHAnsi"/>
          <w:b/>
        </w:rPr>
        <w:t>upervisor: Professor Francis Ratnieks</w:t>
      </w:r>
    </w:p>
    <w:p w:rsidR="00087558" w:rsidRPr="00D46114" w:rsidRDefault="00087558" w:rsidP="00087558">
      <w:pPr>
        <w:ind w:left="2160" w:firstLine="720"/>
        <w:rPr>
          <w:rFonts w:asciiTheme="minorHAnsi" w:hAnsiTheme="minorHAnsi" w:cstheme="minorHAnsi"/>
          <w:b/>
        </w:rPr>
      </w:pPr>
    </w:p>
    <w:p w:rsidR="00152A1C" w:rsidRPr="00D46114" w:rsidRDefault="00087558" w:rsidP="00152A1C">
      <w:pPr>
        <w:ind w:left="2880" w:hanging="2160"/>
        <w:rPr>
          <w:rFonts w:asciiTheme="minorHAnsi" w:hAnsiTheme="minorHAnsi" w:cstheme="minorHAnsi"/>
        </w:rPr>
      </w:pPr>
      <w:r w:rsidRPr="00D46114">
        <w:rPr>
          <w:rFonts w:asciiTheme="minorHAnsi" w:hAnsiTheme="minorHAnsi" w:cstheme="minorHAnsi"/>
        </w:rPr>
        <w:t>2007 – 2009</w:t>
      </w:r>
      <w:r w:rsidRPr="00D46114">
        <w:rPr>
          <w:rFonts w:asciiTheme="minorHAnsi" w:hAnsiTheme="minorHAnsi" w:cstheme="minorHAnsi"/>
        </w:rPr>
        <w:tab/>
      </w:r>
      <w:r w:rsidRPr="00D46114">
        <w:rPr>
          <w:rFonts w:asciiTheme="minorHAnsi" w:hAnsiTheme="minorHAnsi" w:cstheme="minorHAnsi"/>
          <w:u w:val="single"/>
        </w:rPr>
        <w:t xml:space="preserve">Postdoctoral </w:t>
      </w:r>
      <w:r w:rsidR="00152A1C" w:rsidRPr="00D46114">
        <w:rPr>
          <w:rFonts w:asciiTheme="minorHAnsi" w:hAnsiTheme="minorHAnsi" w:cstheme="minorHAnsi"/>
          <w:u w:val="single"/>
        </w:rPr>
        <w:t>Research</w:t>
      </w:r>
      <w:r w:rsidRPr="00D46114">
        <w:rPr>
          <w:rFonts w:asciiTheme="minorHAnsi" w:hAnsiTheme="minorHAnsi" w:cstheme="minorHAnsi"/>
          <w:u w:val="single"/>
        </w:rPr>
        <w:t xml:space="preserve"> &amp; </w:t>
      </w:r>
      <w:r w:rsidR="00152A1C" w:rsidRPr="00D46114">
        <w:rPr>
          <w:rFonts w:asciiTheme="minorHAnsi" w:hAnsiTheme="minorHAnsi" w:cstheme="minorHAnsi"/>
          <w:u w:val="single"/>
        </w:rPr>
        <w:t xml:space="preserve">Teaching </w:t>
      </w:r>
      <w:r w:rsidRPr="00D46114">
        <w:rPr>
          <w:rFonts w:asciiTheme="minorHAnsi" w:hAnsiTheme="minorHAnsi" w:cstheme="minorHAnsi"/>
          <w:u w:val="single"/>
        </w:rPr>
        <w:t>Fellow</w:t>
      </w:r>
      <w:r w:rsidR="00152A1C" w:rsidRPr="00D46114">
        <w:rPr>
          <w:rFonts w:asciiTheme="minorHAnsi" w:hAnsiTheme="minorHAnsi" w:cstheme="minorHAnsi"/>
          <w:u w:val="single"/>
        </w:rPr>
        <w:t>, University of Arizona, USA</w:t>
      </w:r>
      <w:r w:rsidR="00152A1C" w:rsidRPr="00D46114">
        <w:rPr>
          <w:rFonts w:asciiTheme="minorHAnsi" w:hAnsiTheme="minorHAnsi" w:cstheme="minorHAnsi"/>
        </w:rPr>
        <w:tab/>
      </w:r>
    </w:p>
    <w:p w:rsidR="00152A1C" w:rsidRPr="00D46114" w:rsidRDefault="00152A1C" w:rsidP="00152A1C">
      <w:pPr>
        <w:ind w:left="2880"/>
        <w:rPr>
          <w:rFonts w:asciiTheme="minorHAnsi" w:hAnsiTheme="minorHAnsi" w:cstheme="minorHAnsi"/>
        </w:rPr>
      </w:pPr>
      <w:r w:rsidRPr="00D46114">
        <w:rPr>
          <w:rFonts w:asciiTheme="minorHAnsi" w:hAnsiTheme="minorHAnsi" w:cstheme="minorHAnsi"/>
        </w:rPr>
        <w:t>I</w:t>
      </w:r>
      <w:r w:rsidRPr="00D46114">
        <w:rPr>
          <w:rFonts w:asciiTheme="minorHAnsi" w:hAnsiTheme="minorHAnsi" w:cstheme="minorHAnsi"/>
          <w:bCs/>
        </w:rPr>
        <w:t>nvestigated bumble bee worker size</w:t>
      </w:r>
      <w:r w:rsidR="00615C2F" w:rsidRPr="00D46114">
        <w:rPr>
          <w:rFonts w:asciiTheme="minorHAnsi" w:hAnsiTheme="minorHAnsi" w:cstheme="minorHAnsi"/>
          <w:bCs/>
        </w:rPr>
        <w:t xml:space="preserve"> variation and</w:t>
      </w:r>
      <w:r w:rsidR="00E76AAF">
        <w:rPr>
          <w:rFonts w:asciiTheme="minorHAnsi" w:hAnsiTheme="minorHAnsi" w:cstheme="minorHAnsi"/>
          <w:bCs/>
        </w:rPr>
        <w:t xml:space="preserve">, with </w:t>
      </w:r>
      <w:r w:rsidRPr="00D46114">
        <w:rPr>
          <w:rFonts w:asciiTheme="minorHAnsi" w:hAnsiTheme="minorHAnsi" w:cstheme="minorHAnsi"/>
          <w:bCs/>
        </w:rPr>
        <w:t>USDA Carl Hayden Bee Lab (Tucson)</w:t>
      </w:r>
      <w:r w:rsidR="00E76AAF">
        <w:rPr>
          <w:rFonts w:asciiTheme="minorHAnsi" w:hAnsiTheme="minorHAnsi" w:cstheme="minorHAnsi"/>
          <w:bCs/>
        </w:rPr>
        <w:t xml:space="preserve">, Africanized honey bee learning and memory. </w:t>
      </w:r>
      <w:r w:rsidR="003A2EE4" w:rsidRPr="00D46114">
        <w:rPr>
          <w:rFonts w:asciiTheme="minorHAnsi" w:hAnsiTheme="minorHAnsi" w:cstheme="minorHAnsi"/>
        </w:rPr>
        <w:t>Taught university-level lecture/lab co</w:t>
      </w:r>
      <w:r w:rsidR="00E76AAF">
        <w:rPr>
          <w:rFonts w:asciiTheme="minorHAnsi" w:hAnsiTheme="minorHAnsi" w:cstheme="minorHAnsi"/>
        </w:rPr>
        <w:t xml:space="preserve">urse. </w:t>
      </w:r>
    </w:p>
    <w:p w:rsidR="00087558" w:rsidRPr="00D46114" w:rsidRDefault="00413354" w:rsidP="00152A1C">
      <w:pPr>
        <w:ind w:left="2880"/>
        <w:rPr>
          <w:rFonts w:asciiTheme="minorHAnsi" w:hAnsiTheme="minorHAnsi" w:cstheme="minorHAnsi"/>
          <w:b/>
        </w:rPr>
      </w:pPr>
      <w:r w:rsidRPr="00D46114">
        <w:rPr>
          <w:rFonts w:asciiTheme="minorHAnsi" w:hAnsiTheme="minorHAnsi" w:cstheme="minorHAnsi"/>
          <w:b/>
        </w:rPr>
        <w:t xml:space="preserve">Research </w:t>
      </w:r>
      <w:r w:rsidR="00087558" w:rsidRPr="00D46114">
        <w:rPr>
          <w:rFonts w:asciiTheme="minorHAnsi" w:hAnsiTheme="minorHAnsi" w:cstheme="minorHAnsi"/>
          <w:b/>
        </w:rPr>
        <w:t>Supervisor: Professor Anna Dornhaus</w:t>
      </w:r>
    </w:p>
    <w:p w:rsidR="00413354" w:rsidRPr="00D46114" w:rsidRDefault="00413354" w:rsidP="00152A1C">
      <w:pPr>
        <w:ind w:left="2880"/>
        <w:rPr>
          <w:rFonts w:asciiTheme="minorHAnsi" w:hAnsiTheme="minorHAnsi" w:cstheme="minorHAnsi"/>
          <w:b/>
        </w:rPr>
      </w:pPr>
      <w:r w:rsidRPr="00D46114">
        <w:rPr>
          <w:rFonts w:asciiTheme="minorHAnsi" w:hAnsiTheme="minorHAnsi" w:cstheme="minorHAnsi"/>
          <w:b/>
        </w:rPr>
        <w:t xml:space="preserve">Teaching Supervisor: Ms. Jennifer </w:t>
      </w:r>
      <w:proofErr w:type="spellStart"/>
      <w:r w:rsidRPr="00D46114">
        <w:rPr>
          <w:rFonts w:asciiTheme="minorHAnsi" w:hAnsiTheme="minorHAnsi" w:cstheme="minorHAnsi"/>
          <w:b/>
        </w:rPr>
        <w:t>Katcher</w:t>
      </w:r>
      <w:proofErr w:type="spellEnd"/>
    </w:p>
    <w:p w:rsidR="00152A1C" w:rsidRPr="00D46114" w:rsidRDefault="00152A1C" w:rsidP="00087558">
      <w:pPr>
        <w:ind w:left="2880" w:hanging="2160"/>
        <w:rPr>
          <w:rFonts w:asciiTheme="minorHAnsi" w:hAnsiTheme="minorHAnsi" w:cstheme="minorHAnsi"/>
        </w:rPr>
      </w:pPr>
    </w:p>
    <w:p w:rsidR="00087558" w:rsidRPr="00D46114" w:rsidRDefault="00152A1C" w:rsidP="00087558">
      <w:pPr>
        <w:ind w:left="2880" w:hanging="2160"/>
        <w:rPr>
          <w:rFonts w:asciiTheme="minorHAnsi" w:hAnsiTheme="minorHAnsi" w:cstheme="minorHAnsi"/>
          <w:b/>
        </w:rPr>
      </w:pPr>
      <w:r w:rsidRPr="00D46114">
        <w:rPr>
          <w:rFonts w:asciiTheme="minorHAnsi" w:hAnsiTheme="minorHAnsi" w:cstheme="minorHAnsi"/>
        </w:rPr>
        <w:t>2004 – 2007</w:t>
      </w:r>
      <w:r w:rsidRPr="00D46114">
        <w:rPr>
          <w:rFonts w:asciiTheme="minorHAnsi" w:hAnsiTheme="minorHAnsi" w:cstheme="minorHAnsi"/>
        </w:rPr>
        <w:tab/>
      </w:r>
      <w:proofErr w:type="spellStart"/>
      <w:r w:rsidRPr="00D46114">
        <w:rPr>
          <w:rFonts w:asciiTheme="minorHAnsi" w:hAnsiTheme="minorHAnsi" w:cstheme="minorHAnsi"/>
          <w:u w:val="single"/>
        </w:rPr>
        <w:t>Ph.D</w:t>
      </w:r>
      <w:proofErr w:type="spellEnd"/>
      <w:r w:rsidRPr="00D46114">
        <w:rPr>
          <w:rFonts w:asciiTheme="minorHAnsi" w:hAnsiTheme="minorHAnsi" w:cstheme="minorHAnsi"/>
          <w:u w:val="single"/>
        </w:rPr>
        <w:t>, U</w:t>
      </w:r>
      <w:r w:rsidR="00087558" w:rsidRPr="00D46114">
        <w:rPr>
          <w:rFonts w:asciiTheme="minorHAnsi" w:hAnsiTheme="minorHAnsi" w:cstheme="minorHAnsi"/>
          <w:u w:val="single"/>
        </w:rPr>
        <w:t>n</w:t>
      </w:r>
      <w:r w:rsidRPr="00D46114">
        <w:rPr>
          <w:rFonts w:asciiTheme="minorHAnsi" w:hAnsiTheme="minorHAnsi" w:cstheme="minorHAnsi"/>
          <w:u w:val="single"/>
        </w:rPr>
        <w:t>iversity of Sheffield, UK</w:t>
      </w:r>
      <w:r w:rsidRPr="00D46114">
        <w:rPr>
          <w:rFonts w:asciiTheme="minorHAnsi" w:hAnsiTheme="minorHAnsi" w:cstheme="minorHAnsi"/>
        </w:rPr>
        <w:br/>
      </w:r>
      <w:r w:rsidR="00087558" w:rsidRPr="00D46114">
        <w:rPr>
          <w:rFonts w:asciiTheme="minorHAnsi" w:hAnsiTheme="minorHAnsi" w:cstheme="minorHAnsi"/>
        </w:rPr>
        <w:t xml:space="preserve">“Mechanisms of Guarding and </w:t>
      </w:r>
      <w:proofErr w:type="spellStart"/>
      <w:r w:rsidR="00087558" w:rsidRPr="00D46114">
        <w:rPr>
          <w:rFonts w:asciiTheme="minorHAnsi" w:hAnsiTheme="minorHAnsi" w:cstheme="minorHAnsi"/>
        </w:rPr>
        <w:t>Nestmate</w:t>
      </w:r>
      <w:proofErr w:type="spellEnd"/>
      <w:r w:rsidR="00087558" w:rsidRPr="00D46114">
        <w:rPr>
          <w:rFonts w:asciiTheme="minorHAnsi" w:hAnsiTheme="minorHAnsi" w:cstheme="minorHAnsi"/>
        </w:rPr>
        <w:t xml:space="preserve"> Recognition in Honey Bees and Stingless Bees.” </w:t>
      </w:r>
      <w:r w:rsidRPr="00D46114">
        <w:rPr>
          <w:rFonts w:asciiTheme="minorHAnsi" w:hAnsiTheme="minorHAnsi" w:cstheme="minorHAnsi"/>
        </w:rPr>
        <w:br/>
      </w:r>
      <w:r w:rsidR="00087558" w:rsidRPr="00D46114">
        <w:rPr>
          <w:rFonts w:asciiTheme="minorHAnsi" w:hAnsiTheme="minorHAnsi" w:cstheme="minorHAnsi"/>
          <w:b/>
        </w:rPr>
        <w:t>Supervisor: Professor Francis Ratnieks</w:t>
      </w:r>
    </w:p>
    <w:p w:rsidR="00087558" w:rsidRPr="00D46114" w:rsidRDefault="00087558" w:rsidP="00087558">
      <w:pPr>
        <w:ind w:left="2880"/>
        <w:rPr>
          <w:rFonts w:asciiTheme="minorHAnsi" w:hAnsiTheme="minorHAnsi" w:cstheme="minorHAnsi"/>
          <w:b/>
        </w:rPr>
      </w:pPr>
    </w:p>
    <w:p w:rsidR="00087558" w:rsidRPr="00D46114" w:rsidRDefault="00087558">
      <w:pPr>
        <w:rPr>
          <w:rFonts w:asciiTheme="minorHAnsi" w:hAnsiTheme="minorHAnsi" w:cstheme="minorHAnsi"/>
          <w:u w:val="single"/>
        </w:rPr>
      </w:pPr>
      <w:r w:rsidRPr="00D46114">
        <w:rPr>
          <w:rFonts w:asciiTheme="minorHAnsi" w:hAnsiTheme="minorHAnsi" w:cstheme="minorHAnsi"/>
        </w:rPr>
        <w:tab/>
        <w:t>2001 – 2004</w:t>
      </w:r>
      <w:r w:rsidRPr="00D46114">
        <w:rPr>
          <w:rFonts w:asciiTheme="minorHAnsi" w:hAnsiTheme="minorHAnsi" w:cstheme="minorHAnsi"/>
        </w:rPr>
        <w:tab/>
      </w:r>
      <w:r w:rsidRPr="00D46114">
        <w:rPr>
          <w:rFonts w:asciiTheme="minorHAnsi" w:hAnsiTheme="minorHAnsi" w:cstheme="minorHAnsi"/>
        </w:rPr>
        <w:tab/>
      </w:r>
      <w:r w:rsidR="005C5468" w:rsidRPr="00D46114">
        <w:rPr>
          <w:rFonts w:asciiTheme="minorHAnsi" w:hAnsiTheme="minorHAnsi" w:cstheme="minorHAnsi"/>
          <w:u w:val="single"/>
        </w:rPr>
        <w:t>M</w:t>
      </w:r>
      <w:r w:rsidR="00152A1C" w:rsidRPr="00D46114">
        <w:rPr>
          <w:rFonts w:asciiTheme="minorHAnsi" w:hAnsiTheme="minorHAnsi" w:cstheme="minorHAnsi"/>
          <w:u w:val="single"/>
        </w:rPr>
        <w:t xml:space="preserve">S, </w:t>
      </w:r>
      <w:r w:rsidRPr="00D46114">
        <w:rPr>
          <w:rFonts w:asciiTheme="minorHAnsi" w:hAnsiTheme="minorHAnsi" w:cstheme="minorHAnsi"/>
          <w:u w:val="single"/>
        </w:rPr>
        <w:t xml:space="preserve">Department of Neurobiology, Duke </w:t>
      </w:r>
      <w:r w:rsidR="00152A1C" w:rsidRPr="00D46114">
        <w:rPr>
          <w:rFonts w:asciiTheme="minorHAnsi" w:hAnsiTheme="minorHAnsi" w:cstheme="minorHAnsi"/>
          <w:u w:val="single"/>
        </w:rPr>
        <w:t>University, USA</w:t>
      </w:r>
    </w:p>
    <w:p w:rsidR="00615C2F" w:rsidRPr="00D46114" w:rsidRDefault="00615C2F">
      <w:pPr>
        <w:rPr>
          <w:rFonts w:asciiTheme="minorHAnsi" w:hAnsiTheme="minorHAnsi" w:cstheme="minorHAnsi"/>
        </w:rPr>
      </w:pPr>
      <w:r w:rsidRPr="00D46114">
        <w:rPr>
          <w:rFonts w:asciiTheme="minorHAnsi" w:hAnsiTheme="minorHAnsi" w:cstheme="minorHAnsi"/>
        </w:rPr>
        <w:tab/>
      </w:r>
      <w:r w:rsidRPr="00D46114">
        <w:rPr>
          <w:rFonts w:asciiTheme="minorHAnsi" w:hAnsiTheme="minorHAnsi" w:cstheme="minorHAnsi"/>
        </w:rPr>
        <w:tab/>
      </w:r>
      <w:r w:rsidRPr="00D46114">
        <w:rPr>
          <w:rFonts w:asciiTheme="minorHAnsi" w:hAnsiTheme="minorHAnsi" w:cstheme="minorHAnsi"/>
        </w:rPr>
        <w:tab/>
      </w:r>
      <w:r w:rsidRPr="00D46114">
        <w:rPr>
          <w:rFonts w:asciiTheme="minorHAnsi" w:hAnsiTheme="minorHAnsi" w:cstheme="minorHAnsi"/>
        </w:rPr>
        <w:tab/>
        <w:t xml:space="preserve">“Investigations into the molecular mechanisms of </w:t>
      </w:r>
      <w:r w:rsidR="00E76AAF">
        <w:rPr>
          <w:rFonts w:asciiTheme="minorHAnsi" w:hAnsiTheme="minorHAnsi" w:cstheme="minorHAnsi"/>
        </w:rPr>
        <w:t xml:space="preserve">bird </w:t>
      </w:r>
      <w:r w:rsidRPr="00D46114">
        <w:rPr>
          <w:rFonts w:asciiTheme="minorHAnsi" w:hAnsiTheme="minorHAnsi" w:cstheme="minorHAnsi"/>
        </w:rPr>
        <w:t>social behavior.”</w:t>
      </w:r>
    </w:p>
    <w:p w:rsidR="00087558" w:rsidRPr="00D46114" w:rsidRDefault="00087558" w:rsidP="00152A1C">
      <w:pPr>
        <w:ind w:left="2880"/>
        <w:rPr>
          <w:rFonts w:asciiTheme="minorHAnsi" w:hAnsiTheme="minorHAnsi" w:cstheme="minorHAnsi"/>
          <w:b/>
        </w:rPr>
      </w:pPr>
      <w:r w:rsidRPr="00D46114">
        <w:rPr>
          <w:rFonts w:asciiTheme="minorHAnsi" w:hAnsiTheme="minorHAnsi" w:cstheme="minorHAnsi"/>
          <w:b/>
        </w:rPr>
        <w:t xml:space="preserve">Supervisor: </w:t>
      </w:r>
      <w:r w:rsidR="00980E72" w:rsidRPr="00D46114">
        <w:rPr>
          <w:rFonts w:asciiTheme="minorHAnsi" w:hAnsiTheme="minorHAnsi" w:cstheme="minorHAnsi"/>
          <w:b/>
        </w:rPr>
        <w:t>Professor</w:t>
      </w:r>
      <w:r w:rsidRPr="00D46114">
        <w:rPr>
          <w:rFonts w:asciiTheme="minorHAnsi" w:hAnsiTheme="minorHAnsi" w:cstheme="minorHAnsi"/>
          <w:b/>
        </w:rPr>
        <w:t xml:space="preserve"> Erich Jarvis</w:t>
      </w:r>
    </w:p>
    <w:p w:rsidR="00087558" w:rsidRPr="00D46114" w:rsidRDefault="00087558">
      <w:pPr>
        <w:ind w:left="2160" w:firstLine="720"/>
        <w:rPr>
          <w:rFonts w:asciiTheme="minorHAnsi" w:hAnsiTheme="minorHAnsi" w:cstheme="minorHAnsi"/>
        </w:rPr>
      </w:pPr>
    </w:p>
    <w:p w:rsidR="00152A1C" w:rsidRPr="00D46114" w:rsidRDefault="00087558" w:rsidP="00152A1C">
      <w:pPr>
        <w:ind w:left="2160" w:hanging="1440"/>
        <w:rPr>
          <w:rFonts w:asciiTheme="minorHAnsi" w:hAnsiTheme="minorHAnsi" w:cstheme="minorHAnsi"/>
        </w:rPr>
      </w:pPr>
      <w:r w:rsidRPr="00D46114">
        <w:rPr>
          <w:rFonts w:asciiTheme="minorHAnsi" w:hAnsiTheme="minorHAnsi" w:cstheme="minorHAnsi"/>
        </w:rPr>
        <w:t xml:space="preserve">1996 – 2000 </w:t>
      </w:r>
      <w:r w:rsidRPr="00D46114">
        <w:rPr>
          <w:rFonts w:asciiTheme="minorHAnsi" w:hAnsiTheme="minorHAnsi" w:cstheme="minorHAnsi"/>
        </w:rPr>
        <w:tab/>
      </w:r>
      <w:r w:rsidRPr="00D46114">
        <w:rPr>
          <w:rFonts w:asciiTheme="minorHAnsi" w:hAnsiTheme="minorHAnsi" w:cstheme="minorHAnsi"/>
        </w:rPr>
        <w:tab/>
      </w:r>
      <w:r w:rsidR="00874896" w:rsidRPr="00D46114">
        <w:rPr>
          <w:rFonts w:asciiTheme="minorHAnsi" w:hAnsiTheme="minorHAnsi" w:cstheme="minorHAnsi"/>
          <w:u w:val="single"/>
        </w:rPr>
        <w:t xml:space="preserve">BS, Department of </w:t>
      </w:r>
      <w:r w:rsidRPr="00D46114">
        <w:rPr>
          <w:rFonts w:asciiTheme="minorHAnsi" w:hAnsiTheme="minorHAnsi" w:cstheme="minorHAnsi"/>
          <w:u w:val="single"/>
        </w:rPr>
        <w:t>Biology (minor Che</w:t>
      </w:r>
      <w:r w:rsidR="00152A1C" w:rsidRPr="00D46114">
        <w:rPr>
          <w:rFonts w:asciiTheme="minorHAnsi" w:hAnsiTheme="minorHAnsi" w:cstheme="minorHAnsi"/>
          <w:u w:val="single"/>
        </w:rPr>
        <w:t>mistry), Loyola University, USA</w:t>
      </w:r>
      <w:r w:rsidR="00152A1C" w:rsidRPr="00D46114">
        <w:rPr>
          <w:rFonts w:asciiTheme="minorHAnsi" w:hAnsiTheme="minorHAnsi" w:cstheme="minorHAnsi"/>
        </w:rPr>
        <w:tab/>
      </w:r>
    </w:p>
    <w:p w:rsidR="00087558" w:rsidRPr="00D46114" w:rsidRDefault="00087558" w:rsidP="00152A1C">
      <w:pPr>
        <w:ind w:left="2880"/>
        <w:rPr>
          <w:rFonts w:asciiTheme="minorHAnsi" w:hAnsiTheme="minorHAnsi" w:cstheme="minorHAnsi"/>
          <w:b/>
          <w:bCs/>
        </w:rPr>
      </w:pPr>
      <w:r w:rsidRPr="00D46114">
        <w:rPr>
          <w:rFonts w:asciiTheme="minorHAnsi" w:hAnsiTheme="minorHAnsi" w:cstheme="minorHAnsi"/>
        </w:rPr>
        <w:t xml:space="preserve">Graduated </w:t>
      </w:r>
      <w:r w:rsidRPr="00D46114">
        <w:rPr>
          <w:rFonts w:asciiTheme="minorHAnsi" w:hAnsiTheme="minorHAnsi" w:cstheme="minorHAnsi"/>
          <w:i/>
          <w:iCs/>
        </w:rPr>
        <w:t xml:space="preserve">Summa Cum Laude </w:t>
      </w:r>
      <w:r w:rsidRPr="00D46114">
        <w:rPr>
          <w:rFonts w:asciiTheme="minorHAnsi" w:hAnsiTheme="minorHAnsi" w:cstheme="minorHAnsi"/>
        </w:rPr>
        <w:t xml:space="preserve">with University and Departmental Honors. </w:t>
      </w:r>
      <w:r w:rsidRPr="00D46114">
        <w:rPr>
          <w:rFonts w:asciiTheme="minorHAnsi" w:hAnsiTheme="minorHAnsi" w:cstheme="minorHAnsi"/>
          <w:b/>
          <w:bCs/>
        </w:rPr>
        <w:t>Cumulative GPA: 4.0/4.0</w:t>
      </w:r>
    </w:p>
    <w:p w:rsidR="00413354" w:rsidRDefault="00413354" w:rsidP="00152A1C">
      <w:pPr>
        <w:ind w:left="2880"/>
        <w:rPr>
          <w:rFonts w:asciiTheme="minorHAnsi" w:hAnsiTheme="minorHAnsi" w:cstheme="minorHAnsi"/>
        </w:rPr>
      </w:pPr>
    </w:p>
    <w:p w:rsidR="00087558" w:rsidRPr="00D46114" w:rsidRDefault="00087558" w:rsidP="00087558">
      <w:pPr>
        <w:pStyle w:val="Heading1"/>
        <w:rPr>
          <w:rFonts w:asciiTheme="minorHAnsi" w:hAnsiTheme="minorHAnsi" w:cstheme="minorHAnsi"/>
        </w:rPr>
      </w:pPr>
      <w:r w:rsidRPr="00D46114">
        <w:rPr>
          <w:rFonts w:asciiTheme="minorHAnsi" w:hAnsiTheme="minorHAnsi" w:cstheme="minorHAnsi"/>
        </w:rPr>
        <w:t>HONORS AND AWARDS</w:t>
      </w:r>
    </w:p>
    <w:p w:rsidR="00116219" w:rsidRPr="00D46114" w:rsidRDefault="00116219" w:rsidP="00116219">
      <w:pPr>
        <w:ind w:left="720"/>
        <w:rPr>
          <w:rFonts w:asciiTheme="minorHAnsi" w:hAnsiTheme="minorHAnsi" w:cstheme="minorHAnsi"/>
        </w:rPr>
      </w:pPr>
      <w:r w:rsidRPr="00D46114">
        <w:rPr>
          <w:rFonts w:asciiTheme="minorHAnsi" w:hAnsiTheme="minorHAnsi" w:cstheme="minorHAnsi"/>
          <w:b/>
        </w:rPr>
        <w:t xml:space="preserve">Postdoctoral Research Grant </w:t>
      </w:r>
      <w:r w:rsidRPr="00D46114">
        <w:rPr>
          <w:rFonts w:asciiTheme="minorHAnsi" w:hAnsiTheme="minorHAnsi" w:cstheme="minorHAnsi"/>
        </w:rPr>
        <w:t xml:space="preserve">(2009 – </w:t>
      </w:r>
      <w:r w:rsidR="00D83669">
        <w:rPr>
          <w:rFonts w:asciiTheme="minorHAnsi" w:hAnsiTheme="minorHAnsi" w:cstheme="minorHAnsi"/>
        </w:rPr>
        <w:t>2015</w:t>
      </w:r>
      <w:r w:rsidRPr="00D46114">
        <w:rPr>
          <w:rFonts w:asciiTheme="minorHAnsi" w:hAnsiTheme="minorHAnsi" w:cstheme="minorHAnsi"/>
        </w:rPr>
        <w:t xml:space="preserve">) </w:t>
      </w:r>
      <w:r w:rsidR="00E76AAF">
        <w:rPr>
          <w:rFonts w:asciiTheme="minorHAnsi" w:hAnsiTheme="minorHAnsi" w:cstheme="minorHAnsi"/>
        </w:rPr>
        <w:t>Postdoctoral f</w:t>
      </w:r>
      <w:r w:rsidRPr="00D46114">
        <w:rPr>
          <w:rFonts w:asciiTheme="minorHAnsi" w:hAnsiTheme="minorHAnsi" w:cstheme="minorHAnsi"/>
        </w:rPr>
        <w:t xml:space="preserve">ellowship from the Nineveh </w:t>
      </w:r>
    </w:p>
    <w:p w:rsidR="00116219" w:rsidRPr="00D46114" w:rsidRDefault="00116219" w:rsidP="00116219">
      <w:pPr>
        <w:ind w:left="1440"/>
        <w:rPr>
          <w:rFonts w:asciiTheme="minorHAnsi" w:hAnsiTheme="minorHAnsi" w:cstheme="minorHAnsi"/>
        </w:rPr>
      </w:pPr>
      <w:r w:rsidRPr="00D46114">
        <w:rPr>
          <w:rFonts w:asciiTheme="minorHAnsi" w:hAnsiTheme="minorHAnsi" w:cstheme="minorHAnsi"/>
        </w:rPr>
        <w:t xml:space="preserve">Charitable Trust to lead project entitled “How good is the British Countryside for Honey Bees” with Professor Ratnieks. </w:t>
      </w:r>
    </w:p>
    <w:p w:rsidR="00A50D54" w:rsidRDefault="00087558" w:rsidP="00A50D54">
      <w:pPr>
        <w:ind w:left="720"/>
        <w:rPr>
          <w:rFonts w:asciiTheme="minorHAnsi" w:hAnsiTheme="minorHAnsi" w:cstheme="minorHAnsi"/>
        </w:rPr>
      </w:pPr>
      <w:r w:rsidRPr="00D46114">
        <w:rPr>
          <w:rFonts w:asciiTheme="minorHAnsi" w:hAnsiTheme="minorHAnsi" w:cstheme="minorHAnsi"/>
          <w:b/>
        </w:rPr>
        <w:t xml:space="preserve">Postdoctoral Fellow Award, PERT </w:t>
      </w:r>
      <w:r w:rsidRPr="00D46114">
        <w:rPr>
          <w:rFonts w:asciiTheme="minorHAnsi" w:hAnsiTheme="minorHAnsi" w:cstheme="minorHAnsi"/>
        </w:rPr>
        <w:t xml:space="preserve">(2007 – 2010) </w:t>
      </w:r>
      <w:r w:rsidR="00E76AAF">
        <w:rPr>
          <w:rFonts w:asciiTheme="minorHAnsi" w:hAnsiTheme="minorHAnsi" w:cstheme="minorHAnsi"/>
        </w:rPr>
        <w:t>NIH f</w:t>
      </w:r>
      <w:r w:rsidRPr="00D46114">
        <w:rPr>
          <w:rFonts w:asciiTheme="minorHAnsi" w:hAnsiTheme="minorHAnsi" w:cstheme="minorHAnsi"/>
        </w:rPr>
        <w:t>ellowship for research and teaching in PERT</w:t>
      </w:r>
      <w:r w:rsidR="00020229" w:rsidRPr="00D46114">
        <w:rPr>
          <w:rFonts w:asciiTheme="minorHAnsi" w:hAnsiTheme="minorHAnsi" w:cstheme="minorHAnsi"/>
        </w:rPr>
        <w:t xml:space="preserve"> </w:t>
      </w:r>
    </w:p>
    <w:p w:rsidR="00087558" w:rsidRPr="00D46114" w:rsidRDefault="00020229" w:rsidP="00A50D54">
      <w:pPr>
        <w:ind w:left="1440"/>
        <w:rPr>
          <w:rFonts w:asciiTheme="minorHAnsi" w:hAnsiTheme="minorHAnsi" w:cstheme="minorHAnsi"/>
        </w:rPr>
      </w:pPr>
      <w:r w:rsidRPr="00D46114">
        <w:rPr>
          <w:rFonts w:asciiTheme="minorHAnsi" w:hAnsiTheme="minorHAnsi" w:cstheme="minorHAnsi"/>
        </w:rPr>
        <w:t xml:space="preserve">(Postdoctoral Excellence in Research and Teaching), University of Arizona. </w:t>
      </w:r>
    </w:p>
    <w:p w:rsidR="00413354" w:rsidRPr="00D46114" w:rsidRDefault="005C5468" w:rsidP="00413354">
      <w:pPr>
        <w:ind w:left="720"/>
        <w:rPr>
          <w:rFonts w:asciiTheme="minorHAnsi" w:hAnsiTheme="minorHAnsi" w:cstheme="minorHAnsi"/>
        </w:rPr>
      </w:pPr>
      <w:r w:rsidRPr="00D46114">
        <w:rPr>
          <w:rFonts w:asciiTheme="minorHAnsi" w:hAnsiTheme="minorHAnsi" w:cstheme="minorHAnsi"/>
          <w:b/>
          <w:bCs/>
        </w:rPr>
        <w:t>N</w:t>
      </w:r>
      <w:r w:rsidR="00E76AAF">
        <w:rPr>
          <w:rFonts w:asciiTheme="minorHAnsi" w:hAnsiTheme="minorHAnsi" w:cstheme="minorHAnsi"/>
          <w:b/>
          <w:bCs/>
        </w:rPr>
        <w:t>SF</w:t>
      </w:r>
      <w:r w:rsidR="00413354" w:rsidRPr="00D46114">
        <w:rPr>
          <w:rFonts w:asciiTheme="minorHAnsi" w:hAnsiTheme="minorHAnsi" w:cstheme="minorHAnsi"/>
          <w:b/>
          <w:bCs/>
        </w:rPr>
        <w:t xml:space="preserve"> </w:t>
      </w:r>
      <w:r w:rsidRPr="00D46114">
        <w:rPr>
          <w:rFonts w:asciiTheme="minorHAnsi" w:hAnsiTheme="minorHAnsi" w:cstheme="minorHAnsi"/>
          <w:b/>
          <w:bCs/>
        </w:rPr>
        <w:t>Graduate Research Fellowship</w:t>
      </w:r>
      <w:r w:rsidRPr="00D46114">
        <w:rPr>
          <w:rFonts w:asciiTheme="minorHAnsi" w:hAnsiTheme="minorHAnsi" w:cstheme="minorHAnsi"/>
        </w:rPr>
        <w:t xml:space="preserve"> (2003 – 2006) Fellowship for fully-</w:t>
      </w:r>
    </w:p>
    <w:p w:rsidR="005C5468" w:rsidRPr="00D46114" w:rsidRDefault="005C5468" w:rsidP="00413354">
      <w:pPr>
        <w:ind w:left="720" w:firstLine="720"/>
        <w:rPr>
          <w:rFonts w:asciiTheme="minorHAnsi" w:hAnsiTheme="minorHAnsi" w:cstheme="minorHAnsi"/>
        </w:rPr>
      </w:pPr>
      <w:proofErr w:type="gramStart"/>
      <w:r w:rsidRPr="00D46114">
        <w:rPr>
          <w:rFonts w:asciiTheme="minorHAnsi" w:hAnsiTheme="minorHAnsi" w:cstheme="minorHAnsi"/>
        </w:rPr>
        <w:t>funded</w:t>
      </w:r>
      <w:proofErr w:type="gramEnd"/>
      <w:r w:rsidRPr="00D46114">
        <w:rPr>
          <w:rFonts w:asciiTheme="minorHAnsi" w:hAnsiTheme="minorHAnsi" w:cstheme="minorHAnsi"/>
        </w:rPr>
        <w:t xml:space="preserve"> support for Graduate Research (</w:t>
      </w:r>
      <w:proofErr w:type="spellStart"/>
      <w:r w:rsidRPr="00D46114">
        <w:rPr>
          <w:rFonts w:asciiTheme="minorHAnsi" w:hAnsiTheme="minorHAnsi" w:cstheme="minorHAnsi"/>
        </w:rPr>
        <w:t>Ph.D</w:t>
      </w:r>
      <w:proofErr w:type="spellEnd"/>
      <w:r w:rsidRPr="00D46114">
        <w:rPr>
          <w:rFonts w:asciiTheme="minorHAnsi" w:hAnsiTheme="minorHAnsi" w:cstheme="minorHAnsi"/>
        </w:rPr>
        <w:t>), including overseas studentship</w:t>
      </w:r>
      <w:r w:rsidR="00371DE1">
        <w:rPr>
          <w:rFonts w:asciiTheme="minorHAnsi" w:hAnsiTheme="minorHAnsi" w:cstheme="minorHAnsi"/>
        </w:rPr>
        <w:t>.</w:t>
      </w:r>
    </w:p>
    <w:p w:rsidR="00A50D54" w:rsidRDefault="00413354" w:rsidP="00A50D54">
      <w:pPr>
        <w:ind w:left="720"/>
        <w:rPr>
          <w:rFonts w:asciiTheme="minorHAnsi" w:hAnsiTheme="minorHAnsi" w:cstheme="minorHAnsi"/>
        </w:rPr>
      </w:pPr>
      <w:r w:rsidRPr="00D46114">
        <w:rPr>
          <w:rFonts w:asciiTheme="minorHAnsi" w:hAnsiTheme="minorHAnsi" w:cstheme="minorHAnsi"/>
          <w:b/>
          <w:bCs/>
        </w:rPr>
        <w:t>1</w:t>
      </w:r>
      <w:r w:rsidRPr="00D46114">
        <w:rPr>
          <w:rFonts w:asciiTheme="minorHAnsi" w:hAnsiTheme="minorHAnsi" w:cstheme="minorHAnsi"/>
          <w:b/>
          <w:bCs/>
          <w:vertAlign w:val="superscript"/>
        </w:rPr>
        <w:t>st</w:t>
      </w:r>
      <w:r w:rsidRPr="00D46114">
        <w:rPr>
          <w:rFonts w:asciiTheme="minorHAnsi" w:hAnsiTheme="minorHAnsi" w:cstheme="minorHAnsi"/>
          <w:b/>
          <w:bCs/>
        </w:rPr>
        <w:t xml:space="preserve"> Place, </w:t>
      </w:r>
      <w:r w:rsidR="00087558" w:rsidRPr="00D46114">
        <w:rPr>
          <w:rFonts w:asciiTheme="minorHAnsi" w:hAnsiTheme="minorHAnsi" w:cstheme="minorHAnsi"/>
          <w:b/>
          <w:bCs/>
        </w:rPr>
        <w:t>Royal Entomological Society Student Essay Award</w:t>
      </w:r>
      <w:r w:rsidR="00087558" w:rsidRPr="00D46114">
        <w:rPr>
          <w:rFonts w:asciiTheme="minorHAnsi" w:hAnsiTheme="minorHAnsi" w:cstheme="minorHAnsi"/>
        </w:rPr>
        <w:t xml:space="preserve"> (2005) Student science writing contest, </w:t>
      </w:r>
    </w:p>
    <w:p w:rsidR="00087558" w:rsidRPr="00D46114" w:rsidRDefault="00087558" w:rsidP="00A50D54">
      <w:pPr>
        <w:ind w:left="720" w:firstLine="720"/>
        <w:rPr>
          <w:rFonts w:asciiTheme="minorHAnsi" w:hAnsiTheme="minorHAnsi" w:cstheme="minorHAnsi"/>
        </w:rPr>
      </w:pPr>
      <w:r w:rsidRPr="00D46114">
        <w:rPr>
          <w:rFonts w:asciiTheme="minorHAnsi" w:hAnsiTheme="minorHAnsi" w:cstheme="minorHAnsi"/>
        </w:rPr>
        <w:t>sponsored by the Royal Entomological Society, £250 prize</w:t>
      </w:r>
      <w:r w:rsidR="00371DE1">
        <w:rPr>
          <w:rFonts w:asciiTheme="minorHAnsi" w:hAnsiTheme="minorHAnsi" w:cstheme="minorHAnsi"/>
        </w:rPr>
        <w:t>.</w:t>
      </w:r>
    </w:p>
    <w:p w:rsidR="00087558" w:rsidRPr="00D46114" w:rsidRDefault="00087558" w:rsidP="00087558">
      <w:pPr>
        <w:ind w:left="360" w:firstLine="360"/>
        <w:rPr>
          <w:rFonts w:asciiTheme="minorHAnsi" w:hAnsiTheme="minorHAnsi" w:cstheme="minorHAnsi"/>
        </w:rPr>
      </w:pPr>
      <w:r w:rsidRPr="00D46114">
        <w:rPr>
          <w:rFonts w:asciiTheme="minorHAnsi" w:hAnsiTheme="minorHAnsi" w:cstheme="minorHAnsi"/>
          <w:b/>
          <w:bCs/>
        </w:rPr>
        <w:t>Overseas Research Student Departmental Fee Waiver</w:t>
      </w:r>
      <w:r w:rsidRPr="00D46114">
        <w:rPr>
          <w:rFonts w:asciiTheme="minorHAnsi" w:hAnsiTheme="minorHAnsi" w:cstheme="minorHAnsi"/>
        </w:rPr>
        <w:t xml:space="preserve"> (2004</w:t>
      </w:r>
      <w:r w:rsidR="00371DE1">
        <w:rPr>
          <w:rFonts w:asciiTheme="minorHAnsi" w:hAnsiTheme="minorHAnsi" w:cstheme="minorHAnsi"/>
        </w:rPr>
        <w:t>-2006), University of Sheffield.</w:t>
      </w:r>
    </w:p>
    <w:p w:rsidR="00087558" w:rsidRPr="00D46114" w:rsidRDefault="00413354" w:rsidP="00E76AAF">
      <w:pPr>
        <w:ind w:left="720"/>
        <w:rPr>
          <w:rFonts w:asciiTheme="minorHAnsi" w:hAnsiTheme="minorHAnsi" w:cstheme="minorHAnsi"/>
        </w:rPr>
      </w:pPr>
      <w:r w:rsidRPr="00D46114">
        <w:rPr>
          <w:rFonts w:asciiTheme="minorHAnsi" w:hAnsiTheme="minorHAnsi" w:cstheme="minorHAnsi"/>
          <w:b/>
          <w:bCs/>
        </w:rPr>
        <w:t>N</w:t>
      </w:r>
      <w:r w:rsidR="00A50D54">
        <w:rPr>
          <w:rFonts w:asciiTheme="minorHAnsi" w:hAnsiTheme="minorHAnsi" w:cstheme="minorHAnsi"/>
          <w:b/>
          <w:bCs/>
        </w:rPr>
        <w:t xml:space="preserve">IH </w:t>
      </w:r>
      <w:r w:rsidRPr="00D46114">
        <w:rPr>
          <w:rFonts w:asciiTheme="minorHAnsi" w:hAnsiTheme="minorHAnsi" w:cstheme="minorHAnsi"/>
          <w:b/>
          <w:bCs/>
        </w:rPr>
        <w:t>Postgraduate</w:t>
      </w:r>
      <w:r w:rsidR="00087558" w:rsidRPr="00D46114">
        <w:rPr>
          <w:rFonts w:asciiTheme="minorHAnsi" w:hAnsiTheme="minorHAnsi" w:cstheme="minorHAnsi"/>
          <w:b/>
          <w:bCs/>
        </w:rPr>
        <w:t xml:space="preserve"> Training Grant </w:t>
      </w:r>
      <w:r w:rsidR="00087558" w:rsidRPr="00D46114">
        <w:rPr>
          <w:rFonts w:asciiTheme="minorHAnsi" w:hAnsiTheme="minorHAnsi" w:cstheme="minorHAnsi"/>
        </w:rPr>
        <w:t>(2001 –2003) Fellowship for tuition and</w:t>
      </w:r>
      <w:r w:rsidR="00A50D54">
        <w:rPr>
          <w:rFonts w:asciiTheme="minorHAnsi" w:hAnsiTheme="minorHAnsi" w:cstheme="minorHAnsi"/>
        </w:rPr>
        <w:t xml:space="preserve"> </w:t>
      </w:r>
      <w:r w:rsidR="00087558" w:rsidRPr="00D46114">
        <w:rPr>
          <w:rFonts w:asciiTheme="minorHAnsi" w:hAnsiTheme="minorHAnsi" w:cstheme="minorHAnsi"/>
        </w:rPr>
        <w:t>stipend</w:t>
      </w:r>
      <w:r w:rsidR="00E76AAF">
        <w:rPr>
          <w:rFonts w:asciiTheme="minorHAnsi" w:hAnsiTheme="minorHAnsi" w:cstheme="minorHAnsi"/>
        </w:rPr>
        <w:t xml:space="preserve">, </w:t>
      </w:r>
      <w:r w:rsidR="00087558" w:rsidRPr="00D46114">
        <w:rPr>
          <w:rFonts w:asciiTheme="minorHAnsi" w:hAnsiTheme="minorHAnsi" w:cstheme="minorHAnsi"/>
        </w:rPr>
        <w:t>Duke University</w:t>
      </w:r>
      <w:r w:rsidR="00371DE1">
        <w:rPr>
          <w:rFonts w:asciiTheme="minorHAnsi" w:hAnsiTheme="minorHAnsi" w:cstheme="minorHAnsi"/>
        </w:rPr>
        <w:t>.</w:t>
      </w:r>
    </w:p>
    <w:p w:rsidR="00A50D54" w:rsidRDefault="00413354" w:rsidP="00A50D54">
      <w:pPr>
        <w:ind w:left="720"/>
        <w:rPr>
          <w:rFonts w:asciiTheme="minorHAnsi" w:hAnsiTheme="minorHAnsi" w:cstheme="minorHAnsi"/>
        </w:rPr>
      </w:pPr>
      <w:r w:rsidRPr="00D46114">
        <w:rPr>
          <w:rFonts w:asciiTheme="minorHAnsi" w:hAnsiTheme="minorHAnsi" w:cstheme="minorHAnsi"/>
          <w:b/>
        </w:rPr>
        <w:t xml:space="preserve">Honorable Mention, </w:t>
      </w:r>
      <w:r w:rsidR="00087558" w:rsidRPr="00D46114">
        <w:rPr>
          <w:rFonts w:asciiTheme="minorHAnsi" w:hAnsiTheme="minorHAnsi" w:cstheme="minorHAnsi"/>
          <w:b/>
        </w:rPr>
        <w:t>Association of Southeastern Biologists</w:t>
      </w:r>
      <w:r w:rsidRPr="00D46114">
        <w:rPr>
          <w:rFonts w:asciiTheme="minorHAnsi" w:hAnsiTheme="minorHAnsi" w:cstheme="minorHAnsi"/>
          <w:b/>
        </w:rPr>
        <w:t xml:space="preserve"> </w:t>
      </w:r>
      <w:r w:rsidR="00087558" w:rsidRPr="00D46114">
        <w:rPr>
          <w:rFonts w:asciiTheme="minorHAnsi" w:hAnsiTheme="minorHAnsi" w:cstheme="minorHAnsi"/>
        </w:rPr>
        <w:t>(2000)</w:t>
      </w:r>
      <w:r w:rsidR="00DA722C" w:rsidRPr="00D46114">
        <w:rPr>
          <w:rFonts w:asciiTheme="minorHAnsi" w:hAnsiTheme="minorHAnsi" w:cstheme="minorHAnsi"/>
        </w:rPr>
        <w:t xml:space="preserve"> </w:t>
      </w:r>
      <w:r w:rsidR="00A50D54">
        <w:rPr>
          <w:rFonts w:asciiTheme="minorHAnsi" w:hAnsiTheme="minorHAnsi" w:cstheme="minorHAnsi"/>
        </w:rPr>
        <w:t xml:space="preserve">Oral presentation on </w:t>
      </w:r>
    </w:p>
    <w:p w:rsidR="00087558" w:rsidRPr="00D46114" w:rsidRDefault="00413354" w:rsidP="00A50D54">
      <w:pPr>
        <w:ind w:left="1440"/>
        <w:rPr>
          <w:rFonts w:asciiTheme="minorHAnsi" w:hAnsiTheme="minorHAnsi" w:cstheme="minorHAnsi"/>
        </w:rPr>
      </w:pPr>
      <w:r w:rsidRPr="00D46114">
        <w:rPr>
          <w:rFonts w:asciiTheme="minorHAnsi" w:hAnsiTheme="minorHAnsi" w:cstheme="minorHAnsi"/>
        </w:rPr>
        <w:t xml:space="preserve">undergraduate </w:t>
      </w:r>
      <w:r w:rsidR="004232BE" w:rsidRPr="00D46114">
        <w:rPr>
          <w:rFonts w:asciiTheme="minorHAnsi" w:hAnsiTheme="minorHAnsi" w:cstheme="minorHAnsi"/>
        </w:rPr>
        <w:t xml:space="preserve">research “Western analysis of H2A and H3 histone phosphorylation in temperature-sensitive cell cycle mutants of yeast </w:t>
      </w:r>
      <w:r w:rsidR="004232BE" w:rsidRPr="00D46114">
        <w:rPr>
          <w:rFonts w:asciiTheme="minorHAnsi" w:hAnsiTheme="minorHAnsi" w:cstheme="minorHAnsi"/>
          <w:i/>
          <w:iCs/>
        </w:rPr>
        <w:t xml:space="preserve">S. </w:t>
      </w:r>
      <w:proofErr w:type="spellStart"/>
      <w:r w:rsidR="004232BE" w:rsidRPr="00D46114">
        <w:rPr>
          <w:rFonts w:asciiTheme="minorHAnsi" w:hAnsiTheme="minorHAnsi" w:cstheme="minorHAnsi"/>
          <w:i/>
          <w:iCs/>
        </w:rPr>
        <w:t>pombe</w:t>
      </w:r>
      <w:proofErr w:type="spellEnd"/>
      <w:r w:rsidR="004232BE" w:rsidRPr="00D46114">
        <w:rPr>
          <w:rFonts w:asciiTheme="minorHAnsi" w:hAnsiTheme="minorHAnsi" w:cstheme="minorHAnsi"/>
          <w:i/>
          <w:iCs/>
        </w:rPr>
        <w:t>.</w:t>
      </w:r>
      <w:r w:rsidR="004232BE" w:rsidRPr="00D46114">
        <w:rPr>
          <w:rFonts w:asciiTheme="minorHAnsi" w:hAnsiTheme="minorHAnsi" w:cstheme="minorHAnsi"/>
          <w:iCs/>
        </w:rPr>
        <w:t>”</w:t>
      </w:r>
    </w:p>
    <w:p w:rsidR="00087558" w:rsidRPr="00D46114" w:rsidRDefault="00087558" w:rsidP="00087558">
      <w:pPr>
        <w:ind w:left="360" w:firstLine="360"/>
        <w:rPr>
          <w:rFonts w:asciiTheme="minorHAnsi" w:hAnsiTheme="minorHAnsi" w:cstheme="minorHAnsi"/>
        </w:rPr>
      </w:pPr>
      <w:r w:rsidRPr="00D46114">
        <w:rPr>
          <w:rFonts w:asciiTheme="minorHAnsi" w:hAnsiTheme="minorHAnsi" w:cstheme="minorHAnsi"/>
          <w:b/>
          <w:bCs/>
        </w:rPr>
        <w:t>Percy J. Roy, S.J. Award for Highest GPA in graduating class in College of Arts and Science</w:t>
      </w:r>
      <w:r w:rsidRPr="00D46114">
        <w:rPr>
          <w:rFonts w:asciiTheme="minorHAnsi" w:hAnsiTheme="minorHAnsi" w:cstheme="minorHAnsi"/>
        </w:rPr>
        <w:t xml:space="preserve"> </w:t>
      </w:r>
    </w:p>
    <w:p w:rsidR="00087558" w:rsidRPr="00D46114" w:rsidRDefault="00087558" w:rsidP="00047DF6">
      <w:pPr>
        <w:ind w:left="1440"/>
        <w:rPr>
          <w:rFonts w:asciiTheme="minorHAnsi" w:hAnsiTheme="minorHAnsi" w:cstheme="minorHAnsi"/>
        </w:rPr>
      </w:pPr>
      <w:r w:rsidRPr="00D46114">
        <w:rPr>
          <w:rFonts w:asciiTheme="minorHAnsi" w:hAnsiTheme="minorHAnsi" w:cstheme="minorHAnsi"/>
        </w:rPr>
        <w:t>(2000) Awarded annually to one Senior in graduating class, Loyola University</w:t>
      </w:r>
      <w:r w:rsidR="00413354" w:rsidRPr="00D46114">
        <w:rPr>
          <w:rFonts w:asciiTheme="minorHAnsi" w:hAnsiTheme="minorHAnsi" w:cstheme="minorHAnsi"/>
        </w:rPr>
        <w:t xml:space="preserve"> New Orleans</w:t>
      </w:r>
      <w:r w:rsidR="00371DE1">
        <w:rPr>
          <w:rFonts w:asciiTheme="minorHAnsi" w:hAnsiTheme="minorHAnsi" w:cstheme="minorHAnsi"/>
        </w:rPr>
        <w:t>.</w:t>
      </w:r>
    </w:p>
    <w:p w:rsidR="00087558" w:rsidRPr="00D46114" w:rsidRDefault="00087558" w:rsidP="00087558">
      <w:pPr>
        <w:ind w:left="360" w:firstLine="360"/>
        <w:rPr>
          <w:rFonts w:asciiTheme="minorHAnsi" w:hAnsiTheme="minorHAnsi" w:cstheme="minorHAnsi"/>
        </w:rPr>
      </w:pPr>
      <w:r w:rsidRPr="00D46114">
        <w:rPr>
          <w:rFonts w:asciiTheme="minorHAnsi" w:hAnsiTheme="minorHAnsi" w:cstheme="minorHAnsi"/>
          <w:b/>
          <w:bCs/>
        </w:rPr>
        <w:t xml:space="preserve">Ruth and Lee Faust Award for Outstanding Biology Graduate </w:t>
      </w:r>
      <w:r w:rsidRPr="00D46114">
        <w:rPr>
          <w:rFonts w:asciiTheme="minorHAnsi" w:hAnsiTheme="minorHAnsi" w:cstheme="minorHAnsi"/>
        </w:rPr>
        <w:t xml:space="preserve">(2000) Highest award for </w:t>
      </w:r>
    </w:p>
    <w:p w:rsidR="00087558" w:rsidRPr="00D46114" w:rsidRDefault="00087558" w:rsidP="00087558">
      <w:pPr>
        <w:ind w:left="1080" w:firstLine="360"/>
        <w:rPr>
          <w:rFonts w:asciiTheme="minorHAnsi" w:hAnsiTheme="minorHAnsi" w:cstheme="minorHAnsi"/>
        </w:rPr>
      </w:pPr>
      <w:r w:rsidRPr="00D46114">
        <w:rPr>
          <w:rFonts w:asciiTheme="minorHAnsi" w:hAnsiTheme="minorHAnsi" w:cstheme="minorHAnsi"/>
        </w:rPr>
        <w:t>graduating Biology Senior, as nominated by the faculty,</w:t>
      </w:r>
      <w:r w:rsidRPr="00D46114">
        <w:rPr>
          <w:rFonts w:asciiTheme="minorHAnsi" w:hAnsiTheme="minorHAnsi" w:cstheme="minorHAnsi"/>
          <w:b/>
          <w:bCs/>
        </w:rPr>
        <w:t xml:space="preserve"> </w:t>
      </w:r>
      <w:r w:rsidRPr="00D46114">
        <w:rPr>
          <w:rFonts w:asciiTheme="minorHAnsi" w:hAnsiTheme="minorHAnsi" w:cstheme="minorHAnsi"/>
        </w:rPr>
        <w:t>Loyola University</w:t>
      </w:r>
      <w:r w:rsidR="00413354" w:rsidRPr="00D46114">
        <w:rPr>
          <w:rFonts w:asciiTheme="minorHAnsi" w:hAnsiTheme="minorHAnsi" w:cstheme="minorHAnsi"/>
        </w:rPr>
        <w:t xml:space="preserve"> New Orleans</w:t>
      </w:r>
      <w:r w:rsidR="00371DE1">
        <w:rPr>
          <w:rFonts w:asciiTheme="minorHAnsi" w:hAnsiTheme="minorHAnsi" w:cstheme="minorHAnsi"/>
        </w:rPr>
        <w:t>.</w:t>
      </w:r>
    </w:p>
    <w:p w:rsidR="00087558" w:rsidRPr="00D46114" w:rsidRDefault="00087558" w:rsidP="00413354">
      <w:pPr>
        <w:ind w:left="1080" w:hanging="360"/>
        <w:rPr>
          <w:rFonts w:asciiTheme="minorHAnsi" w:hAnsiTheme="minorHAnsi" w:cstheme="minorHAnsi"/>
        </w:rPr>
      </w:pPr>
      <w:r w:rsidRPr="00D46114">
        <w:rPr>
          <w:rFonts w:asciiTheme="minorHAnsi" w:hAnsiTheme="minorHAnsi" w:cstheme="minorHAnsi"/>
          <w:b/>
          <w:bCs/>
        </w:rPr>
        <w:t>Michelle St. Romaine Award for Outstanding Honors Program Graduate</w:t>
      </w:r>
      <w:r w:rsidR="00413354" w:rsidRPr="00D46114">
        <w:rPr>
          <w:rFonts w:asciiTheme="minorHAnsi" w:hAnsiTheme="minorHAnsi" w:cstheme="minorHAnsi"/>
        </w:rPr>
        <w:t xml:space="preserve"> (2000) Highest</w:t>
      </w:r>
      <w:r w:rsidR="00413354" w:rsidRPr="00D46114">
        <w:rPr>
          <w:rFonts w:asciiTheme="minorHAnsi" w:hAnsiTheme="minorHAnsi" w:cstheme="minorHAnsi"/>
        </w:rPr>
        <w:tab/>
        <w:t xml:space="preserve"> a</w:t>
      </w:r>
      <w:r w:rsidRPr="00D46114">
        <w:rPr>
          <w:rFonts w:asciiTheme="minorHAnsi" w:hAnsiTheme="minorHAnsi" w:cstheme="minorHAnsi"/>
        </w:rPr>
        <w:t xml:space="preserve">ward for Honors Program Senior, as nominated by faculty, Loyola </w:t>
      </w:r>
      <w:r w:rsidR="00047DF6" w:rsidRPr="00D46114">
        <w:rPr>
          <w:rFonts w:asciiTheme="minorHAnsi" w:hAnsiTheme="minorHAnsi" w:cstheme="minorHAnsi"/>
        </w:rPr>
        <w:t>University</w:t>
      </w:r>
      <w:r w:rsidR="00413354" w:rsidRPr="00D46114">
        <w:rPr>
          <w:rFonts w:asciiTheme="minorHAnsi" w:hAnsiTheme="minorHAnsi" w:cstheme="minorHAnsi"/>
        </w:rPr>
        <w:t xml:space="preserve"> New Orleans</w:t>
      </w:r>
      <w:r w:rsidR="00371DE1">
        <w:rPr>
          <w:rFonts w:asciiTheme="minorHAnsi" w:hAnsiTheme="minorHAnsi" w:cstheme="minorHAnsi"/>
        </w:rPr>
        <w:t>.</w:t>
      </w:r>
    </w:p>
    <w:p w:rsidR="00E76AAF" w:rsidRDefault="00087558" w:rsidP="00E76AAF">
      <w:pPr>
        <w:ind w:left="720"/>
        <w:rPr>
          <w:rFonts w:asciiTheme="minorHAnsi" w:hAnsiTheme="minorHAnsi" w:cstheme="minorHAnsi"/>
        </w:rPr>
      </w:pPr>
      <w:r w:rsidRPr="00D46114">
        <w:rPr>
          <w:rFonts w:asciiTheme="minorHAnsi" w:hAnsiTheme="minorHAnsi" w:cstheme="minorHAnsi"/>
          <w:b/>
          <w:bCs/>
        </w:rPr>
        <w:t xml:space="preserve">Claire </w:t>
      </w:r>
      <w:proofErr w:type="spellStart"/>
      <w:r w:rsidRPr="00D46114">
        <w:rPr>
          <w:rFonts w:asciiTheme="minorHAnsi" w:hAnsiTheme="minorHAnsi" w:cstheme="minorHAnsi"/>
          <w:b/>
          <w:bCs/>
        </w:rPr>
        <w:t>Boothe</w:t>
      </w:r>
      <w:proofErr w:type="spellEnd"/>
      <w:r w:rsidRPr="00D4611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D46114">
        <w:rPr>
          <w:rFonts w:asciiTheme="minorHAnsi" w:hAnsiTheme="minorHAnsi" w:cstheme="minorHAnsi"/>
          <w:b/>
          <w:bCs/>
        </w:rPr>
        <w:t>Luce</w:t>
      </w:r>
      <w:proofErr w:type="spellEnd"/>
      <w:r w:rsidRPr="00D46114">
        <w:rPr>
          <w:rFonts w:asciiTheme="minorHAnsi" w:hAnsiTheme="minorHAnsi" w:cstheme="minorHAnsi"/>
          <w:b/>
          <w:bCs/>
        </w:rPr>
        <w:t xml:space="preserve"> Award for Outstanding Female Science Major </w:t>
      </w:r>
      <w:r w:rsidRPr="00D46114">
        <w:rPr>
          <w:rFonts w:asciiTheme="minorHAnsi" w:hAnsiTheme="minorHAnsi" w:cstheme="minorHAnsi"/>
        </w:rPr>
        <w:t xml:space="preserve">(1998) </w:t>
      </w:r>
      <w:r w:rsidR="00413354" w:rsidRPr="00D46114">
        <w:rPr>
          <w:rFonts w:asciiTheme="minorHAnsi" w:hAnsiTheme="minorHAnsi" w:cstheme="minorHAnsi"/>
        </w:rPr>
        <w:t>S</w:t>
      </w:r>
      <w:r w:rsidRPr="00D46114">
        <w:rPr>
          <w:rFonts w:asciiTheme="minorHAnsi" w:hAnsiTheme="minorHAnsi" w:cstheme="minorHAnsi"/>
        </w:rPr>
        <w:t xml:space="preserve">cholarship given </w:t>
      </w:r>
      <w:r w:rsidR="00413354" w:rsidRPr="00D46114">
        <w:rPr>
          <w:rFonts w:asciiTheme="minorHAnsi" w:hAnsiTheme="minorHAnsi" w:cstheme="minorHAnsi"/>
        </w:rPr>
        <w:t xml:space="preserve">to top </w:t>
      </w:r>
    </w:p>
    <w:p w:rsidR="00087558" w:rsidRPr="00D46114" w:rsidRDefault="00413354" w:rsidP="00E76AAF">
      <w:pPr>
        <w:ind w:left="720" w:firstLine="720"/>
        <w:rPr>
          <w:rFonts w:asciiTheme="minorHAnsi" w:hAnsiTheme="minorHAnsi" w:cstheme="minorHAnsi"/>
        </w:rPr>
      </w:pPr>
      <w:r w:rsidRPr="00D46114">
        <w:rPr>
          <w:rFonts w:asciiTheme="minorHAnsi" w:hAnsiTheme="minorHAnsi" w:cstheme="minorHAnsi"/>
        </w:rPr>
        <w:t>female science student</w:t>
      </w:r>
      <w:r w:rsidR="00E76AAF">
        <w:rPr>
          <w:rFonts w:asciiTheme="minorHAnsi" w:hAnsiTheme="minorHAnsi" w:cstheme="minorHAnsi"/>
        </w:rPr>
        <w:t>, Loyola University New Orleans</w:t>
      </w:r>
      <w:r w:rsidR="00371DE1">
        <w:rPr>
          <w:rFonts w:asciiTheme="minorHAnsi" w:hAnsiTheme="minorHAnsi" w:cstheme="minorHAnsi"/>
        </w:rPr>
        <w:t>.</w:t>
      </w:r>
    </w:p>
    <w:p w:rsidR="00E76AAF" w:rsidRDefault="00087558" w:rsidP="00E76AAF">
      <w:pPr>
        <w:ind w:left="360" w:firstLine="360"/>
        <w:rPr>
          <w:rFonts w:asciiTheme="minorHAnsi" w:hAnsiTheme="minorHAnsi" w:cstheme="minorHAnsi"/>
        </w:rPr>
      </w:pPr>
      <w:r w:rsidRPr="00D46114">
        <w:rPr>
          <w:rFonts w:asciiTheme="minorHAnsi" w:hAnsiTheme="minorHAnsi" w:cstheme="minorHAnsi"/>
          <w:b/>
          <w:bCs/>
        </w:rPr>
        <w:t>CRC Chemistry Award for Outstanding Chemistry Student</w:t>
      </w:r>
      <w:r w:rsidR="00E76AAF">
        <w:rPr>
          <w:rFonts w:asciiTheme="minorHAnsi" w:hAnsiTheme="minorHAnsi" w:cstheme="minorHAnsi"/>
        </w:rPr>
        <w:t xml:space="preserve"> (1997) Awarded to top </w:t>
      </w:r>
      <w:r w:rsidRPr="00D46114">
        <w:rPr>
          <w:rFonts w:asciiTheme="minorHAnsi" w:hAnsiTheme="minorHAnsi" w:cstheme="minorHAnsi"/>
        </w:rPr>
        <w:t xml:space="preserve">student in </w:t>
      </w:r>
    </w:p>
    <w:p w:rsidR="00087558" w:rsidRPr="00D46114" w:rsidRDefault="00087558" w:rsidP="00E76AAF">
      <w:pPr>
        <w:ind w:left="1080" w:firstLine="360"/>
        <w:rPr>
          <w:rFonts w:asciiTheme="minorHAnsi" w:hAnsiTheme="minorHAnsi" w:cstheme="minorHAnsi"/>
        </w:rPr>
      </w:pPr>
      <w:r w:rsidRPr="00D46114">
        <w:rPr>
          <w:rFonts w:asciiTheme="minorHAnsi" w:hAnsiTheme="minorHAnsi" w:cstheme="minorHAnsi"/>
        </w:rPr>
        <w:t xml:space="preserve">Introductory Chemistry, Loyola University </w:t>
      </w:r>
      <w:r w:rsidR="00413354" w:rsidRPr="00D46114">
        <w:rPr>
          <w:rFonts w:asciiTheme="minorHAnsi" w:hAnsiTheme="minorHAnsi" w:cstheme="minorHAnsi"/>
        </w:rPr>
        <w:t>New Orleans</w:t>
      </w:r>
      <w:r w:rsidR="00371DE1">
        <w:rPr>
          <w:rFonts w:asciiTheme="minorHAnsi" w:hAnsiTheme="minorHAnsi" w:cstheme="minorHAnsi"/>
        </w:rPr>
        <w:t>.</w:t>
      </w:r>
    </w:p>
    <w:p w:rsidR="00E76AAF" w:rsidRDefault="00087558" w:rsidP="00E76AAF">
      <w:pPr>
        <w:ind w:left="360" w:firstLine="360"/>
        <w:rPr>
          <w:rFonts w:asciiTheme="minorHAnsi" w:hAnsiTheme="minorHAnsi" w:cstheme="minorHAnsi"/>
          <w:bCs/>
        </w:rPr>
      </w:pPr>
      <w:proofErr w:type="spellStart"/>
      <w:r w:rsidRPr="00D46114">
        <w:rPr>
          <w:rFonts w:asciiTheme="minorHAnsi" w:hAnsiTheme="minorHAnsi" w:cstheme="minorHAnsi"/>
          <w:b/>
          <w:bCs/>
        </w:rPr>
        <w:t>Ignatian</w:t>
      </w:r>
      <w:proofErr w:type="spellEnd"/>
      <w:r w:rsidRPr="00D46114">
        <w:rPr>
          <w:rFonts w:asciiTheme="minorHAnsi" w:hAnsiTheme="minorHAnsi" w:cstheme="minorHAnsi"/>
          <w:b/>
          <w:bCs/>
        </w:rPr>
        <w:t xml:space="preserve"> Scholarship </w:t>
      </w:r>
      <w:r w:rsidRPr="00D46114">
        <w:rPr>
          <w:rFonts w:asciiTheme="minorHAnsi" w:hAnsiTheme="minorHAnsi" w:cstheme="minorHAnsi"/>
          <w:bCs/>
        </w:rPr>
        <w:t>(19</w:t>
      </w:r>
      <w:r w:rsidR="00413354" w:rsidRPr="00D46114">
        <w:rPr>
          <w:rFonts w:asciiTheme="minorHAnsi" w:hAnsiTheme="minorHAnsi" w:cstheme="minorHAnsi"/>
          <w:bCs/>
        </w:rPr>
        <w:t>96-2000)</w:t>
      </w:r>
      <w:r w:rsidRPr="00D46114">
        <w:rPr>
          <w:rFonts w:asciiTheme="minorHAnsi" w:hAnsiTheme="minorHAnsi" w:cstheme="minorHAnsi"/>
          <w:bCs/>
        </w:rPr>
        <w:t xml:space="preserve"> </w:t>
      </w:r>
      <w:r w:rsidR="00E76AAF">
        <w:rPr>
          <w:rFonts w:asciiTheme="minorHAnsi" w:hAnsiTheme="minorHAnsi" w:cstheme="minorHAnsi"/>
          <w:bCs/>
        </w:rPr>
        <w:t xml:space="preserve">Full </w:t>
      </w:r>
      <w:r w:rsidRPr="00D46114">
        <w:rPr>
          <w:rFonts w:asciiTheme="minorHAnsi" w:hAnsiTheme="minorHAnsi" w:cstheme="minorHAnsi"/>
          <w:bCs/>
        </w:rPr>
        <w:t xml:space="preserve">scholarship </w:t>
      </w:r>
      <w:r w:rsidR="00E76AAF">
        <w:rPr>
          <w:rFonts w:asciiTheme="minorHAnsi" w:hAnsiTheme="minorHAnsi" w:cstheme="minorHAnsi"/>
          <w:bCs/>
        </w:rPr>
        <w:t>for t</w:t>
      </w:r>
      <w:r w:rsidRPr="00D46114">
        <w:rPr>
          <w:rFonts w:asciiTheme="minorHAnsi" w:hAnsiTheme="minorHAnsi" w:cstheme="minorHAnsi"/>
          <w:bCs/>
        </w:rPr>
        <w:t>uition,</w:t>
      </w:r>
      <w:r w:rsidR="00E76AAF">
        <w:rPr>
          <w:rFonts w:asciiTheme="minorHAnsi" w:hAnsiTheme="minorHAnsi" w:cstheme="minorHAnsi"/>
          <w:bCs/>
        </w:rPr>
        <w:t xml:space="preserve"> </w:t>
      </w:r>
      <w:r w:rsidRPr="00D46114">
        <w:rPr>
          <w:rFonts w:asciiTheme="minorHAnsi" w:hAnsiTheme="minorHAnsi" w:cstheme="minorHAnsi"/>
          <w:bCs/>
        </w:rPr>
        <w:t xml:space="preserve">room, and board for 4 years, Loyola </w:t>
      </w:r>
    </w:p>
    <w:p w:rsidR="00087558" w:rsidRPr="00D46114" w:rsidRDefault="00087558" w:rsidP="00E76AAF">
      <w:pPr>
        <w:ind w:left="1080" w:firstLine="360"/>
        <w:rPr>
          <w:rFonts w:asciiTheme="minorHAnsi" w:hAnsiTheme="minorHAnsi" w:cstheme="minorHAnsi"/>
        </w:rPr>
      </w:pPr>
      <w:r w:rsidRPr="00D46114">
        <w:rPr>
          <w:rFonts w:asciiTheme="minorHAnsi" w:hAnsiTheme="minorHAnsi" w:cstheme="minorHAnsi"/>
          <w:bCs/>
        </w:rPr>
        <w:t xml:space="preserve">University </w:t>
      </w:r>
      <w:r w:rsidR="00413354" w:rsidRPr="00D46114">
        <w:rPr>
          <w:rFonts w:asciiTheme="minorHAnsi" w:hAnsiTheme="minorHAnsi" w:cstheme="minorHAnsi"/>
          <w:bCs/>
        </w:rPr>
        <w:t>New Orleans</w:t>
      </w:r>
      <w:r w:rsidR="00371DE1">
        <w:rPr>
          <w:rFonts w:asciiTheme="minorHAnsi" w:hAnsiTheme="minorHAnsi" w:cstheme="minorHAnsi"/>
          <w:bCs/>
        </w:rPr>
        <w:t>.</w:t>
      </w:r>
    </w:p>
    <w:p w:rsidR="002C4F5E" w:rsidRPr="00D46114" w:rsidRDefault="00087558" w:rsidP="002C4F5E">
      <w:pPr>
        <w:ind w:left="720"/>
        <w:rPr>
          <w:rFonts w:asciiTheme="minorHAnsi" w:hAnsiTheme="minorHAnsi" w:cstheme="minorHAnsi"/>
        </w:rPr>
      </w:pPr>
      <w:r w:rsidRPr="00D46114">
        <w:rPr>
          <w:rFonts w:asciiTheme="minorHAnsi" w:hAnsiTheme="minorHAnsi" w:cstheme="minorHAnsi"/>
          <w:b/>
          <w:bCs/>
        </w:rPr>
        <w:t xml:space="preserve">National Merit Finalist </w:t>
      </w:r>
      <w:r w:rsidRPr="00D46114">
        <w:rPr>
          <w:rFonts w:asciiTheme="minorHAnsi" w:hAnsiTheme="minorHAnsi" w:cstheme="minorHAnsi"/>
        </w:rPr>
        <w:t xml:space="preserve">(1996) </w:t>
      </w:r>
      <w:r w:rsidR="00413354" w:rsidRPr="00D46114">
        <w:rPr>
          <w:rFonts w:asciiTheme="minorHAnsi" w:hAnsiTheme="minorHAnsi" w:cstheme="minorHAnsi"/>
        </w:rPr>
        <w:t xml:space="preserve">Awarded </w:t>
      </w:r>
      <w:r w:rsidR="00273239" w:rsidRPr="00D46114">
        <w:rPr>
          <w:rFonts w:asciiTheme="minorHAnsi" w:hAnsiTheme="minorHAnsi" w:cstheme="minorHAnsi"/>
        </w:rPr>
        <w:t xml:space="preserve">nationwide </w:t>
      </w:r>
      <w:r w:rsidR="00413354" w:rsidRPr="00D46114">
        <w:rPr>
          <w:rFonts w:asciiTheme="minorHAnsi" w:hAnsiTheme="minorHAnsi" w:cstheme="minorHAnsi"/>
        </w:rPr>
        <w:t xml:space="preserve">to top 1% </w:t>
      </w:r>
      <w:r w:rsidR="00273239" w:rsidRPr="00D46114">
        <w:rPr>
          <w:rFonts w:asciiTheme="minorHAnsi" w:hAnsiTheme="minorHAnsi" w:cstheme="minorHAnsi"/>
        </w:rPr>
        <w:t>of</w:t>
      </w:r>
      <w:r w:rsidR="002C4F5E" w:rsidRPr="00D46114">
        <w:rPr>
          <w:rFonts w:asciiTheme="minorHAnsi" w:hAnsiTheme="minorHAnsi" w:cstheme="minorHAnsi"/>
        </w:rPr>
        <w:t xml:space="preserve"> </w:t>
      </w:r>
      <w:r w:rsidR="00413354" w:rsidRPr="00D46114">
        <w:rPr>
          <w:rFonts w:asciiTheme="minorHAnsi" w:hAnsiTheme="minorHAnsi" w:cstheme="minorHAnsi"/>
        </w:rPr>
        <w:t>incoming undergraduate</w:t>
      </w:r>
      <w:r w:rsidR="00273239" w:rsidRPr="00D46114">
        <w:rPr>
          <w:rFonts w:asciiTheme="minorHAnsi" w:hAnsiTheme="minorHAnsi" w:cstheme="minorHAnsi"/>
        </w:rPr>
        <w:t>s</w:t>
      </w:r>
      <w:r w:rsidR="00413354" w:rsidRPr="00D46114">
        <w:rPr>
          <w:rFonts w:asciiTheme="minorHAnsi" w:hAnsiTheme="minorHAnsi" w:cstheme="minorHAnsi"/>
        </w:rPr>
        <w:t xml:space="preserve">, as </w:t>
      </w:r>
    </w:p>
    <w:p w:rsidR="00087558" w:rsidRPr="00D46114" w:rsidRDefault="00413354" w:rsidP="00413354">
      <w:pPr>
        <w:ind w:left="720" w:firstLine="720"/>
        <w:rPr>
          <w:rFonts w:asciiTheme="minorHAnsi" w:hAnsiTheme="minorHAnsi" w:cstheme="minorHAnsi"/>
        </w:rPr>
      </w:pPr>
      <w:r w:rsidRPr="00D46114">
        <w:rPr>
          <w:rFonts w:asciiTheme="minorHAnsi" w:hAnsiTheme="minorHAnsi" w:cstheme="minorHAnsi"/>
        </w:rPr>
        <w:t>determined by scores on national standardized university entrance exam</w:t>
      </w:r>
      <w:r w:rsidR="00371DE1">
        <w:rPr>
          <w:rFonts w:asciiTheme="minorHAnsi" w:hAnsiTheme="minorHAnsi" w:cstheme="minorHAnsi"/>
        </w:rPr>
        <w:t>.</w:t>
      </w:r>
    </w:p>
    <w:p w:rsidR="00020229" w:rsidRDefault="00020229" w:rsidP="00087558">
      <w:pPr>
        <w:ind w:left="1440"/>
        <w:rPr>
          <w:rFonts w:asciiTheme="minorHAnsi" w:hAnsiTheme="minorHAnsi" w:cstheme="minorHAnsi"/>
        </w:rPr>
      </w:pPr>
    </w:p>
    <w:p w:rsidR="00087558" w:rsidRPr="00D46114" w:rsidRDefault="00980E72" w:rsidP="00087558">
      <w:pPr>
        <w:rPr>
          <w:rFonts w:asciiTheme="minorHAnsi" w:hAnsiTheme="minorHAnsi" w:cstheme="minorHAnsi"/>
          <w:b/>
        </w:rPr>
      </w:pPr>
      <w:r w:rsidRPr="00D46114">
        <w:rPr>
          <w:rFonts w:asciiTheme="minorHAnsi" w:hAnsiTheme="minorHAnsi" w:cstheme="minorHAnsi"/>
          <w:b/>
          <w:bCs/>
        </w:rPr>
        <w:t>PROFESSIONAL EXPERIENCE (OU</w:t>
      </w:r>
      <w:r w:rsidR="00087558" w:rsidRPr="00D46114">
        <w:rPr>
          <w:rFonts w:asciiTheme="minorHAnsi" w:hAnsiTheme="minorHAnsi" w:cstheme="minorHAnsi"/>
          <w:b/>
        </w:rPr>
        <w:t>TREACH</w:t>
      </w:r>
      <w:r w:rsidR="00626969">
        <w:rPr>
          <w:rFonts w:asciiTheme="minorHAnsi" w:hAnsiTheme="minorHAnsi" w:cstheme="minorHAnsi"/>
          <w:b/>
        </w:rPr>
        <w:t xml:space="preserve"> AND EXTENSION</w:t>
      </w:r>
      <w:r w:rsidRPr="00D46114">
        <w:rPr>
          <w:rFonts w:asciiTheme="minorHAnsi" w:hAnsiTheme="minorHAnsi" w:cstheme="minorHAnsi"/>
          <w:b/>
        </w:rPr>
        <w:t>)</w:t>
      </w:r>
    </w:p>
    <w:p w:rsidR="00A50D54" w:rsidRPr="00D46114" w:rsidRDefault="00A50D54" w:rsidP="00A50D54">
      <w:pPr>
        <w:ind w:firstLine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Columnist, </w:t>
      </w:r>
      <w:r w:rsidR="00651C74" w:rsidRPr="00651C74">
        <w:rPr>
          <w:rFonts w:asciiTheme="minorHAnsi" w:hAnsiTheme="minorHAnsi" w:cstheme="minorHAnsi"/>
          <w:b/>
          <w:bCs/>
          <w:i/>
        </w:rPr>
        <w:t xml:space="preserve">The </w:t>
      </w:r>
      <w:r w:rsidRPr="00651C74">
        <w:rPr>
          <w:rFonts w:asciiTheme="minorHAnsi" w:hAnsiTheme="minorHAnsi" w:cstheme="minorHAnsi"/>
          <w:b/>
          <w:bCs/>
          <w:i/>
        </w:rPr>
        <w:t>Beekeepers</w:t>
      </w:r>
      <w:r w:rsidR="00651C74" w:rsidRPr="00651C74">
        <w:rPr>
          <w:rFonts w:asciiTheme="minorHAnsi" w:hAnsiTheme="minorHAnsi" w:cstheme="minorHAnsi"/>
          <w:b/>
          <w:bCs/>
          <w:i/>
        </w:rPr>
        <w:t xml:space="preserve"> Quarterly</w:t>
      </w:r>
      <w:r w:rsidR="00651C74">
        <w:rPr>
          <w:rFonts w:asciiTheme="minorHAnsi" w:hAnsiTheme="minorHAnsi" w:cstheme="minorHAnsi"/>
          <w:b/>
          <w:bCs/>
        </w:rPr>
        <w:t xml:space="preserve"> </w:t>
      </w:r>
    </w:p>
    <w:p w:rsidR="00A50D54" w:rsidRPr="00D46114" w:rsidRDefault="00A50D54" w:rsidP="00A50D54">
      <w:pPr>
        <w:rPr>
          <w:rFonts w:asciiTheme="minorHAnsi" w:hAnsiTheme="minorHAnsi" w:cstheme="minorHAnsi"/>
          <w:bCs/>
          <w:i/>
        </w:rPr>
      </w:pPr>
      <w:r w:rsidRPr="00D46114">
        <w:rPr>
          <w:rFonts w:asciiTheme="minorHAnsi" w:hAnsiTheme="minorHAnsi" w:cstheme="minorHAnsi"/>
          <w:bCs/>
        </w:rPr>
        <w:tab/>
      </w:r>
      <w:r w:rsidRPr="00D46114">
        <w:rPr>
          <w:rFonts w:asciiTheme="minorHAnsi" w:hAnsiTheme="minorHAnsi" w:cstheme="minorHAnsi"/>
          <w:bCs/>
          <w:i/>
        </w:rPr>
        <w:t>S</w:t>
      </w:r>
      <w:r w:rsidR="00651C74">
        <w:rPr>
          <w:rFonts w:asciiTheme="minorHAnsi" w:hAnsiTheme="minorHAnsi" w:cstheme="minorHAnsi"/>
          <w:bCs/>
          <w:i/>
        </w:rPr>
        <w:t>ummer 2011</w:t>
      </w:r>
      <w:r w:rsidRPr="00D46114">
        <w:rPr>
          <w:rFonts w:asciiTheme="minorHAnsi" w:hAnsiTheme="minorHAnsi" w:cstheme="minorHAnsi"/>
          <w:bCs/>
          <w:i/>
        </w:rPr>
        <w:t xml:space="preserve"> – Present</w:t>
      </w:r>
      <w:r w:rsidRPr="00D46114">
        <w:rPr>
          <w:rFonts w:asciiTheme="minorHAnsi" w:hAnsiTheme="minorHAnsi" w:cstheme="minorHAnsi"/>
          <w:bCs/>
          <w:i/>
        </w:rPr>
        <w:tab/>
      </w:r>
      <w:r w:rsidRPr="00D46114">
        <w:rPr>
          <w:rFonts w:asciiTheme="minorHAnsi" w:hAnsiTheme="minorHAnsi" w:cstheme="minorHAnsi"/>
          <w:bCs/>
          <w:i/>
        </w:rPr>
        <w:tab/>
      </w:r>
      <w:r w:rsidRPr="00D46114">
        <w:rPr>
          <w:rFonts w:asciiTheme="minorHAnsi" w:hAnsiTheme="minorHAnsi" w:cstheme="minorHAnsi"/>
          <w:bCs/>
          <w:i/>
        </w:rPr>
        <w:tab/>
      </w:r>
      <w:r w:rsidRPr="00D46114">
        <w:rPr>
          <w:rFonts w:asciiTheme="minorHAnsi" w:hAnsiTheme="minorHAnsi" w:cstheme="minorHAnsi"/>
          <w:bCs/>
          <w:i/>
        </w:rPr>
        <w:tab/>
      </w:r>
      <w:r w:rsidRPr="00D46114">
        <w:rPr>
          <w:rFonts w:asciiTheme="minorHAnsi" w:hAnsiTheme="minorHAnsi" w:cstheme="minorHAnsi"/>
          <w:bCs/>
          <w:i/>
        </w:rPr>
        <w:tab/>
      </w:r>
      <w:r w:rsidR="00651C74">
        <w:rPr>
          <w:rFonts w:asciiTheme="minorHAnsi" w:hAnsiTheme="minorHAnsi" w:cstheme="minorHAnsi"/>
          <w:bCs/>
          <w:i/>
        </w:rPr>
        <w:t>Europe</w:t>
      </w:r>
    </w:p>
    <w:p w:rsidR="00A50D54" w:rsidRDefault="00FC1292" w:rsidP="00A50D54">
      <w:pPr>
        <w:ind w:left="14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Pro-bono c</w:t>
      </w:r>
      <w:r w:rsidR="00651C74">
        <w:rPr>
          <w:rFonts w:asciiTheme="minorHAnsi" w:hAnsiTheme="minorHAnsi" w:cstheme="minorHAnsi"/>
          <w:bCs/>
        </w:rPr>
        <w:t xml:space="preserve">olumnist </w:t>
      </w:r>
      <w:r w:rsidR="00E76AAF">
        <w:rPr>
          <w:rFonts w:asciiTheme="minorHAnsi" w:hAnsiTheme="minorHAnsi" w:cstheme="minorHAnsi"/>
          <w:bCs/>
        </w:rPr>
        <w:t xml:space="preserve">writing about current honey bee research for a non-science audience </w:t>
      </w:r>
      <w:r w:rsidR="00651C74">
        <w:rPr>
          <w:rFonts w:asciiTheme="minorHAnsi" w:hAnsiTheme="minorHAnsi" w:cstheme="minorHAnsi"/>
          <w:bCs/>
        </w:rPr>
        <w:t>in one of the largest, international beekeeping journals, which acts as a bridge between hobby and commercial beekeepers, scientists, government and non-</w:t>
      </w:r>
      <w:r>
        <w:rPr>
          <w:rFonts w:asciiTheme="minorHAnsi" w:hAnsiTheme="minorHAnsi" w:cstheme="minorHAnsi"/>
          <w:bCs/>
        </w:rPr>
        <w:t>government</w:t>
      </w:r>
      <w:r w:rsidR="00651C74">
        <w:rPr>
          <w:rFonts w:asciiTheme="minorHAnsi" w:hAnsiTheme="minorHAnsi" w:cstheme="minorHAnsi"/>
          <w:bCs/>
        </w:rPr>
        <w:t xml:space="preserve"> organizations. </w:t>
      </w:r>
    </w:p>
    <w:p w:rsidR="00A50D54" w:rsidRPr="00D46114" w:rsidRDefault="00A50D54" w:rsidP="00A50D54">
      <w:pPr>
        <w:ind w:firstLine="720"/>
        <w:rPr>
          <w:rFonts w:asciiTheme="minorHAnsi" w:hAnsiTheme="minorHAnsi" w:cstheme="minorHAnsi"/>
          <w:b/>
        </w:rPr>
      </w:pPr>
      <w:r w:rsidRPr="00D46114">
        <w:rPr>
          <w:rFonts w:asciiTheme="minorHAnsi" w:hAnsiTheme="minorHAnsi" w:cstheme="minorHAnsi"/>
          <w:b/>
        </w:rPr>
        <w:t xml:space="preserve">Invited speaker </w:t>
      </w:r>
      <w:r w:rsidR="00FC1292">
        <w:rPr>
          <w:rFonts w:asciiTheme="minorHAnsi" w:hAnsiTheme="minorHAnsi" w:cstheme="minorHAnsi"/>
          <w:b/>
        </w:rPr>
        <w:t>to beekeeping &amp; community groups</w:t>
      </w:r>
    </w:p>
    <w:p w:rsidR="00A50D54" w:rsidRPr="00D46114" w:rsidRDefault="00A50D54" w:rsidP="00A50D54">
      <w:pPr>
        <w:rPr>
          <w:rFonts w:asciiTheme="minorHAnsi" w:hAnsiTheme="minorHAnsi" w:cstheme="minorHAnsi"/>
          <w:b/>
        </w:rPr>
      </w:pPr>
      <w:r w:rsidRPr="00D46114">
        <w:rPr>
          <w:rFonts w:asciiTheme="minorHAnsi" w:hAnsiTheme="minorHAnsi" w:cstheme="minorHAnsi"/>
          <w:b/>
        </w:rPr>
        <w:tab/>
      </w:r>
      <w:r w:rsidRPr="00D46114">
        <w:rPr>
          <w:rFonts w:asciiTheme="minorHAnsi" w:hAnsiTheme="minorHAnsi" w:cstheme="minorHAnsi"/>
          <w:i/>
        </w:rPr>
        <w:t>September 2009 – Present</w:t>
      </w:r>
      <w:r w:rsidRPr="00D46114">
        <w:rPr>
          <w:rFonts w:asciiTheme="minorHAnsi" w:hAnsiTheme="minorHAnsi" w:cstheme="minorHAnsi"/>
          <w:i/>
        </w:rPr>
        <w:tab/>
      </w:r>
      <w:r w:rsidRPr="00D46114">
        <w:rPr>
          <w:rFonts w:asciiTheme="minorHAnsi" w:hAnsiTheme="minorHAnsi" w:cstheme="minorHAnsi"/>
          <w:i/>
        </w:rPr>
        <w:tab/>
      </w:r>
      <w:r w:rsidRPr="00D46114">
        <w:rPr>
          <w:rFonts w:asciiTheme="minorHAnsi" w:hAnsiTheme="minorHAnsi" w:cstheme="minorHAnsi"/>
          <w:i/>
        </w:rPr>
        <w:tab/>
      </w:r>
      <w:r w:rsidRPr="00D46114">
        <w:rPr>
          <w:rFonts w:asciiTheme="minorHAnsi" w:hAnsiTheme="minorHAnsi" w:cstheme="minorHAnsi"/>
          <w:i/>
        </w:rPr>
        <w:tab/>
      </w:r>
      <w:r w:rsidR="00FC1292">
        <w:rPr>
          <w:rFonts w:asciiTheme="minorHAnsi" w:hAnsiTheme="minorHAnsi" w:cstheme="minorHAnsi"/>
          <w:i/>
        </w:rPr>
        <w:tab/>
      </w:r>
      <w:r w:rsidRPr="00D46114">
        <w:rPr>
          <w:rFonts w:asciiTheme="minorHAnsi" w:hAnsiTheme="minorHAnsi" w:cstheme="minorHAnsi"/>
          <w:i/>
        </w:rPr>
        <w:t>United Kingdom</w:t>
      </w:r>
      <w:r w:rsidRPr="00D46114">
        <w:rPr>
          <w:rFonts w:asciiTheme="minorHAnsi" w:hAnsiTheme="minorHAnsi" w:cstheme="minorHAnsi"/>
          <w:b/>
        </w:rPr>
        <w:tab/>
      </w:r>
    </w:p>
    <w:p w:rsidR="00A50D54" w:rsidRDefault="00A50D54" w:rsidP="00A50D54">
      <w:pPr>
        <w:ind w:left="1440"/>
        <w:rPr>
          <w:rFonts w:asciiTheme="minorHAnsi" w:hAnsiTheme="minorHAnsi" w:cstheme="minorHAnsi"/>
        </w:rPr>
      </w:pPr>
      <w:r w:rsidRPr="00D46114">
        <w:rPr>
          <w:rFonts w:asciiTheme="minorHAnsi" w:hAnsiTheme="minorHAnsi" w:cstheme="minorHAnsi"/>
        </w:rPr>
        <w:t xml:space="preserve">Invited </w:t>
      </w:r>
      <w:r w:rsidR="00E76AAF">
        <w:rPr>
          <w:rFonts w:asciiTheme="minorHAnsi" w:hAnsiTheme="minorHAnsi" w:cstheme="minorHAnsi"/>
        </w:rPr>
        <w:t>to speak t</w:t>
      </w:r>
      <w:r w:rsidRPr="00D46114">
        <w:rPr>
          <w:rFonts w:asciiTheme="minorHAnsi" w:hAnsiTheme="minorHAnsi" w:cstheme="minorHAnsi"/>
        </w:rPr>
        <w:t xml:space="preserve">o 36 national, regional, and community groups about </w:t>
      </w:r>
      <w:r w:rsidR="00E76AAF">
        <w:rPr>
          <w:rFonts w:asciiTheme="minorHAnsi" w:hAnsiTheme="minorHAnsi" w:cstheme="minorHAnsi"/>
        </w:rPr>
        <w:t>honey bees</w:t>
      </w:r>
      <w:r w:rsidRPr="00D46114">
        <w:rPr>
          <w:rFonts w:asciiTheme="minorHAnsi" w:hAnsiTheme="minorHAnsi" w:cstheme="minorHAnsi"/>
        </w:rPr>
        <w:t xml:space="preserve">. </w:t>
      </w:r>
    </w:p>
    <w:p w:rsidR="00FC1292" w:rsidRPr="00D46114" w:rsidRDefault="00736A32" w:rsidP="00FC1292">
      <w:pPr>
        <w:ind w:firstLine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Popular press s</w:t>
      </w:r>
      <w:r w:rsidR="00FC1292" w:rsidRPr="00D46114">
        <w:rPr>
          <w:rFonts w:asciiTheme="minorHAnsi" w:hAnsiTheme="minorHAnsi" w:cstheme="minorHAnsi"/>
          <w:b/>
          <w:bCs/>
        </w:rPr>
        <w:t xml:space="preserve">cience writer </w:t>
      </w:r>
    </w:p>
    <w:p w:rsidR="00FC1292" w:rsidRPr="00D46114" w:rsidRDefault="00FC1292" w:rsidP="00FC1292">
      <w:pPr>
        <w:rPr>
          <w:rFonts w:asciiTheme="minorHAnsi" w:hAnsiTheme="minorHAnsi" w:cstheme="minorHAnsi"/>
          <w:bCs/>
          <w:i/>
        </w:rPr>
      </w:pPr>
      <w:r w:rsidRPr="00D46114">
        <w:rPr>
          <w:rFonts w:asciiTheme="minorHAnsi" w:hAnsiTheme="minorHAnsi" w:cstheme="minorHAnsi"/>
          <w:bCs/>
        </w:rPr>
        <w:tab/>
      </w:r>
      <w:r w:rsidRPr="00D46114">
        <w:rPr>
          <w:rFonts w:asciiTheme="minorHAnsi" w:hAnsiTheme="minorHAnsi" w:cstheme="minorHAnsi"/>
          <w:bCs/>
          <w:i/>
        </w:rPr>
        <w:t>Spring 2005 – Present</w:t>
      </w:r>
      <w:r w:rsidRPr="00D46114">
        <w:rPr>
          <w:rFonts w:asciiTheme="minorHAnsi" w:hAnsiTheme="minorHAnsi" w:cstheme="minorHAnsi"/>
          <w:bCs/>
          <w:i/>
        </w:rPr>
        <w:tab/>
      </w:r>
      <w:r w:rsidRPr="00D46114">
        <w:rPr>
          <w:rFonts w:asciiTheme="minorHAnsi" w:hAnsiTheme="minorHAnsi" w:cstheme="minorHAnsi"/>
          <w:bCs/>
          <w:i/>
        </w:rPr>
        <w:tab/>
      </w:r>
      <w:r w:rsidRPr="00D46114">
        <w:rPr>
          <w:rFonts w:asciiTheme="minorHAnsi" w:hAnsiTheme="minorHAnsi" w:cstheme="minorHAnsi"/>
          <w:bCs/>
          <w:i/>
        </w:rPr>
        <w:tab/>
      </w:r>
      <w:r w:rsidRPr="00D46114">
        <w:rPr>
          <w:rFonts w:asciiTheme="minorHAnsi" w:hAnsiTheme="minorHAnsi" w:cstheme="minorHAnsi"/>
          <w:bCs/>
          <w:i/>
        </w:rPr>
        <w:tab/>
      </w:r>
      <w:r w:rsidRPr="00D46114">
        <w:rPr>
          <w:rFonts w:asciiTheme="minorHAnsi" w:hAnsiTheme="minorHAnsi" w:cstheme="minorHAnsi"/>
          <w:bCs/>
          <w:i/>
        </w:rPr>
        <w:tab/>
      </w:r>
      <w:r>
        <w:rPr>
          <w:rFonts w:asciiTheme="minorHAnsi" w:hAnsiTheme="minorHAnsi" w:cstheme="minorHAnsi"/>
          <w:bCs/>
          <w:i/>
        </w:rPr>
        <w:tab/>
      </w:r>
      <w:r w:rsidRPr="00D46114">
        <w:rPr>
          <w:rFonts w:asciiTheme="minorHAnsi" w:hAnsiTheme="minorHAnsi" w:cstheme="minorHAnsi"/>
          <w:bCs/>
          <w:i/>
        </w:rPr>
        <w:t>U</w:t>
      </w:r>
      <w:r>
        <w:rPr>
          <w:rFonts w:asciiTheme="minorHAnsi" w:hAnsiTheme="minorHAnsi" w:cstheme="minorHAnsi"/>
          <w:bCs/>
          <w:i/>
        </w:rPr>
        <w:t>SA/Europe</w:t>
      </w:r>
    </w:p>
    <w:p w:rsidR="00FC1292" w:rsidRPr="00D46114" w:rsidRDefault="00FC1292" w:rsidP="00FC1292">
      <w:pPr>
        <w:ind w:left="1440"/>
        <w:rPr>
          <w:rFonts w:asciiTheme="minorHAnsi" w:hAnsiTheme="minorHAnsi" w:cstheme="minorHAnsi"/>
          <w:b/>
        </w:rPr>
      </w:pPr>
      <w:r w:rsidRPr="00D46114">
        <w:rPr>
          <w:rFonts w:asciiTheme="minorHAnsi" w:hAnsiTheme="minorHAnsi" w:cstheme="minorHAnsi"/>
          <w:bCs/>
        </w:rPr>
        <w:t>Regular</w:t>
      </w:r>
      <w:r w:rsidR="00E76AAF">
        <w:rPr>
          <w:rFonts w:asciiTheme="minorHAnsi" w:hAnsiTheme="minorHAnsi" w:cstheme="minorHAnsi"/>
          <w:bCs/>
        </w:rPr>
        <w:t xml:space="preserve"> w</w:t>
      </w:r>
      <w:r w:rsidR="00736A32">
        <w:rPr>
          <w:rFonts w:asciiTheme="minorHAnsi" w:hAnsiTheme="minorHAnsi" w:cstheme="minorHAnsi"/>
          <w:bCs/>
        </w:rPr>
        <w:t xml:space="preserve">riter of articles </w:t>
      </w:r>
      <w:r w:rsidR="00E76AAF">
        <w:rPr>
          <w:rFonts w:asciiTheme="minorHAnsi" w:hAnsiTheme="minorHAnsi" w:cstheme="minorHAnsi"/>
          <w:bCs/>
        </w:rPr>
        <w:t xml:space="preserve">about bee research for </w:t>
      </w:r>
      <w:r w:rsidR="00736A32">
        <w:rPr>
          <w:rFonts w:asciiTheme="minorHAnsi" w:hAnsiTheme="minorHAnsi" w:cstheme="minorHAnsi"/>
          <w:bCs/>
        </w:rPr>
        <w:t>non-science audience</w:t>
      </w:r>
      <w:r w:rsidR="00E76AAF">
        <w:rPr>
          <w:rFonts w:asciiTheme="minorHAnsi" w:hAnsiTheme="minorHAnsi" w:cstheme="minorHAnsi"/>
          <w:bCs/>
        </w:rPr>
        <w:t>s</w:t>
      </w:r>
      <w:r w:rsidR="00736A32">
        <w:rPr>
          <w:rFonts w:asciiTheme="minorHAnsi" w:hAnsiTheme="minorHAnsi" w:cstheme="minorHAnsi"/>
          <w:bCs/>
        </w:rPr>
        <w:t xml:space="preserve">, published in </w:t>
      </w:r>
      <w:r w:rsidR="00736A32" w:rsidRPr="00736A32">
        <w:rPr>
          <w:rFonts w:asciiTheme="minorHAnsi" w:hAnsiTheme="minorHAnsi" w:cstheme="minorHAnsi"/>
          <w:bCs/>
          <w:i/>
        </w:rPr>
        <w:t>Bee Craft, Antenna</w:t>
      </w:r>
      <w:r w:rsidR="00736A32">
        <w:rPr>
          <w:rFonts w:asciiTheme="minorHAnsi" w:hAnsiTheme="minorHAnsi" w:cstheme="minorHAnsi"/>
          <w:bCs/>
        </w:rPr>
        <w:t xml:space="preserve"> (magazine for Royal Entomological Society),</w:t>
      </w:r>
      <w:r w:rsidR="00672B06">
        <w:rPr>
          <w:rFonts w:asciiTheme="minorHAnsi" w:hAnsiTheme="minorHAnsi" w:cstheme="minorHAnsi"/>
          <w:bCs/>
        </w:rPr>
        <w:t xml:space="preserve"> and</w:t>
      </w:r>
      <w:r w:rsidR="00736A32" w:rsidRPr="00736A32">
        <w:rPr>
          <w:rFonts w:asciiTheme="minorHAnsi" w:hAnsiTheme="minorHAnsi" w:cstheme="minorHAnsi"/>
          <w:bCs/>
          <w:i/>
        </w:rPr>
        <w:t xml:space="preserve"> American Bee Journal. </w:t>
      </w:r>
    </w:p>
    <w:p w:rsidR="00A50D54" w:rsidRPr="00D46114" w:rsidRDefault="00A50D54" w:rsidP="00A50D54">
      <w:pPr>
        <w:ind w:firstLine="720"/>
        <w:rPr>
          <w:rFonts w:asciiTheme="minorHAnsi" w:hAnsiTheme="minorHAnsi" w:cstheme="minorHAnsi"/>
          <w:b/>
          <w:bCs/>
        </w:rPr>
      </w:pPr>
      <w:r w:rsidRPr="00D46114">
        <w:rPr>
          <w:rFonts w:asciiTheme="minorHAnsi" w:hAnsiTheme="minorHAnsi" w:cstheme="minorHAnsi"/>
          <w:b/>
          <w:bCs/>
        </w:rPr>
        <w:t>TED speaker</w:t>
      </w:r>
    </w:p>
    <w:p w:rsidR="00A50D54" w:rsidRPr="00D46114" w:rsidRDefault="00A50D54" w:rsidP="00A50D54">
      <w:pPr>
        <w:ind w:firstLine="720"/>
        <w:rPr>
          <w:rFonts w:asciiTheme="minorHAnsi" w:hAnsiTheme="minorHAnsi" w:cstheme="minorHAnsi"/>
          <w:bCs/>
          <w:i/>
        </w:rPr>
      </w:pPr>
      <w:r w:rsidRPr="00D46114">
        <w:rPr>
          <w:rFonts w:asciiTheme="minorHAnsi" w:hAnsiTheme="minorHAnsi" w:cstheme="minorHAnsi"/>
          <w:bCs/>
          <w:i/>
        </w:rPr>
        <w:t>June 2012</w:t>
      </w:r>
      <w:r w:rsidRPr="00D46114">
        <w:rPr>
          <w:rFonts w:asciiTheme="minorHAnsi" w:hAnsiTheme="minorHAnsi" w:cstheme="minorHAnsi"/>
          <w:bCs/>
          <w:i/>
        </w:rPr>
        <w:tab/>
      </w:r>
      <w:r w:rsidRPr="00D46114">
        <w:rPr>
          <w:rFonts w:asciiTheme="minorHAnsi" w:hAnsiTheme="minorHAnsi" w:cstheme="minorHAnsi"/>
          <w:bCs/>
          <w:i/>
        </w:rPr>
        <w:tab/>
      </w:r>
      <w:r w:rsidRPr="00D46114">
        <w:rPr>
          <w:rFonts w:asciiTheme="minorHAnsi" w:hAnsiTheme="minorHAnsi" w:cstheme="minorHAnsi"/>
          <w:bCs/>
          <w:i/>
        </w:rPr>
        <w:tab/>
      </w:r>
      <w:r w:rsidRPr="00D46114">
        <w:rPr>
          <w:rFonts w:asciiTheme="minorHAnsi" w:hAnsiTheme="minorHAnsi" w:cstheme="minorHAnsi"/>
          <w:bCs/>
          <w:i/>
        </w:rPr>
        <w:tab/>
      </w:r>
      <w:r w:rsidRPr="00D46114">
        <w:rPr>
          <w:rFonts w:asciiTheme="minorHAnsi" w:hAnsiTheme="minorHAnsi" w:cstheme="minorHAnsi"/>
          <w:bCs/>
          <w:i/>
        </w:rPr>
        <w:tab/>
      </w:r>
      <w:r w:rsidRPr="00D46114">
        <w:rPr>
          <w:rFonts w:asciiTheme="minorHAnsi" w:hAnsiTheme="minorHAnsi" w:cstheme="minorHAnsi"/>
          <w:bCs/>
          <w:i/>
        </w:rPr>
        <w:tab/>
      </w:r>
      <w:r w:rsidR="00736A32">
        <w:rPr>
          <w:rFonts w:asciiTheme="minorHAnsi" w:hAnsiTheme="minorHAnsi" w:cstheme="minorHAnsi"/>
          <w:bCs/>
          <w:i/>
        </w:rPr>
        <w:tab/>
      </w:r>
      <w:r w:rsidRPr="00D46114">
        <w:rPr>
          <w:rFonts w:asciiTheme="minorHAnsi" w:hAnsiTheme="minorHAnsi" w:cstheme="minorHAnsi"/>
          <w:bCs/>
          <w:i/>
        </w:rPr>
        <w:t>Houses of Parliament, London</w:t>
      </w:r>
    </w:p>
    <w:p w:rsidR="00A50D54" w:rsidRPr="00D46114" w:rsidRDefault="00A50D54" w:rsidP="00A50D54">
      <w:pPr>
        <w:ind w:left="1440"/>
        <w:rPr>
          <w:rFonts w:asciiTheme="minorHAnsi" w:hAnsiTheme="minorHAnsi" w:cstheme="minorHAnsi"/>
          <w:sz w:val="20"/>
          <w:szCs w:val="20"/>
        </w:rPr>
      </w:pPr>
      <w:r w:rsidRPr="00D46114">
        <w:rPr>
          <w:rFonts w:asciiTheme="minorHAnsi" w:hAnsiTheme="minorHAnsi" w:cstheme="minorHAnsi"/>
          <w:bCs/>
        </w:rPr>
        <w:t xml:space="preserve">Invited to speak at </w:t>
      </w:r>
      <w:hyperlink r:id="rId6" w:history="1">
        <w:r w:rsidRPr="00672B06">
          <w:rPr>
            <w:rStyle w:val="Hyperlink"/>
            <w:rFonts w:asciiTheme="minorHAnsi" w:hAnsiTheme="minorHAnsi" w:cstheme="minorHAnsi"/>
            <w:bCs/>
          </w:rPr>
          <w:t xml:space="preserve">TED event </w:t>
        </w:r>
        <w:r w:rsidRPr="00672B06">
          <w:rPr>
            <w:rStyle w:val="Hyperlink"/>
            <w:rFonts w:asciiTheme="minorHAnsi" w:hAnsiTheme="minorHAnsi" w:cstheme="minorHAnsi"/>
            <w:bCs/>
            <w:i/>
          </w:rPr>
          <w:t>Democracy and Society</w:t>
        </w:r>
        <w:r w:rsidRPr="00672B06">
          <w:rPr>
            <w:rStyle w:val="Hyperlink"/>
            <w:rFonts w:asciiTheme="minorHAnsi" w:hAnsiTheme="minorHAnsi" w:cstheme="minorHAnsi"/>
            <w:bCs/>
          </w:rPr>
          <w:t xml:space="preserve"> at Houses</w:t>
        </w:r>
      </w:hyperlink>
      <w:r w:rsidRPr="00672B06">
        <w:rPr>
          <w:rFonts w:asciiTheme="minorHAnsi" w:hAnsiTheme="minorHAnsi" w:cstheme="minorHAnsi"/>
          <w:bCs/>
          <w:color w:val="0000FF"/>
          <w:u w:val="single"/>
        </w:rPr>
        <w:t xml:space="preserve"> of Parliament</w:t>
      </w:r>
      <w:r w:rsidRPr="00D46114">
        <w:rPr>
          <w:rFonts w:asciiTheme="minorHAnsi" w:hAnsiTheme="minorHAnsi" w:cstheme="minorHAnsi"/>
          <w:bCs/>
        </w:rPr>
        <w:t xml:space="preserve">. </w:t>
      </w:r>
    </w:p>
    <w:p w:rsidR="00F06D8C" w:rsidRDefault="00F06D8C" w:rsidP="001F272E">
      <w:pPr>
        <w:ind w:firstLine="720"/>
        <w:rPr>
          <w:rFonts w:asciiTheme="minorHAnsi" w:hAnsiTheme="minorHAnsi" w:cstheme="minorHAnsi"/>
          <w:b/>
          <w:bCs/>
        </w:rPr>
      </w:pPr>
    </w:p>
    <w:p w:rsidR="00F06D8C" w:rsidRDefault="00F06D8C" w:rsidP="001F272E">
      <w:pPr>
        <w:ind w:firstLine="720"/>
        <w:rPr>
          <w:rFonts w:asciiTheme="minorHAnsi" w:hAnsiTheme="minorHAnsi" w:cstheme="minorHAnsi"/>
          <w:b/>
          <w:bCs/>
        </w:rPr>
      </w:pPr>
    </w:p>
    <w:p w:rsidR="00736A32" w:rsidRDefault="001F272E" w:rsidP="001F272E">
      <w:pPr>
        <w:ind w:firstLine="720"/>
        <w:rPr>
          <w:rFonts w:asciiTheme="minorHAnsi" w:eastAsiaTheme="minorEastAsia" w:hAnsiTheme="minorHAnsi" w:cstheme="minorBidi"/>
        </w:rPr>
      </w:pPr>
      <w:r w:rsidRPr="00D46114">
        <w:rPr>
          <w:rFonts w:asciiTheme="minorHAnsi" w:hAnsiTheme="minorHAnsi" w:cstheme="minorHAnsi"/>
          <w:b/>
          <w:bCs/>
        </w:rPr>
        <w:lastRenderedPageBreak/>
        <w:t xml:space="preserve">Associate Editor, </w:t>
      </w:r>
      <w:proofErr w:type="spellStart"/>
      <w:r w:rsidRPr="00D46114">
        <w:rPr>
          <w:rFonts w:asciiTheme="minorHAnsi" w:eastAsiaTheme="minorEastAsia" w:hAnsiTheme="minorHAnsi" w:cstheme="minorBidi"/>
          <w:b/>
          <w:i/>
        </w:rPr>
        <w:t>Insectes</w:t>
      </w:r>
      <w:proofErr w:type="spellEnd"/>
      <w:r w:rsidRPr="00D46114">
        <w:rPr>
          <w:rFonts w:asciiTheme="minorHAnsi" w:eastAsiaTheme="minorEastAsia" w:hAnsiTheme="minorHAnsi" w:cstheme="minorBidi"/>
          <w:b/>
          <w:i/>
        </w:rPr>
        <w:t xml:space="preserve"> </w:t>
      </w:r>
      <w:proofErr w:type="spellStart"/>
      <w:r w:rsidRPr="00D46114">
        <w:rPr>
          <w:rFonts w:asciiTheme="minorHAnsi" w:eastAsiaTheme="minorEastAsia" w:hAnsiTheme="minorHAnsi" w:cstheme="minorBidi"/>
          <w:b/>
          <w:i/>
        </w:rPr>
        <w:t>Sociaux</w:t>
      </w:r>
      <w:proofErr w:type="spellEnd"/>
    </w:p>
    <w:p w:rsidR="001F272E" w:rsidRPr="00D46114" w:rsidRDefault="001F272E" w:rsidP="001F272E">
      <w:pPr>
        <w:ind w:firstLine="720"/>
        <w:rPr>
          <w:rFonts w:asciiTheme="minorHAnsi" w:hAnsiTheme="minorHAnsi" w:cstheme="minorHAnsi"/>
          <w:bCs/>
          <w:i/>
        </w:rPr>
      </w:pPr>
      <w:r w:rsidRPr="00D46114">
        <w:rPr>
          <w:rFonts w:asciiTheme="minorHAnsi" w:hAnsiTheme="minorHAnsi" w:cstheme="minorHAnsi"/>
          <w:bCs/>
          <w:i/>
        </w:rPr>
        <w:t>Aug 2014 - Present</w:t>
      </w:r>
      <w:r w:rsidRPr="00D46114">
        <w:rPr>
          <w:rFonts w:asciiTheme="minorHAnsi" w:hAnsiTheme="minorHAnsi" w:cstheme="minorHAnsi"/>
          <w:bCs/>
          <w:i/>
        </w:rPr>
        <w:tab/>
      </w:r>
      <w:r w:rsidRPr="00D46114">
        <w:rPr>
          <w:rFonts w:asciiTheme="minorHAnsi" w:hAnsiTheme="minorHAnsi" w:cstheme="minorHAnsi"/>
          <w:bCs/>
          <w:i/>
        </w:rPr>
        <w:tab/>
      </w:r>
      <w:r w:rsidRPr="00D46114">
        <w:rPr>
          <w:rFonts w:asciiTheme="minorHAnsi" w:hAnsiTheme="minorHAnsi" w:cstheme="minorHAnsi"/>
          <w:bCs/>
          <w:i/>
        </w:rPr>
        <w:tab/>
      </w:r>
      <w:r w:rsidRPr="00D46114">
        <w:rPr>
          <w:rFonts w:asciiTheme="minorHAnsi" w:hAnsiTheme="minorHAnsi" w:cstheme="minorHAnsi"/>
          <w:bCs/>
          <w:i/>
        </w:rPr>
        <w:tab/>
      </w:r>
      <w:r w:rsidRPr="00D46114">
        <w:rPr>
          <w:rFonts w:asciiTheme="minorHAnsi" w:hAnsiTheme="minorHAnsi" w:cstheme="minorHAnsi"/>
          <w:bCs/>
          <w:i/>
        </w:rPr>
        <w:tab/>
      </w:r>
      <w:r w:rsidRPr="00D46114">
        <w:rPr>
          <w:rFonts w:asciiTheme="minorHAnsi" w:hAnsiTheme="minorHAnsi" w:cstheme="minorHAnsi"/>
          <w:bCs/>
          <w:i/>
        </w:rPr>
        <w:tab/>
      </w:r>
      <w:r w:rsidR="00736A32">
        <w:rPr>
          <w:rFonts w:asciiTheme="minorHAnsi" w:hAnsiTheme="minorHAnsi" w:cstheme="minorHAnsi"/>
          <w:bCs/>
          <w:i/>
        </w:rPr>
        <w:t>International</w:t>
      </w:r>
    </w:p>
    <w:p w:rsidR="001F272E" w:rsidRPr="00D46114" w:rsidRDefault="001F272E" w:rsidP="001F272E">
      <w:pPr>
        <w:ind w:left="1440"/>
        <w:rPr>
          <w:rFonts w:asciiTheme="minorHAnsi" w:hAnsiTheme="minorHAnsi" w:cstheme="minorHAnsi"/>
          <w:b/>
          <w:bCs/>
        </w:rPr>
      </w:pPr>
      <w:r w:rsidRPr="00D46114">
        <w:rPr>
          <w:rFonts w:asciiTheme="minorHAnsi" w:hAnsiTheme="minorHAnsi" w:cstheme="minorHAnsi"/>
          <w:bCs/>
        </w:rPr>
        <w:t xml:space="preserve">Associate editor </w:t>
      </w:r>
      <w:r w:rsidR="00672B06">
        <w:rPr>
          <w:rFonts w:asciiTheme="minorHAnsi" w:hAnsiTheme="minorHAnsi" w:cstheme="minorHAnsi"/>
          <w:bCs/>
        </w:rPr>
        <w:t xml:space="preserve">for the </w:t>
      </w:r>
      <w:r w:rsidRPr="00D46114">
        <w:rPr>
          <w:rFonts w:asciiTheme="minorHAnsi" w:hAnsiTheme="minorHAnsi" w:cstheme="minorHAnsi"/>
          <w:bCs/>
        </w:rPr>
        <w:t>journal of I</w:t>
      </w:r>
      <w:r w:rsidR="00736A32">
        <w:rPr>
          <w:rFonts w:asciiTheme="minorHAnsi" w:hAnsiTheme="minorHAnsi" w:cstheme="minorHAnsi"/>
          <w:bCs/>
        </w:rPr>
        <w:t>nternational Union for the Study of Social Insects (</w:t>
      </w:r>
      <w:r w:rsidR="00672B06">
        <w:rPr>
          <w:rFonts w:asciiTheme="minorHAnsi" w:hAnsiTheme="minorHAnsi" w:cstheme="minorHAnsi"/>
          <w:bCs/>
        </w:rPr>
        <w:t>I</w:t>
      </w:r>
      <w:r w:rsidRPr="00D46114">
        <w:rPr>
          <w:rFonts w:asciiTheme="minorHAnsi" w:hAnsiTheme="minorHAnsi" w:cstheme="minorHAnsi"/>
          <w:bCs/>
        </w:rPr>
        <w:t>USSI</w:t>
      </w:r>
      <w:r w:rsidR="00736A32">
        <w:rPr>
          <w:rFonts w:asciiTheme="minorHAnsi" w:hAnsiTheme="minorHAnsi" w:cstheme="minorHAnsi"/>
          <w:bCs/>
        </w:rPr>
        <w:t>)</w:t>
      </w:r>
      <w:r w:rsidRPr="00D46114">
        <w:rPr>
          <w:rFonts w:asciiTheme="minorHAnsi" w:hAnsiTheme="minorHAnsi" w:cstheme="minorHAnsi"/>
          <w:bCs/>
        </w:rPr>
        <w:t>.</w:t>
      </w:r>
      <w:r w:rsidR="00EB63BE" w:rsidRPr="00D46114">
        <w:rPr>
          <w:rFonts w:asciiTheme="minorHAnsi" w:hAnsiTheme="minorHAnsi" w:cstheme="minorHAnsi"/>
          <w:bCs/>
        </w:rPr>
        <w:t xml:space="preserve"> </w:t>
      </w:r>
    </w:p>
    <w:p w:rsidR="00736A32" w:rsidRPr="00D46114" w:rsidRDefault="00736A32" w:rsidP="00736A32">
      <w:pPr>
        <w:ind w:firstLine="720"/>
        <w:rPr>
          <w:rFonts w:asciiTheme="minorHAnsi" w:hAnsiTheme="minorHAnsi" w:cstheme="minorHAnsi"/>
          <w:b/>
          <w:bCs/>
        </w:rPr>
      </w:pPr>
      <w:r w:rsidRPr="00D46114">
        <w:rPr>
          <w:rFonts w:asciiTheme="minorHAnsi" w:hAnsiTheme="minorHAnsi" w:cstheme="minorHAnsi"/>
          <w:b/>
          <w:bCs/>
        </w:rPr>
        <w:t>National Honey Show Plenary Speaker</w:t>
      </w:r>
    </w:p>
    <w:p w:rsidR="00736A32" w:rsidRPr="00D46114" w:rsidRDefault="00736A32" w:rsidP="00736A32">
      <w:pPr>
        <w:ind w:firstLine="720"/>
        <w:rPr>
          <w:rFonts w:asciiTheme="minorHAnsi" w:hAnsiTheme="minorHAnsi" w:cstheme="minorHAnsi"/>
          <w:bCs/>
          <w:i/>
        </w:rPr>
      </w:pPr>
      <w:r w:rsidRPr="00D46114">
        <w:rPr>
          <w:rFonts w:asciiTheme="minorHAnsi" w:hAnsiTheme="minorHAnsi" w:cstheme="minorHAnsi"/>
          <w:bCs/>
          <w:i/>
        </w:rPr>
        <w:t>October 2012</w:t>
      </w:r>
      <w:r w:rsidRPr="00D46114">
        <w:rPr>
          <w:rFonts w:asciiTheme="minorHAnsi" w:hAnsiTheme="minorHAnsi" w:cstheme="minorHAnsi"/>
          <w:bCs/>
          <w:i/>
        </w:rPr>
        <w:tab/>
      </w:r>
      <w:r w:rsidRPr="00D46114">
        <w:rPr>
          <w:rFonts w:asciiTheme="minorHAnsi" w:hAnsiTheme="minorHAnsi" w:cstheme="minorHAnsi"/>
          <w:bCs/>
          <w:i/>
        </w:rPr>
        <w:tab/>
      </w:r>
      <w:r w:rsidRPr="00D46114">
        <w:rPr>
          <w:rFonts w:asciiTheme="minorHAnsi" w:hAnsiTheme="minorHAnsi" w:cstheme="minorHAnsi"/>
          <w:bCs/>
          <w:i/>
        </w:rPr>
        <w:tab/>
      </w:r>
      <w:r w:rsidRPr="00D46114">
        <w:rPr>
          <w:rFonts w:asciiTheme="minorHAnsi" w:hAnsiTheme="minorHAnsi" w:cstheme="minorHAnsi"/>
          <w:bCs/>
          <w:i/>
        </w:rPr>
        <w:tab/>
      </w:r>
      <w:r w:rsidRPr="00D46114">
        <w:rPr>
          <w:rFonts w:asciiTheme="minorHAnsi" w:hAnsiTheme="minorHAnsi" w:cstheme="minorHAnsi"/>
          <w:bCs/>
          <w:i/>
        </w:rPr>
        <w:tab/>
      </w:r>
      <w:r>
        <w:rPr>
          <w:rFonts w:asciiTheme="minorHAnsi" w:hAnsiTheme="minorHAnsi" w:cstheme="minorHAnsi"/>
          <w:bCs/>
          <w:i/>
        </w:rPr>
        <w:tab/>
      </w:r>
      <w:r w:rsidRPr="00D46114">
        <w:rPr>
          <w:rFonts w:asciiTheme="minorHAnsi" w:hAnsiTheme="minorHAnsi" w:cstheme="minorHAnsi"/>
          <w:bCs/>
          <w:i/>
        </w:rPr>
        <w:tab/>
      </w:r>
      <w:proofErr w:type="spellStart"/>
      <w:r w:rsidRPr="00D46114">
        <w:rPr>
          <w:rFonts w:asciiTheme="minorHAnsi" w:hAnsiTheme="minorHAnsi" w:cstheme="minorHAnsi"/>
          <w:bCs/>
          <w:i/>
        </w:rPr>
        <w:t>Weybridge</w:t>
      </w:r>
      <w:proofErr w:type="spellEnd"/>
      <w:r w:rsidRPr="00D46114">
        <w:rPr>
          <w:rFonts w:asciiTheme="minorHAnsi" w:hAnsiTheme="minorHAnsi" w:cstheme="minorHAnsi"/>
          <w:bCs/>
          <w:i/>
        </w:rPr>
        <w:t>, United Kingdom</w:t>
      </w:r>
    </w:p>
    <w:p w:rsidR="00736A32" w:rsidRPr="00D46114" w:rsidRDefault="00736A32" w:rsidP="00736A32">
      <w:pPr>
        <w:ind w:left="1440"/>
        <w:rPr>
          <w:rFonts w:asciiTheme="minorHAnsi" w:hAnsiTheme="minorHAnsi" w:cstheme="minorHAnsi"/>
          <w:bCs/>
        </w:rPr>
      </w:pPr>
      <w:r w:rsidRPr="00D46114">
        <w:rPr>
          <w:rFonts w:asciiTheme="minorHAnsi" w:hAnsiTheme="minorHAnsi" w:cstheme="minorHAnsi"/>
          <w:bCs/>
        </w:rPr>
        <w:t>Invited to give the Jean Blaxland Memorial Lecture at the 81</w:t>
      </w:r>
      <w:r w:rsidRPr="00D46114">
        <w:rPr>
          <w:rFonts w:asciiTheme="minorHAnsi" w:hAnsiTheme="minorHAnsi" w:cstheme="minorHAnsi"/>
          <w:bCs/>
          <w:vertAlign w:val="superscript"/>
        </w:rPr>
        <w:t>st</w:t>
      </w:r>
      <w:r w:rsidRPr="00D46114">
        <w:rPr>
          <w:rFonts w:asciiTheme="minorHAnsi" w:hAnsiTheme="minorHAnsi" w:cstheme="minorHAnsi"/>
          <w:bCs/>
        </w:rPr>
        <w:t xml:space="preserve"> Annual National Honey Show. </w:t>
      </w:r>
    </w:p>
    <w:p w:rsidR="00273239" w:rsidRPr="00D46114" w:rsidRDefault="00273239" w:rsidP="001F272E">
      <w:pPr>
        <w:ind w:firstLine="720"/>
        <w:rPr>
          <w:rFonts w:asciiTheme="minorHAnsi" w:hAnsiTheme="minorHAnsi" w:cstheme="minorHAnsi"/>
          <w:b/>
          <w:bCs/>
        </w:rPr>
      </w:pPr>
      <w:proofErr w:type="spellStart"/>
      <w:r w:rsidRPr="00D46114">
        <w:rPr>
          <w:rFonts w:asciiTheme="minorHAnsi" w:hAnsiTheme="minorHAnsi" w:cstheme="minorHAnsi"/>
          <w:b/>
          <w:bCs/>
        </w:rPr>
        <w:t>Wellcome</w:t>
      </w:r>
      <w:proofErr w:type="spellEnd"/>
      <w:r w:rsidRPr="00D46114">
        <w:rPr>
          <w:rFonts w:asciiTheme="minorHAnsi" w:hAnsiTheme="minorHAnsi" w:cstheme="minorHAnsi"/>
          <w:b/>
          <w:bCs/>
        </w:rPr>
        <w:t xml:space="preserve"> Trust Art of Pollination Exhibition Opening, Invited Speaker</w:t>
      </w:r>
    </w:p>
    <w:p w:rsidR="00273239" w:rsidRPr="00D46114" w:rsidRDefault="00273239" w:rsidP="0014218A">
      <w:pPr>
        <w:ind w:firstLine="720"/>
        <w:rPr>
          <w:rFonts w:asciiTheme="minorHAnsi" w:hAnsiTheme="minorHAnsi" w:cstheme="minorHAnsi"/>
          <w:bCs/>
          <w:i/>
        </w:rPr>
      </w:pPr>
      <w:r w:rsidRPr="00D46114">
        <w:rPr>
          <w:rFonts w:asciiTheme="minorHAnsi" w:hAnsiTheme="minorHAnsi" w:cstheme="minorHAnsi"/>
          <w:bCs/>
          <w:i/>
        </w:rPr>
        <w:t>April 2014</w:t>
      </w:r>
      <w:r w:rsidRPr="00D46114">
        <w:rPr>
          <w:rFonts w:asciiTheme="minorHAnsi" w:hAnsiTheme="minorHAnsi" w:cstheme="minorHAnsi"/>
          <w:bCs/>
          <w:i/>
        </w:rPr>
        <w:tab/>
      </w:r>
      <w:r w:rsidRPr="00D46114">
        <w:rPr>
          <w:rFonts w:asciiTheme="minorHAnsi" w:hAnsiTheme="minorHAnsi" w:cstheme="minorHAnsi"/>
          <w:bCs/>
          <w:i/>
        </w:rPr>
        <w:tab/>
      </w:r>
      <w:r w:rsidRPr="00D46114">
        <w:rPr>
          <w:rFonts w:asciiTheme="minorHAnsi" w:hAnsiTheme="minorHAnsi" w:cstheme="minorHAnsi"/>
          <w:bCs/>
          <w:i/>
        </w:rPr>
        <w:tab/>
      </w:r>
      <w:r w:rsidRPr="00D46114">
        <w:rPr>
          <w:rFonts w:asciiTheme="minorHAnsi" w:hAnsiTheme="minorHAnsi" w:cstheme="minorHAnsi"/>
          <w:bCs/>
          <w:i/>
        </w:rPr>
        <w:tab/>
      </w:r>
      <w:r w:rsidRPr="00D46114">
        <w:rPr>
          <w:rFonts w:asciiTheme="minorHAnsi" w:hAnsiTheme="minorHAnsi" w:cstheme="minorHAnsi"/>
          <w:bCs/>
          <w:i/>
        </w:rPr>
        <w:tab/>
      </w:r>
      <w:r w:rsidRPr="00D46114">
        <w:rPr>
          <w:rFonts w:asciiTheme="minorHAnsi" w:hAnsiTheme="minorHAnsi" w:cstheme="minorHAnsi"/>
          <w:bCs/>
          <w:i/>
        </w:rPr>
        <w:tab/>
      </w:r>
      <w:r w:rsidR="00736A32">
        <w:rPr>
          <w:rFonts w:asciiTheme="minorHAnsi" w:hAnsiTheme="minorHAnsi" w:cstheme="minorHAnsi"/>
          <w:bCs/>
          <w:i/>
        </w:rPr>
        <w:tab/>
      </w:r>
      <w:r w:rsidRPr="00D46114">
        <w:rPr>
          <w:rFonts w:asciiTheme="minorHAnsi" w:hAnsiTheme="minorHAnsi" w:cstheme="minorHAnsi"/>
          <w:bCs/>
          <w:i/>
        </w:rPr>
        <w:t>Plymouth, United Kingdom</w:t>
      </w:r>
    </w:p>
    <w:p w:rsidR="00273239" w:rsidRPr="00D46114" w:rsidRDefault="00273239" w:rsidP="00273239">
      <w:pPr>
        <w:ind w:left="1440"/>
        <w:rPr>
          <w:rFonts w:asciiTheme="minorHAnsi" w:hAnsiTheme="minorHAnsi" w:cstheme="minorHAnsi"/>
          <w:b/>
          <w:bCs/>
        </w:rPr>
      </w:pPr>
      <w:r w:rsidRPr="00D46114">
        <w:rPr>
          <w:rFonts w:asciiTheme="minorHAnsi" w:hAnsiTheme="minorHAnsi" w:cstheme="minorHAnsi"/>
          <w:bCs/>
        </w:rPr>
        <w:t xml:space="preserve">Invited to </w:t>
      </w:r>
      <w:r w:rsidR="00736A32">
        <w:rPr>
          <w:rFonts w:asciiTheme="minorHAnsi" w:hAnsiTheme="minorHAnsi" w:cstheme="minorHAnsi"/>
          <w:bCs/>
        </w:rPr>
        <w:t>speak at the opening of an exhibit exploring pollination through the arts</w:t>
      </w:r>
      <w:r w:rsidR="00371DE1">
        <w:rPr>
          <w:rFonts w:asciiTheme="minorHAnsi" w:hAnsiTheme="minorHAnsi" w:cstheme="minorHAnsi"/>
          <w:bCs/>
        </w:rPr>
        <w:t>.</w:t>
      </w:r>
    </w:p>
    <w:p w:rsidR="00874896" w:rsidRPr="00D46114" w:rsidRDefault="00087558" w:rsidP="00874896">
      <w:pPr>
        <w:rPr>
          <w:rFonts w:asciiTheme="minorHAnsi" w:hAnsiTheme="minorHAnsi" w:cstheme="minorHAnsi"/>
          <w:b/>
          <w:bCs/>
        </w:rPr>
      </w:pPr>
      <w:r w:rsidRPr="00D46114">
        <w:rPr>
          <w:rFonts w:asciiTheme="minorHAnsi" w:hAnsiTheme="minorHAnsi" w:cstheme="minorHAnsi"/>
          <w:b/>
        </w:rPr>
        <w:tab/>
      </w:r>
      <w:r w:rsidR="00874896" w:rsidRPr="00D46114">
        <w:rPr>
          <w:rFonts w:asciiTheme="minorHAnsi" w:hAnsiTheme="minorHAnsi" w:cstheme="minorHAnsi"/>
          <w:b/>
          <w:bCs/>
        </w:rPr>
        <w:t xml:space="preserve">Guest Editor, </w:t>
      </w:r>
      <w:r w:rsidR="00874896" w:rsidRPr="00D46114">
        <w:rPr>
          <w:rFonts w:asciiTheme="minorHAnsi" w:hAnsiTheme="minorHAnsi" w:cstheme="minorHAnsi"/>
          <w:b/>
          <w:bCs/>
          <w:i/>
        </w:rPr>
        <w:t>Frontiers</w:t>
      </w:r>
      <w:r w:rsidR="00A35C22">
        <w:rPr>
          <w:rFonts w:asciiTheme="minorHAnsi" w:hAnsiTheme="minorHAnsi" w:cstheme="minorHAnsi"/>
          <w:b/>
          <w:bCs/>
          <w:i/>
        </w:rPr>
        <w:t xml:space="preserve"> in Ecology and Evolution</w:t>
      </w:r>
      <w:r w:rsidR="00874896" w:rsidRPr="00D46114">
        <w:rPr>
          <w:rFonts w:asciiTheme="minorHAnsi" w:hAnsiTheme="minorHAnsi" w:cstheme="minorHAnsi"/>
          <w:b/>
          <w:bCs/>
        </w:rPr>
        <w:t xml:space="preserve"> Special Issue </w:t>
      </w:r>
    </w:p>
    <w:p w:rsidR="00874896" w:rsidRPr="00D46114" w:rsidRDefault="00874896" w:rsidP="00874896">
      <w:pPr>
        <w:rPr>
          <w:rFonts w:asciiTheme="minorHAnsi" w:hAnsiTheme="minorHAnsi" w:cstheme="minorHAnsi"/>
          <w:bCs/>
          <w:i/>
        </w:rPr>
      </w:pPr>
      <w:r w:rsidRPr="00D46114">
        <w:rPr>
          <w:rFonts w:asciiTheme="minorHAnsi" w:hAnsiTheme="minorHAnsi" w:cstheme="minorHAnsi"/>
          <w:bCs/>
        </w:rPr>
        <w:tab/>
      </w:r>
      <w:r w:rsidRPr="00D46114">
        <w:rPr>
          <w:rFonts w:asciiTheme="minorHAnsi" w:hAnsiTheme="minorHAnsi" w:cstheme="minorHAnsi"/>
          <w:bCs/>
          <w:i/>
        </w:rPr>
        <w:t>Summer 2014 – Present</w:t>
      </w:r>
      <w:r w:rsidRPr="00D46114">
        <w:rPr>
          <w:rFonts w:asciiTheme="minorHAnsi" w:hAnsiTheme="minorHAnsi" w:cstheme="minorHAnsi"/>
          <w:bCs/>
          <w:i/>
        </w:rPr>
        <w:tab/>
      </w:r>
      <w:r w:rsidRPr="00D46114">
        <w:rPr>
          <w:rFonts w:asciiTheme="minorHAnsi" w:hAnsiTheme="minorHAnsi" w:cstheme="minorHAnsi"/>
          <w:bCs/>
          <w:i/>
        </w:rPr>
        <w:tab/>
      </w:r>
      <w:r w:rsidRPr="00D46114">
        <w:rPr>
          <w:rFonts w:asciiTheme="minorHAnsi" w:hAnsiTheme="minorHAnsi" w:cstheme="minorHAnsi"/>
          <w:bCs/>
          <w:i/>
        </w:rPr>
        <w:tab/>
      </w:r>
      <w:r w:rsidRPr="00D46114">
        <w:rPr>
          <w:rFonts w:asciiTheme="minorHAnsi" w:hAnsiTheme="minorHAnsi" w:cstheme="minorHAnsi"/>
          <w:bCs/>
          <w:i/>
        </w:rPr>
        <w:tab/>
      </w:r>
      <w:r w:rsidR="00736A32">
        <w:rPr>
          <w:rFonts w:asciiTheme="minorHAnsi" w:hAnsiTheme="minorHAnsi" w:cstheme="minorHAnsi"/>
          <w:bCs/>
          <w:i/>
        </w:rPr>
        <w:tab/>
      </w:r>
      <w:r w:rsidRPr="00D46114">
        <w:rPr>
          <w:rFonts w:asciiTheme="minorHAnsi" w:hAnsiTheme="minorHAnsi" w:cstheme="minorHAnsi"/>
          <w:bCs/>
          <w:i/>
        </w:rPr>
        <w:t xml:space="preserve">International </w:t>
      </w:r>
    </w:p>
    <w:p w:rsidR="00874896" w:rsidRPr="00D46114" w:rsidRDefault="00EB63BE" w:rsidP="00874896">
      <w:pPr>
        <w:ind w:left="1440"/>
        <w:rPr>
          <w:rFonts w:asciiTheme="minorHAnsi" w:hAnsiTheme="minorHAnsi" w:cstheme="minorHAnsi"/>
          <w:bCs/>
        </w:rPr>
      </w:pPr>
      <w:r w:rsidRPr="00D46114">
        <w:rPr>
          <w:rFonts w:asciiTheme="minorHAnsi" w:hAnsiTheme="minorHAnsi" w:cstheme="minorHAnsi"/>
          <w:bCs/>
        </w:rPr>
        <w:t xml:space="preserve">Invited </w:t>
      </w:r>
      <w:r w:rsidR="00672B06">
        <w:rPr>
          <w:rFonts w:asciiTheme="minorHAnsi" w:hAnsiTheme="minorHAnsi" w:cstheme="minorHAnsi"/>
          <w:bCs/>
        </w:rPr>
        <w:t xml:space="preserve">guest </w:t>
      </w:r>
      <w:r w:rsidR="00F6412E" w:rsidRPr="00D46114">
        <w:rPr>
          <w:rFonts w:asciiTheme="minorHAnsi" w:hAnsiTheme="minorHAnsi" w:cstheme="minorHAnsi"/>
          <w:bCs/>
        </w:rPr>
        <w:t>editor</w:t>
      </w:r>
      <w:r w:rsidR="00672B06">
        <w:rPr>
          <w:rFonts w:asciiTheme="minorHAnsi" w:hAnsiTheme="minorHAnsi" w:cstheme="minorHAnsi"/>
          <w:bCs/>
        </w:rPr>
        <w:t xml:space="preserve"> for special edition </w:t>
      </w:r>
      <w:r w:rsidR="00874896" w:rsidRPr="00D46114">
        <w:rPr>
          <w:rFonts w:asciiTheme="minorHAnsi" w:hAnsiTheme="minorHAnsi" w:cstheme="minorHAnsi"/>
          <w:bCs/>
        </w:rPr>
        <w:t>“Ballroom Biology: Insights into the evolution and mechanisms of the honey bee waggle dance behavior</w:t>
      </w:r>
      <w:r w:rsidR="0074490A" w:rsidRPr="00D46114">
        <w:rPr>
          <w:rFonts w:asciiTheme="minorHAnsi" w:hAnsiTheme="minorHAnsi" w:cstheme="minorHAnsi"/>
          <w:bCs/>
        </w:rPr>
        <w:t>.”</w:t>
      </w:r>
      <w:r w:rsidRPr="00D46114">
        <w:rPr>
          <w:rFonts w:asciiTheme="minorHAnsi" w:hAnsiTheme="minorHAnsi" w:cstheme="minorHAnsi"/>
          <w:bCs/>
        </w:rPr>
        <w:t xml:space="preserve"> </w:t>
      </w:r>
    </w:p>
    <w:p w:rsidR="00980E72" w:rsidRPr="00D46114" w:rsidRDefault="00980E72" w:rsidP="00874896">
      <w:pPr>
        <w:ind w:firstLine="720"/>
        <w:rPr>
          <w:rFonts w:asciiTheme="minorHAnsi" w:hAnsiTheme="minorHAnsi" w:cstheme="minorHAnsi"/>
          <w:b/>
          <w:bCs/>
        </w:rPr>
      </w:pPr>
      <w:r w:rsidRPr="00D46114">
        <w:rPr>
          <w:rFonts w:asciiTheme="minorHAnsi" w:hAnsiTheme="minorHAnsi" w:cstheme="minorHAnsi"/>
          <w:b/>
          <w:bCs/>
        </w:rPr>
        <w:t xml:space="preserve">Guest Editor, </w:t>
      </w:r>
      <w:r w:rsidRPr="00D46114">
        <w:rPr>
          <w:rFonts w:asciiTheme="minorHAnsi" w:hAnsiTheme="minorHAnsi" w:cstheme="minorHAnsi"/>
          <w:b/>
          <w:bCs/>
          <w:i/>
        </w:rPr>
        <w:t>Psyche Journal of Entomology</w:t>
      </w:r>
      <w:r w:rsidRPr="00D46114">
        <w:rPr>
          <w:rFonts w:asciiTheme="minorHAnsi" w:hAnsiTheme="minorHAnsi" w:cstheme="minorHAnsi"/>
          <w:b/>
          <w:bCs/>
        </w:rPr>
        <w:t xml:space="preserve"> Special Issue</w:t>
      </w:r>
    </w:p>
    <w:p w:rsidR="00980E72" w:rsidRPr="00D46114" w:rsidRDefault="00980E72" w:rsidP="00980E72">
      <w:pPr>
        <w:rPr>
          <w:rFonts w:asciiTheme="minorHAnsi" w:hAnsiTheme="minorHAnsi" w:cstheme="minorHAnsi"/>
          <w:bCs/>
          <w:i/>
        </w:rPr>
      </w:pPr>
      <w:r w:rsidRPr="00D46114">
        <w:rPr>
          <w:rFonts w:asciiTheme="minorHAnsi" w:hAnsiTheme="minorHAnsi" w:cstheme="minorHAnsi"/>
          <w:bCs/>
        </w:rPr>
        <w:tab/>
      </w:r>
      <w:r w:rsidRPr="00D46114">
        <w:rPr>
          <w:rFonts w:asciiTheme="minorHAnsi" w:hAnsiTheme="minorHAnsi" w:cstheme="minorHAnsi"/>
          <w:bCs/>
          <w:i/>
        </w:rPr>
        <w:t xml:space="preserve">Autumn 2010 – </w:t>
      </w:r>
      <w:r w:rsidR="00EB63BE" w:rsidRPr="00D46114">
        <w:rPr>
          <w:rFonts w:asciiTheme="minorHAnsi" w:hAnsiTheme="minorHAnsi" w:cstheme="minorHAnsi"/>
          <w:bCs/>
          <w:i/>
        </w:rPr>
        <w:t>August 2013</w:t>
      </w:r>
      <w:r w:rsidRPr="00D46114">
        <w:rPr>
          <w:rFonts w:asciiTheme="minorHAnsi" w:hAnsiTheme="minorHAnsi" w:cstheme="minorHAnsi"/>
          <w:bCs/>
          <w:i/>
        </w:rPr>
        <w:tab/>
      </w:r>
      <w:r w:rsidRPr="00D46114">
        <w:rPr>
          <w:rFonts w:asciiTheme="minorHAnsi" w:hAnsiTheme="minorHAnsi" w:cstheme="minorHAnsi"/>
          <w:bCs/>
          <w:i/>
        </w:rPr>
        <w:tab/>
      </w:r>
      <w:r w:rsidRPr="00D46114">
        <w:rPr>
          <w:rFonts w:asciiTheme="minorHAnsi" w:hAnsiTheme="minorHAnsi" w:cstheme="minorHAnsi"/>
          <w:bCs/>
          <w:i/>
        </w:rPr>
        <w:tab/>
      </w:r>
      <w:r w:rsidRPr="00D46114">
        <w:rPr>
          <w:rFonts w:asciiTheme="minorHAnsi" w:hAnsiTheme="minorHAnsi" w:cstheme="minorHAnsi"/>
          <w:bCs/>
          <w:i/>
        </w:rPr>
        <w:tab/>
      </w:r>
      <w:r w:rsidR="00736A32">
        <w:rPr>
          <w:rFonts w:asciiTheme="minorHAnsi" w:hAnsiTheme="minorHAnsi" w:cstheme="minorHAnsi"/>
          <w:bCs/>
          <w:i/>
        </w:rPr>
        <w:tab/>
      </w:r>
      <w:r w:rsidR="00273239" w:rsidRPr="00D46114">
        <w:rPr>
          <w:rFonts w:asciiTheme="minorHAnsi" w:hAnsiTheme="minorHAnsi" w:cstheme="minorHAnsi"/>
          <w:bCs/>
          <w:i/>
        </w:rPr>
        <w:t xml:space="preserve">International </w:t>
      </w:r>
    </w:p>
    <w:p w:rsidR="00980E72" w:rsidRPr="00D46114" w:rsidRDefault="00EB63BE" w:rsidP="00980E72">
      <w:pPr>
        <w:ind w:left="1440"/>
        <w:rPr>
          <w:rFonts w:asciiTheme="minorHAnsi" w:hAnsiTheme="minorHAnsi" w:cstheme="minorHAnsi"/>
          <w:bCs/>
        </w:rPr>
      </w:pPr>
      <w:r w:rsidRPr="00D46114">
        <w:rPr>
          <w:rFonts w:asciiTheme="minorHAnsi" w:hAnsiTheme="minorHAnsi" w:cstheme="minorHAnsi"/>
          <w:bCs/>
        </w:rPr>
        <w:t xml:space="preserve">Invited </w:t>
      </w:r>
      <w:r w:rsidR="00672B06">
        <w:rPr>
          <w:rFonts w:asciiTheme="minorHAnsi" w:hAnsiTheme="minorHAnsi" w:cstheme="minorHAnsi"/>
          <w:bCs/>
        </w:rPr>
        <w:t xml:space="preserve">guest </w:t>
      </w:r>
      <w:r w:rsidR="00F6412E" w:rsidRPr="00D46114">
        <w:rPr>
          <w:rFonts w:asciiTheme="minorHAnsi" w:hAnsiTheme="minorHAnsi" w:cstheme="minorHAnsi"/>
          <w:bCs/>
        </w:rPr>
        <w:t xml:space="preserve">editor </w:t>
      </w:r>
      <w:r w:rsidR="00980E72" w:rsidRPr="00D46114">
        <w:rPr>
          <w:rFonts w:asciiTheme="minorHAnsi" w:hAnsiTheme="minorHAnsi" w:cstheme="minorHAnsi"/>
          <w:bCs/>
        </w:rPr>
        <w:t xml:space="preserve">for special edition “Hymenopteran Group Foraging and Transfer of Information about Resources.” </w:t>
      </w:r>
    </w:p>
    <w:p w:rsidR="00F07669" w:rsidRPr="00D46114" w:rsidRDefault="00736A32" w:rsidP="00F07669">
      <w:pPr>
        <w:ind w:firstLine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Reviewer for </w:t>
      </w:r>
      <w:r w:rsidR="00F07669" w:rsidRPr="00D46114">
        <w:rPr>
          <w:rFonts w:asciiTheme="minorHAnsi" w:hAnsiTheme="minorHAnsi" w:cstheme="minorHAnsi"/>
          <w:b/>
        </w:rPr>
        <w:t>scientific journals</w:t>
      </w:r>
      <w:r>
        <w:rPr>
          <w:rFonts w:asciiTheme="minorHAnsi" w:hAnsiTheme="minorHAnsi" w:cstheme="minorHAnsi"/>
          <w:b/>
        </w:rPr>
        <w:t xml:space="preserve"> of the field</w:t>
      </w:r>
    </w:p>
    <w:p w:rsidR="00F07669" w:rsidRPr="00D46114" w:rsidRDefault="00F07669" w:rsidP="00F07669">
      <w:pPr>
        <w:rPr>
          <w:rFonts w:asciiTheme="minorHAnsi" w:hAnsiTheme="minorHAnsi" w:cstheme="minorHAnsi"/>
          <w:i/>
        </w:rPr>
      </w:pPr>
      <w:r w:rsidRPr="00D46114">
        <w:rPr>
          <w:rFonts w:asciiTheme="minorHAnsi" w:hAnsiTheme="minorHAnsi" w:cstheme="minorHAnsi"/>
        </w:rPr>
        <w:tab/>
      </w:r>
      <w:r w:rsidRPr="00D46114">
        <w:rPr>
          <w:rFonts w:asciiTheme="minorHAnsi" w:hAnsiTheme="minorHAnsi" w:cstheme="minorHAnsi"/>
          <w:i/>
        </w:rPr>
        <w:t>January 2008 – Present</w:t>
      </w:r>
      <w:r w:rsidRPr="00D46114">
        <w:rPr>
          <w:rFonts w:asciiTheme="minorHAnsi" w:hAnsiTheme="minorHAnsi" w:cstheme="minorHAnsi"/>
          <w:i/>
        </w:rPr>
        <w:tab/>
      </w:r>
      <w:r w:rsidRPr="00D46114">
        <w:rPr>
          <w:rFonts w:asciiTheme="minorHAnsi" w:hAnsiTheme="minorHAnsi" w:cstheme="minorHAnsi"/>
          <w:i/>
        </w:rPr>
        <w:tab/>
      </w:r>
      <w:r w:rsidRPr="00D46114">
        <w:rPr>
          <w:rFonts w:asciiTheme="minorHAnsi" w:hAnsiTheme="minorHAnsi" w:cstheme="minorHAnsi"/>
          <w:i/>
        </w:rPr>
        <w:tab/>
      </w:r>
      <w:r w:rsidRPr="00D46114">
        <w:rPr>
          <w:rFonts w:asciiTheme="minorHAnsi" w:hAnsiTheme="minorHAnsi" w:cstheme="minorHAnsi"/>
          <w:i/>
        </w:rPr>
        <w:tab/>
      </w:r>
      <w:r w:rsidR="00736A32">
        <w:rPr>
          <w:rFonts w:asciiTheme="minorHAnsi" w:hAnsiTheme="minorHAnsi" w:cstheme="minorHAnsi"/>
          <w:i/>
        </w:rPr>
        <w:tab/>
      </w:r>
      <w:r w:rsidR="0068770F">
        <w:rPr>
          <w:rFonts w:asciiTheme="minorHAnsi" w:hAnsiTheme="minorHAnsi" w:cstheme="minorHAnsi"/>
          <w:i/>
        </w:rPr>
        <w:t>International</w:t>
      </w:r>
    </w:p>
    <w:p w:rsidR="00F07669" w:rsidRPr="00D46114" w:rsidRDefault="00F07669" w:rsidP="00F07669">
      <w:pPr>
        <w:ind w:left="1440"/>
        <w:rPr>
          <w:rFonts w:asciiTheme="minorHAnsi" w:hAnsiTheme="minorHAnsi" w:cstheme="minorHAnsi"/>
        </w:rPr>
      </w:pPr>
      <w:r w:rsidRPr="00D46114">
        <w:rPr>
          <w:rFonts w:asciiTheme="minorHAnsi" w:hAnsiTheme="minorHAnsi" w:cstheme="minorHAnsi"/>
        </w:rPr>
        <w:t xml:space="preserve">Served as reviewer for </w:t>
      </w:r>
      <w:r w:rsidRPr="00D46114">
        <w:rPr>
          <w:rFonts w:asciiTheme="minorHAnsi" w:hAnsiTheme="minorHAnsi" w:cstheme="minorHAnsi"/>
          <w:i/>
        </w:rPr>
        <w:t>Animal Behavior</w:t>
      </w:r>
      <w:r w:rsidRPr="00D46114">
        <w:rPr>
          <w:rFonts w:asciiTheme="minorHAnsi" w:hAnsiTheme="minorHAnsi" w:cstheme="minorHAnsi"/>
        </w:rPr>
        <w:t xml:space="preserve">, </w:t>
      </w:r>
      <w:r w:rsidRPr="00D46114">
        <w:rPr>
          <w:rFonts w:asciiTheme="minorHAnsi" w:hAnsiTheme="minorHAnsi" w:cstheme="minorHAnsi"/>
          <w:i/>
        </w:rPr>
        <w:t xml:space="preserve">Proceedings of the Royal Society B, </w:t>
      </w:r>
      <w:r w:rsidR="00EB20BC" w:rsidRPr="00D46114">
        <w:rPr>
          <w:rFonts w:asciiTheme="minorHAnsi" w:hAnsiTheme="minorHAnsi" w:cstheme="minorHAnsi"/>
          <w:i/>
        </w:rPr>
        <w:t>Nature Communications, PL</w:t>
      </w:r>
      <w:r w:rsidR="00626969">
        <w:rPr>
          <w:rFonts w:asciiTheme="minorHAnsi" w:hAnsiTheme="minorHAnsi" w:cstheme="minorHAnsi"/>
          <w:i/>
        </w:rPr>
        <w:t>OS</w:t>
      </w:r>
      <w:r w:rsidR="00EB20BC" w:rsidRPr="00D46114">
        <w:rPr>
          <w:rFonts w:asciiTheme="minorHAnsi" w:hAnsiTheme="minorHAnsi" w:cstheme="minorHAnsi"/>
          <w:i/>
        </w:rPr>
        <w:t xml:space="preserve"> One, B</w:t>
      </w:r>
      <w:r w:rsidRPr="00D46114">
        <w:rPr>
          <w:rFonts w:asciiTheme="minorHAnsi" w:hAnsiTheme="minorHAnsi" w:cstheme="minorHAnsi"/>
          <w:i/>
        </w:rPr>
        <w:t xml:space="preserve">ehavioral Ecology, Behavioral Ecology and Sociobiology, </w:t>
      </w:r>
      <w:r w:rsidR="005C5468" w:rsidRPr="00D46114">
        <w:rPr>
          <w:rFonts w:asciiTheme="minorHAnsi" w:hAnsiTheme="minorHAnsi" w:cstheme="minorHAnsi"/>
          <w:i/>
        </w:rPr>
        <w:t xml:space="preserve">Ethology, </w:t>
      </w:r>
      <w:proofErr w:type="spellStart"/>
      <w:r w:rsidR="00FD41DB" w:rsidRPr="00D46114">
        <w:rPr>
          <w:rFonts w:asciiTheme="minorHAnsi" w:hAnsiTheme="minorHAnsi" w:cstheme="minorHAnsi"/>
          <w:i/>
        </w:rPr>
        <w:t>Insect</w:t>
      </w:r>
      <w:r w:rsidR="00736A32">
        <w:rPr>
          <w:rFonts w:asciiTheme="minorHAnsi" w:hAnsiTheme="minorHAnsi" w:cstheme="minorHAnsi"/>
          <w:i/>
        </w:rPr>
        <w:t>e</w:t>
      </w:r>
      <w:r w:rsidR="00FD41DB" w:rsidRPr="00D46114">
        <w:rPr>
          <w:rFonts w:asciiTheme="minorHAnsi" w:hAnsiTheme="minorHAnsi" w:cstheme="minorHAnsi"/>
          <w:i/>
        </w:rPr>
        <w:t>s</w:t>
      </w:r>
      <w:proofErr w:type="spellEnd"/>
      <w:r w:rsidR="00FD41DB" w:rsidRPr="00D46114">
        <w:rPr>
          <w:rFonts w:asciiTheme="minorHAnsi" w:hAnsiTheme="minorHAnsi" w:cstheme="minorHAnsi"/>
          <w:i/>
        </w:rPr>
        <w:t xml:space="preserve"> </w:t>
      </w:r>
      <w:proofErr w:type="spellStart"/>
      <w:r w:rsidR="00FD41DB" w:rsidRPr="00D46114">
        <w:rPr>
          <w:rFonts w:asciiTheme="minorHAnsi" w:hAnsiTheme="minorHAnsi" w:cstheme="minorHAnsi"/>
          <w:i/>
        </w:rPr>
        <w:t>Soci</w:t>
      </w:r>
      <w:r w:rsidRPr="00D46114">
        <w:rPr>
          <w:rFonts w:asciiTheme="minorHAnsi" w:hAnsiTheme="minorHAnsi" w:cstheme="minorHAnsi"/>
          <w:i/>
        </w:rPr>
        <w:t>aux</w:t>
      </w:r>
      <w:proofErr w:type="spellEnd"/>
      <w:r w:rsidR="00626969">
        <w:rPr>
          <w:rFonts w:asciiTheme="minorHAnsi" w:hAnsiTheme="minorHAnsi" w:cstheme="minorHAnsi"/>
        </w:rPr>
        <w:t>,</w:t>
      </w:r>
      <w:r w:rsidR="00EB20BC" w:rsidRPr="00D46114">
        <w:rPr>
          <w:rFonts w:asciiTheme="minorHAnsi" w:hAnsiTheme="minorHAnsi" w:cstheme="minorHAnsi"/>
        </w:rPr>
        <w:t xml:space="preserve"> </w:t>
      </w:r>
      <w:r w:rsidR="00EB20BC" w:rsidRPr="00D46114">
        <w:rPr>
          <w:rFonts w:asciiTheme="minorHAnsi" w:hAnsiTheme="minorHAnsi" w:cstheme="minorHAnsi"/>
          <w:i/>
        </w:rPr>
        <w:t>Journal of Apiculture Research</w:t>
      </w:r>
      <w:r w:rsidR="00EB20BC" w:rsidRPr="00D46114">
        <w:rPr>
          <w:rFonts w:asciiTheme="minorHAnsi" w:hAnsiTheme="minorHAnsi" w:cstheme="minorHAnsi"/>
        </w:rPr>
        <w:t xml:space="preserve">, </w:t>
      </w:r>
      <w:r w:rsidRPr="00D46114">
        <w:rPr>
          <w:rFonts w:asciiTheme="minorHAnsi" w:hAnsiTheme="minorHAnsi" w:cstheme="minorHAnsi"/>
        </w:rPr>
        <w:t xml:space="preserve">and </w:t>
      </w:r>
      <w:proofErr w:type="spellStart"/>
      <w:r w:rsidRPr="00D46114">
        <w:rPr>
          <w:rFonts w:asciiTheme="minorHAnsi" w:hAnsiTheme="minorHAnsi" w:cstheme="minorHAnsi"/>
          <w:i/>
        </w:rPr>
        <w:t>Apidologie</w:t>
      </w:r>
      <w:proofErr w:type="spellEnd"/>
      <w:r w:rsidRPr="00D46114">
        <w:rPr>
          <w:rFonts w:asciiTheme="minorHAnsi" w:hAnsiTheme="minorHAnsi" w:cstheme="minorHAnsi"/>
          <w:i/>
        </w:rPr>
        <w:t>.</w:t>
      </w:r>
      <w:r w:rsidRPr="00D46114">
        <w:rPr>
          <w:rFonts w:asciiTheme="minorHAnsi" w:hAnsiTheme="minorHAnsi" w:cstheme="minorHAnsi"/>
        </w:rPr>
        <w:t xml:space="preserve"> </w:t>
      </w:r>
    </w:p>
    <w:p w:rsidR="00F07669" w:rsidRPr="00D46114" w:rsidRDefault="00F07669" w:rsidP="00F07669">
      <w:pPr>
        <w:ind w:firstLine="720"/>
        <w:rPr>
          <w:rFonts w:asciiTheme="minorHAnsi" w:hAnsiTheme="minorHAnsi" w:cstheme="minorHAnsi"/>
          <w:b/>
        </w:rPr>
      </w:pPr>
      <w:r w:rsidRPr="00D46114">
        <w:rPr>
          <w:rFonts w:asciiTheme="minorHAnsi" w:hAnsiTheme="minorHAnsi" w:cstheme="minorHAnsi"/>
          <w:b/>
        </w:rPr>
        <w:t xml:space="preserve">Invited </w:t>
      </w:r>
      <w:r w:rsidR="00273239" w:rsidRPr="00D46114">
        <w:rPr>
          <w:rFonts w:asciiTheme="minorHAnsi" w:hAnsiTheme="minorHAnsi" w:cstheme="minorHAnsi"/>
          <w:b/>
        </w:rPr>
        <w:t xml:space="preserve">departmental </w:t>
      </w:r>
      <w:r w:rsidRPr="00D46114">
        <w:rPr>
          <w:rFonts w:asciiTheme="minorHAnsi" w:hAnsiTheme="minorHAnsi" w:cstheme="minorHAnsi"/>
          <w:b/>
        </w:rPr>
        <w:t>seminar</w:t>
      </w:r>
      <w:r w:rsidR="00273239" w:rsidRPr="00D46114">
        <w:rPr>
          <w:rFonts w:asciiTheme="minorHAnsi" w:hAnsiTheme="minorHAnsi" w:cstheme="minorHAnsi"/>
          <w:b/>
        </w:rPr>
        <w:t xml:space="preserve"> speaker</w:t>
      </w:r>
    </w:p>
    <w:p w:rsidR="00F07669" w:rsidRPr="00D46114" w:rsidRDefault="00F07669" w:rsidP="00F07669">
      <w:pPr>
        <w:rPr>
          <w:rFonts w:asciiTheme="minorHAnsi" w:hAnsiTheme="minorHAnsi" w:cstheme="minorHAnsi"/>
          <w:i/>
        </w:rPr>
      </w:pPr>
      <w:r w:rsidRPr="00D46114">
        <w:rPr>
          <w:rFonts w:asciiTheme="minorHAnsi" w:hAnsiTheme="minorHAnsi" w:cstheme="minorHAnsi"/>
        </w:rPr>
        <w:tab/>
      </w:r>
      <w:r w:rsidRPr="00D46114">
        <w:rPr>
          <w:rFonts w:asciiTheme="minorHAnsi" w:hAnsiTheme="minorHAnsi" w:cstheme="minorHAnsi"/>
          <w:i/>
        </w:rPr>
        <w:t>March 2005 – Present</w:t>
      </w:r>
      <w:r w:rsidRPr="00D46114">
        <w:rPr>
          <w:rFonts w:asciiTheme="minorHAnsi" w:hAnsiTheme="minorHAnsi" w:cstheme="minorHAnsi"/>
          <w:i/>
        </w:rPr>
        <w:tab/>
      </w:r>
      <w:r w:rsidRPr="00D46114">
        <w:rPr>
          <w:rFonts w:asciiTheme="minorHAnsi" w:hAnsiTheme="minorHAnsi" w:cstheme="minorHAnsi"/>
          <w:i/>
        </w:rPr>
        <w:tab/>
      </w:r>
      <w:r w:rsidRPr="00D46114">
        <w:rPr>
          <w:rFonts w:asciiTheme="minorHAnsi" w:hAnsiTheme="minorHAnsi" w:cstheme="minorHAnsi"/>
          <w:i/>
        </w:rPr>
        <w:tab/>
      </w:r>
      <w:r w:rsidRPr="00D46114">
        <w:rPr>
          <w:rFonts w:asciiTheme="minorHAnsi" w:hAnsiTheme="minorHAnsi" w:cstheme="minorHAnsi"/>
          <w:i/>
        </w:rPr>
        <w:tab/>
      </w:r>
      <w:r w:rsidRPr="00D46114">
        <w:rPr>
          <w:rFonts w:asciiTheme="minorHAnsi" w:hAnsiTheme="minorHAnsi" w:cstheme="minorHAnsi"/>
          <w:i/>
        </w:rPr>
        <w:tab/>
      </w:r>
      <w:r w:rsidR="00736A32">
        <w:rPr>
          <w:rFonts w:asciiTheme="minorHAnsi" w:hAnsiTheme="minorHAnsi" w:cstheme="minorHAnsi"/>
          <w:i/>
        </w:rPr>
        <w:tab/>
      </w:r>
      <w:r w:rsidR="0068770F">
        <w:rPr>
          <w:rFonts w:asciiTheme="minorHAnsi" w:hAnsiTheme="minorHAnsi" w:cstheme="minorHAnsi"/>
          <w:i/>
        </w:rPr>
        <w:t>International</w:t>
      </w:r>
    </w:p>
    <w:p w:rsidR="00F07669" w:rsidRPr="00D46114" w:rsidRDefault="008B570A" w:rsidP="00F07669">
      <w:pPr>
        <w:ind w:left="1440"/>
        <w:rPr>
          <w:rFonts w:asciiTheme="minorHAnsi" w:hAnsiTheme="minorHAnsi" w:cstheme="minorHAnsi"/>
        </w:rPr>
      </w:pPr>
      <w:r w:rsidRPr="00D46114">
        <w:rPr>
          <w:rFonts w:asciiTheme="minorHAnsi" w:hAnsiTheme="minorHAnsi" w:cstheme="minorHAnsi"/>
        </w:rPr>
        <w:t xml:space="preserve">Invited to give </w:t>
      </w:r>
      <w:r w:rsidR="00273239" w:rsidRPr="00D46114">
        <w:rPr>
          <w:rFonts w:asciiTheme="minorHAnsi" w:hAnsiTheme="minorHAnsi" w:cstheme="minorHAnsi"/>
        </w:rPr>
        <w:t>1</w:t>
      </w:r>
      <w:r w:rsidR="00874896" w:rsidRPr="00D46114">
        <w:rPr>
          <w:rFonts w:asciiTheme="minorHAnsi" w:hAnsiTheme="minorHAnsi" w:cstheme="minorHAnsi"/>
        </w:rPr>
        <w:t>2</w:t>
      </w:r>
      <w:r w:rsidR="00F07669" w:rsidRPr="00D46114">
        <w:rPr>
          <w:rFonts w:asciiTheme="minorHAnsi" w:hAnsiTheme="minorHAnsi" w:cstheme="minorHAnsi"/>
        </w:rPr>
        <w:t xml:space="preserve"> departmental seminar</w:t>
      </w:r>
      <w:r w:rsidR="00273239" w:rsidRPr="00D46114">
        <w:rPr>
          <w:rFonts w:asciiTheme="minorHAnsi" w:hAnsiTheme="minorHAnsi" w:cstheme="minorHAnsi"/>
        </w:rPr>
        <w:t>s, both in United Kingdom and the United States</w:t>
      </w:r>
      <w:r w:rsidR="000339EE" w:rsidRPr="00D46114">
        <w:rPr>
          <w:rFonts w:asciiTheme="minorHAnsi" w:hAnsiTheme="minorHAnsi" w:cstheme="minorHAnsi"/>
        </w:rPr>
        <w:t>, including</w:t>
      </w:r>
      <w:r w:rsidR="00273239" w:rsidRPr="00D46114">
        <w:rPr>
          <w:rFonts w:asciiTheme="minorHAnsi" w:hAnsiTheme="minorHAnsi" w:cstheme="minorHAnsi"/>
        </w:rPr>
        <w:t>, most recently,</w:t>
      </w:r>
      <w:r w:rsidR="000339EE" w:rsidRPr="00D46114">
        <w:rPr>
          <w:rFonts w:asciiTheme="minorHAnsi" w:hAnsiTheme="minorHAnsi" w:cstheme="minorHAnsi"/>
        </w:rPr>
        <w:t xml:space="preserve"> University of Oxford</w:t>
      </w:r>
      <w:r w:rsidR="00F07669" w:rsidRPr="00D46114">
        <w:rPr>
          <w:rFonts w:asciiTheme="minorHAnsi" w:hAnsiTheme="minorHAnsi" w:cstheme="minorHAnsi"/>
        </w:rPr>
        <w:t>.</w:t>
      </w:r>
    </w:p>
    <w:p w:rsidR="00273239" w:rsidRPr="00D46114" w:rsidRDefault="00273239" w:rsidP="00273239">
      <w:pPr>
        <w:ind w:firstLine="720"/>
        <w:rPr>
          <w:rFonts w:asciiTheme="minorHAnsi" w:hAnsiTheme="minorHAnsi" w:cstheme="minorHAnsi"/>
          <w:b/>
        </w:rPr>
      </w:pPr>
      <w:r w:rsidRPr="00D46114">
        <w:rPr>
          <w:rFonts w:asciiTheme="minorHAnsi" w:hAnsiTheme="minorHAnsi" w:cstheme="minorHAnsi"/>
          <w:b/>
        </w:rPr>
        <w:t xml:space="preserve">International conference speaker </w:t>
      </w:r>
    </w:p>
    <w:p w:rsidR="00273239" w:rsidRPr="00D46114" w:rsidRDefault="00273239" w:rsidP="00273239">
      <w:pPr>
        <w:rPr>
          <w:rFonts w:asciiTheme="minorHAnsi" w:hAnsiTheme="minorHAnsi" w:cstheme="minorHAnsi"/>
          <w:i/>
        </w:rPr>
      </w:pPr>
      <w:r w:rsidRPr="00D46114">
        <w:rPr>
          <w:rFonts w:asciiTheme="minorHAnsi" w:hAnsiTheme="minorHAnsi" w:cstheme="minorHAnsi"/>
        </w:rPr>
        <w:tab/>
      </w:r>
      <w:r w:rsidRPr="00D46114">
        <w:rPr>
          <w:rFonts w:asciiTheme="minorHAnsi" w:hAnsiTheme="minorHAnsi" w:cstheme="minorHAnsi"/>
          <w:i/>
        </w:rPr>
        <w:t>March 2005 – Present</w:t>
      </w:r>
      <w:r w:rsidRPr="00D46114">
        <w:rPr>
          <w:rFonts w:asciiTheme="minorHAnsi" w:hAnsiTheme="minorHAnsi" w:cstheme="minorHAnsi"/>
          <w:i/>
        </w:rPr>
        <w:tab/>
      </w:r>
      <w:r w:rsidRPr="00D46114">
        <w:rPr>
          <w:rFonts w:asciiTheme="minorHAnsi" w:hAnsiTheme="minorHAnsi" w:cstheme="minorHAnsi"/>
          <w:i/>
        </w:rPr>
        <w:tab/>
      </w:r>
      <w:r w:rsidRPr="00D46114">
        <w:rPr>
          <w:rFonts w:asciiTheme="minorHAnsi" w:hAnsiTheme="minorHAnsi" w:cstheme="minorHAnsi"/>
          <w:i/>
        </w:rPr>
        <w:tab/>
      </w:r>
      <w:r w:rsidRPr="00D46114">
        <w:rPr>
          <w:rFonts w:asciiTheme="minorHAnsi" w:hAnsiTheme="minorHAnsi" w:cstheme="minorHAnsi"/>
          <w:i/>
        </w:rPr>
        <w:tab/>
      </w:r>
      <w:r w:rsidRPr="00D46114">
        <w:rPr>
          <w:rFonts w:asciiTheme="minorHAnsi" w:hAnsiTheme="minorHAnsi" w:cstheme="minorHAnsi"/>
          <w:i/>
        </w:rPr>
        <w:tab/>
      </w:r>
      <w:r w:rsidR="00736A32">
        <w:rPr>
          <w:rFonts w:asciiTheme="minorHAnsi" w:hAnsiTheme="minorHAnsi" w:cstheme="minorHAnsi"/>
          <w:i/>
        </w:rPr>
        <w:tab/>
      </w:r>
      <w:r w:rsidRPr="00D46114">
        <w:rPr>
          <w:rFonts w:asciiTheme="minorHAnsi" w:hAnsiTheme="minorHAnsi" w:cstheme="minorHAnsi"/>
          <w:i/>
        </w:rPr>
        <w:t>Various</w:t>
      </w:r>
    </w:p>
    <w:p w:rsidR="00273239" w:rsidRPr="00D46114" w:rsidRDefault="00626969" w:rsidP="000930D1">
      <w:pPr>
        <w:ind w:left="14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Abstracts accepted for eight oral </w:t>
      </w:r>
      <w:r w:rsidR="00273239" w:rsidRPr="00D46114">
        <w:rPr>
          <w:rFonts w:asciiTheme="minorHAnsi" w:hAnsiTheme="minorHAnsi" w:cstheme="minorHAnsi"/>
        </w:rPr>
        <w:t xml:space="preserve">presentations at international </w:t>
      </w:r>
      <w:r w:rsidR="00672B06">
        <w:rPr>
          <w:rFonts w:asciiTheme="minorHAnsi" w:hAnsiTheme="minorHAnsi" w:cstheme="minorHAnsi"/>
        </w:rPr>
        <w:t>meetings.</w:t>
      </w:r>
    </w:p>
    <w:p w:rsidR="00F07669" w:rsidRPr="00D46114" w:rsidRDefault="00F07669" w:rsidP="00F07669">
      <w:pPr>
        <w:rPr>
          <w:rFonts w:asciiTheme="minorHAnsi" w:hAnsiTheme="minorHAnsi" w:cstheme="minorHAnsi"/>
          <w:b/>
        </w:rPr>
      </w:pPr>
      <w:r w:rsidRPr="00D46114">
        <w:rPr>
          <w:rFonts w:asciiTheme="minorHAnsi" w:hAnsiTheme="minorHAnsi" w:cstheme="minorHAnsi"/>
        </w:rPr>
        <w:tab/>
      </w:r>
      <w:r w:rsidRPr="00D46114">
        <w:rPr>
          <w:rFonts w:asciiTheme="minorHAnsi" w:hAnsiTheme="minorHAnsi" w:cstheme="minorHAnsi"/>
          <w:b/>
        </w:rPr>
        <w:t>Conference organizer</w:t>
      </w:r>
    </w:p>
    <w:p w:rsidR="00F07669" w:rsidRPr="00D46114" w:rsidRDefault="00F07669" w:rsidP="00F07669">
      <w:pPr>
        <w:rPr>
          <w:rFonts w:asciiTheme="minorHAnsi" w:hAnsiTheme="minorHAnsi" w:cstheme="minorHAnsi"/>
          <w:i/>
        </w:rPr>
      </w:pPr>
      <w:r w:rsidRPr="00D46114">
        <w:rPr>
          <w:rFonts w:asciiTheme="minorHAnsi" w:hAnsiTheme="minorHAnsi" w:cstheme="minorHAnsi"/>
        </w:rPr>
        <w:tab/>
      </w:r>
      <w:r w:rsidRPr="00D46114">
        <w:rPr>
          <w:rFonts w:asciiTheme="minorHAnsi" w:hAnsiTheme="minorHAnsi" w:cstheme="minorHAnsi"/>
          <w:i/>
        </w:rPr>
        <w:t>Autumn 2009 &amp; Autumn 2011</w:t>
      </w:r>
      <w:r w:rsidRPr="00D46114">
        <w:rPr>
          <w:rFonts w:asciiTheme="minorHAnsi" w:hAnsiTheme="minorHAnsi" w:cstheme="minorHAnsi"/>
          <w:i/>
        </w:rPr>
        <w:tab/>
      </w:r>
      <w:r w:rsidRPr="00D46114">
        <w:rPr>
          <w:rFonts w:asciiTheme="minorHAnsi" w:hAnsiTheme="minorHAnsi" w:cstheme="minorHAnsi"/>
          <w:i/>
        </w:rPr>
        <w:tab/>
      </w:r>
      <w:r w:rsidRPr="00D46114">
        <w:rPr>
          <w:rFonts w:asciiTheme="minorHAnsi" w:hAnsiTheme="minorHAnsi" w:cstheme="minorHAnsi"/>
          <w:i/>
        </w:rPr>
        <w:tab/>
      </w:r>
      <w:r w:rsidRPr="00D46114">
        <w:rPr>
          <w:rFonts w:asciiTheme="minorHAnsi" w:hAnsiTheme="minorHAnsi" w:cstheme="minorHAnsi"/>
          <w:i/>
        </w:rPr>
        <w:tab/>
        <w:t>Brighton, United Kingdom</w:t>
      </w:r>
    </w:p>
    <w:p w:rsidR="00F07669" w:rsidRPr="00D46114" w:rsidRDefault="00672B06" w:rsidP="00F07669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Twice was head </w:t>
      </w:r>
      <w:r w:rsidR="00F07669" w:rsidRPr="00D46114">
        <w:rPr>
          <w:rFonts w:asciiTheme="minorHAnsi" w:hAnsiTheme="minorHAnsi" w:cstheme="minorHAnsi"/>
        </w:rPr>
        <w:t xml:space="preserve">organizer for </w:t>
      </w:r>
      <w:r>
        <w:rPr>
          <w:rFonts w:asciiTheme="minorHAnsi" w:hAnsiTheme="minorHAnsi" w:cstheme="minorHAnsi"/>
        </w:rPr>
        <w:t xml:space="preserve">Northwest Section of </w:t>
      </w:r>
      <w:r w:rsidR="00626969">
        <w:rPr>
          <w:rFonts w:asciiTheme="minorHAnsi" w:hAnsiTheme="minorHAnsi" w:cstheme="minorHAnsi"/>
        </w:rPr>
        <w:t xml:space="preserve">IUSSI </w:t>
      </w:r>
      <w:r w:rsidR="00F07669" w:rsidRPr="00D46114">
        <w:rPr>
          <w:rFonts w:asciiTheme="minorHAnsi" w:hAnsiTheme="minorHAnsi" w:cstheme="minorHAnsi"/>
        </w:rPr>
        <w:t>Winter Meeting.</w:t>
      </w:r>
    </w:p>
    <w:p w:rsidR="000E03DA" w:rsidRPr="00D46114" w:rsidRDefault="000E03DA" w:rsidP="000E03DA">
      <w:pPr>
        <w:ind w:left="360" w:firstLine="360"/>
        <w:rPr>
          <w:rFonts w:asciiTheme="minorHAnsi" w:hAnsiTheme="minorHAnsi" w:cstheme="minorHAnsi"/>
          <w:b/>
          <w:bCs/>
        </w:rPr>
      </w:pPr>
      <w:r w:rsidRPr="00D46114">
        <w:rPr>
          <w:rFonts w:asciiTheme="minorHAnsi" w:hAnsiTheme="minorHAnsi" w:cstheme="minorHAnsi"/>
          <w:b/>
          <w:bCs/>
        </w:rPr>
        <w:t>Programming Coordinator, Women in Science and Engineering (</w:t>
      </w:r>
      <w:proofErr w:type="spellStart"/>
      <w:r w:rsidRPr="00D46114">
        <w:rPr>
          <w:rFonts w:asciiTheme="minorHAnsi" w:hAnsiTheme="minorHAnsi" w:cstheme="minorHAnsi"/>
          <w:b/>
          <w:bCs/>
        </w:rPr>
        <w:t>WiSE</w:t>
      </w:r>
      <w:proofErr w:type="spellEnd"/>
      <w:r w:rsidRPr="00D46114">
        <w:rPr>
          <w:rFonts w:asciiTheme="minorHAnsi" w:hAnsiTheme="minorHAnsi" w:cstheme="minorHAnsi"/>
          <w:b/>
          <w:bCs/>
        </w:rPr>
        <w:t>)</w:t>
      </w:r>
      <w:r w:rsidR="008B570A" w:rsidRPr="00D46114">
        <w:rPr>
          <w:rFonts w:asciiTheme="minorHAnsi" w:hAnsiTheme="minorHAnsi" w:cstheme="minorHAnsi"/>
          <w:b/>
          <w:bCs/>
        </w:rPr>
        <w:t>, Duke University</w:t>
      </w:r>
    </w:p>
    <w:p w:rsidR="000E03DA" w:rsidRPr="00D46114" w:rsidRDefault="000E03DA" w:rsidP="000E03DA">
      <w:pPr>
        <w:pStyle w:val="Heading4"/>
        <w:rPr>
          <w:rFonts w:asciiTheme="minorHAnsi" w:hAnsiTheme="minorHAnsi" w:cstheme="minorHAnsi"/>
        </w:rPr>
      </w:pPr>
      <w:r w:rsidRPr="00D46114">
        <w:rPr>
          <w:rFonts w:asciiTheme="minorHAnsi" w:hAnsiTheme="minorHAnsi" w:cstheme="minorHAnsi"/>
        </w:rPr>
        <w:t>Spring 2002 – Spring 2004</w:t>
      </w:r>
      <w:r w:rsidRPr="00D46114">
        <w:rPr>
          <w:rFonts w:asciiTheme="minorHAnsi" w:hAnsiTheme="minorHAnsi" w:cstheme="minorHAnsi"/>
        </w:rPr>
        <w:tab/>
      </w:r>
      <w:r w:rsidRPr="00D46114">
        <w:rPr>
          <w:rFonts w:asciiTheme="minorHAnsi" w:hAnsiTheme="minorHAnsi" w:cstheme="minorHAnsi"/>
        </w:rPr>
        <w:tab/>
      </w:r>
      <w:r w:rsidRPr="00D46114">
        <w:rPr>
          <w:rFonts w:asciiTheme="minorHAnsi" w:hAnsiTheme="minorHAnsi" w:cstheme="minorHAnsi"/>
        </w:rPr>
        <w:tab/>
      </w:r>
      <w:r w:rsidRPr="00D46114">
        <w:rPr>
          <w:rFonts w:asciiTheme="minorHAnsi" w:hAnsiTheme="minorHAnsi" w:cstheme="minorHAnsi"/>
        </w:rPr>
        <w:tab/>
      </w:r>
      <w:r w:rsidR="00736A32">
        <w:rPr>
          <w:rFonts w:asciiTheme="minorHAnsi" w:hAnsiTheme="minorHAnsi" w:cstheme="minorHAnsi"/>
        </w:rPr>
        <w:tab/>
      </w:r>
      <w:r w:rsidRPr="00D46114">
        <w:rPr>
          <w:rFonts w:asciiTheme="minorHAnsi" w:hAnsiTheme="minorHAnsi" w:cstheme="minorHAnsi"/>
        </w:rPr>
        <w:t>Durham, NC, USA</w:t>
      </w:r>
    </w:p>
    <w:p w:rsidR="000E03DA" w:rsidRPr="00D46114" w:rsidRDefault="000E03DA" w:rsidP="000E03DA">
      <w:pPr>
        <w:ind w:left="720" w:firstLine="720"/>
        <w:rPr>
          <w:rFonts w:asciiTheme="minorHAnsi" w:hAnsiTheme="minorHAnsi" w:cstheme="minorHAnsi"/>
        </w:rPr>
      </w:pPr>
      <w:r w:rsidRPr="00D46114">
        <w:rPr>
          <w:rFonts w:asciiTheme="minorHAnsi" w:hAnsiTheme="minorHAnsi" w:cstheme="minorHAnsi"/>
        </w:rPr>
        <w:t xml:space="preserve">Created and implemented programs for graduate/postdoctoral women at Duke. </w:t>
      </w:r>
    </w:p>
    <w:p w:rsidR="000E03DA" w:rsidRPr="00D46114" w:rsidRDefault="000E03DA" w:rsidP="000E03DA">
      <w:pPr>
        <w:pStyle w:val="Heading2"/>
        <w:ind w:left="360" w:firstLine="360"/>
        <w:rPr>
          <w:rFonts w:asciiTheme="minorHAnsi" w:hAnsiTheme="minorHAnsi" w:cstheme="minorHAnsi"/>
        </w:rPr>
      </w:pPr>
      <w:r w:rsidRPr="00D46114">
        <w:rPr>
          <w:rFonts w:asciiTheme="minorHAnsi" w:hAnsiTheme="minorHAnsi" w:cstheme="minorHAnsi"/>
        </w:rPr>
        <w:t>Volunteer, AmeriCorps National Civilian Community Corps</w:t>
      </w:r>
    </w:p>
    <w:p w:rsidR="000E03DA" w:rsidRPr="00D46114" w:rsidRDefault="000E03DA" w:rsidP="000E03DA">
      <w:pPr>
        <w:pStyle w:val="Heading5"/>
        <w:rPr>
          <w:rFonts w:asciiTheme="minorHAnsi" w:hAnsiTheme="minorHAnsi" w:cstheme="minorHAnsi"/>
        </w:rPr>
      </w:pPr>
      <w:r w:rsidRPr="00D46114">
        <w:rPr>
          <w:rFonts w:asciiTheme="minorHAnsi" w:hAnsiTheme="minorHAnsi" w:cstheme="minorHAnsi"/>
        </w:rPr>
        <w:t>October 2000 – August 2001</w:t>
      </w:r>
      <w:r w:rsidRPr="00D46114">
        <w:rPr>
          <w:rFonts w:asciiTheme="minorHAnsi" w:hAnsiTheme="minorHAnsi" w:cstheme="minorHAnsi"/>
        </w:rPr>
        <w:tab/>
      </w:r>
      <w:r w:rsidRPr="00D46114">
        <w:rPr>
          <w:rFonts w:asciiTheme="minorHAnsi" w:hAnsiTheme="minorHAnsi" w:cstheme="minorHAnsi"/>
        </w:rPr>
        <w:tab/>
      </w:r>
      <w:r w:rsidRPr="00D46114">
        <w:rPr>
          <w:rFonts w:asciiTheme="minorHAnsi" w:hAnsiTheme="minorHAnsi" w:cstheme="minorHAnsi"/>
        </w:rPr>
        <w:tab/>
      </w:r>
      <w:r w:rsidRPr="00D46114">
        <w:rPr>
          <w:rFonts w:asciiTheme="minorHAnsi" w:hAnsiTheme="minorHAnsi" w:cstheme="minorHAnsi"/>
        </w:rPr>
        <w:tab/>
      </w:r>
      <w:r w:rsidR="00736A32">
        <w:rPr>
          <w:rFonts w:asciiTheme="minorHAnsi" w:hAnsiTheme="minorHAnsi" w:cstheme="minorHAnsi"/>
        </w:rPr>
        <w:tab/>
      </w:r>
      <w:r w:rsidRPr="00D46114">
        <w:rPr>
          <w:rFonts w:asciiTheme="minorHAnsi" w:hAnsiTheme="minorHAnsi" w:cstheme="minorHAnsi"/>
        </w:rPr>
        <w:t>Charleston, SC, USA</w:t>
      </w:r>
    </w:p>
    <w:p w:rsidR="000E03DA" w:rsidRPr="00D46114" w:rsidRDefault="000E03DA" w:rsidP="000E03DA">
      <w:pPr>
        <w:ind w:left="1440"/>
        <w:rPr>
          <w:rFonts w:asciiTheme="minorHAnsi" w:hAnsiTheme="minorHAnsi" w:cstheme="minorHAnsi"/>
        </w:rPr>
      </w:pPr>
      <w:r w:rsidRPr="00D46114">
        <w:rPr>
          <w:rFonts w:asciiTheme="minorHAnsi" w:hAnsiTheme="minorHAnsi" w:cstheme="minorHAnsi"/>
        </w:rPr>
        <w:t>Member of 10-person team traveling throug</w:t>
      </w:r>
      <w:r w:rsidR="00672B06">
        <w:rPr>
          <w:rFonts w:asciiTheme="minorHAnsi" w:hAnsiTheme="minorHAnsi" w:cstheme="minorHAnsi"/>
        </w:rPr>
        <w:t>hout southeastern United States</w:t>
      </w:r>
      <w:r w:rsidRPr="00D46114">
        <w:rPr>
          <w:rFonts w:asciiTheme="minorHAnsi" w:hAnsiTheme="minorHAnsi" w:cstheme="minorHAnsi"/>
        </w:rPr>
        <w:t xml:space="preserve"> implementing community service projects in areas of education, disaster relief, public safety, the environment, and unmet human needs.</w:t>
      </w:r>
    </w:p>
    <w:p w:rsidR="00A50D54" w:rsidRDefault="00A50D54" w:rsidP="00A50D54">
      <w:pPr>
        <w:rPr>
          <w:rFonts w:asciiTheme="minorHAnsi" w:hAnsiTheme="minorHAnsi" w:cstheme="minorHAnsi"/>
          <w:b/>
          <w:bCs/>
        </w:rPr>
      </w:pPr>
    </w:p>
    <w:p w:rsidR="00F06D8C" w:rsidRDefault="00F06D8C" w:rsidP="00A50D54">
      <w:pPr>
        <w:rPr>
          <w:rFonts w:asciiTheme="minorHAnsi" w:hAnsiTheme="minorHAnsi" w:cstheme="minorHAnsi"/>
          <w:b/>
          <w:bCs/>
        </w:rPr>
      </w:pPr>
    </w:p>
    <w:p w:rsidR="00A50D54" w:rsidRPr="00D46114" w:rsidRDefault="00A50D54" w:rsidP="00A50D54">
      <w:pPr>
        <w:rPr>
          <w:rFonts w:asciiTheme="minorHAnsi" w:hAnsiTheme="minorHAnsi" w:cstheme="minorHAnsi"/>
        </w:rPr>
      </w:pPr>
      <w:r w:rsidRPr="00D46114">
        <w:rPr>
          <w:rFonts w:asciiTheme="minorHAnsi" w:hAnsiTheme="minorHAnsi" w:cstheme="minorHAnsi"/>
          <w:b/>
          <w:bCs/>
        </w:rPr>
        <w:t>PROFESSIONAL EXPERIENCE (</w:t>
      </w:r>
      <w:r w:rsidRPr="00D46114">
        <w:rPr>
          <w:rFonts w:asciiTheme="minorHAnsi" w:hAnsiTheme="minorHAnsi" w:cstheme="minorHAnsi"/>
          <w:b/>
        </w:rPr>
        <w:t>TEACHING, MENTORING, PEDAGOGICAL TRAINING)</w:t>
      </w:r>
    </w:p>
    <w:p w:rsidR="00A50D54" w:rsidRPr="00D46114" w:rsidRDefault="00A50D54" w:rsidP="00A50D54">
      <w:pPr>
        <w:rPr>
          <w:rFonts w:asciiTheme="minorHAnsi" w:hAnsiTheme="minorHAnsi" w:cstheme="minorHAnsi"/>
          <w:b/>
        </w:rPr>
      </w:pPr>
      <w:r w:rsidRPr="00D46114">
        <w:rPr>
          <w:rFonts w:asciiTheme="minorHAnsi" w:hAnsiTheme="minorHAnsi" w:cstheme="minorHAnsi"/>
        </w:rPr>
        <w:tab/>
      </w:r>
      <w:r w:rsidRPr="00D46114">
        <w:rPr>
          <w:rFonts w:asciiTheme="minorHAnsi" w:hAnsiTheme="minorHAnsi" w:cstheme="minorHAnsi"/>
          <w:b/>
        </w:rPr>
        <w:t>Instructor, General Biology 181/182 for Science Majors</w:t>
      </w:r>
    </w:p>
    <w:p w:rsidR="00A50D54" w:rsidRPr="00D46114" w:rsidRDefault="00A50D54" w:rsidP="00A50D54">
      <w:pPr>
        <w:rPr>
          <w:rFonts w:asciiTheme="minorHAnsi" w:hAnsiTheme="minorHAnsi" w:cstheme="minorHAnsi"/>
          <w:i/>
        </w:rPr>
      </w:pPr>
      <w:r w:rsidRPr="00D46114">
        <w:rPr>
          <w:rFonts w:asciiTheme="minorHAnsi" w:hAnsiTheme="minorHAnsi" w:cstheme="minorHAnsi"/>
        </w:rPr>
        <w:tab/>
      </w:r>
      <w:r w:rsidRPr="00D46114">
        <w:rPr>
          <w:rFonts w:asciiTheme="minorHAnsi" w:hAnsiTheme="minorHAnsi" w:cstheme="minorHAnsi"/>
          <w:i/>
        </w:rPr>
        <w:t>Spring 2009</w:t>
      </w:r>
      <w:r w:rsidRPr="00D46114">
        <w:rPr>
          <w:rFonts w:asciiTheme="minorHAnsi" w:hAnsiTheme="minorHAnsi" w:cstheme="minorHAnsi"/>
          <w:i/>
        </w:rPr>
        <w:tab/>
      </w:r>
      <w:r w:rsidRPr="00D46114">
        <w:rPr>
          <w:rFonts w:asciiTheme="minorHAnsi" w:hAnsiTheme="minorHAnsi" w:cstheme="minorHAnsi"/>
          <w:i/>
        </w:rPr>
        <w:tab/>
      </w:r>
      <w:r w:rsidRPr="00D46114">
        <w:rPr>
          <w:rFonts w:asciiTheme="minorHAnsi" w:hAnsiTheme="minorHAnsi" w:cstheme="minorHAnsi"/>
          <w:i/>
        </w:rPr>
        <w:tab/>
      </w:r>
      <w:r w:rsidRPr="00D46114">
        <w:rPr>
          <w:rFonts w:asciiTheme="minorHAnsi" w:hAnsiTheme="minorHAnsi" w:cstheme="minorHAnsi"/>
          <w:i/>
        </w:rPr>
        <w:tab/>
      </w:r>
      <w:r w:rsidRPr="00D46114">
        <w:rPr>
          <w:rFonts w:asciiTheme="minorHAnsi" w:hAnsiTheme="minorHAnsi" w:cstheme="minorHAnsi"/>
          <w:i/>
        </w:rPr>
        <w:tab/>
      </w:r>
      <w:r w:rsidR="00626969">
        <w:rPr>
          <w:rFonts w:asciiTheme="minorHAnsi" w:hAnsiTheme="minorHAnsi" w:cstheme="minorHAnsi"/>
          <w:i/>
        </w:rPr>
        <w:tab/>
      </w:r>
      <w:r w:rsidRPr="00D46114">
        <w:rPr>
          <w:rFonts w:asciiTheme="minorHAnsi" w:hAnsiTheme="minorHAnsi" w:cstheme="minorHAnsi"/>
          <w:i/>
        </w:rPr>
        <w:t>Tucson, AZ, USA</w:t>
      </w:r>
    </w:p>
    <w:p w:rsidR="00A50D54" w:rsidRPr="00D46114" w:rsidRDefault="00626969" w:rsidP="00A50D54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Full </w:t>
      </w:r>
      <w:r w:rsidR="00A50D54" w:rsidRPr="00D46114">
        <w:rPr>
          <w:rFonts w:asciiTheme="minorHAnsi" w:hAnsiTheme="minorHAnsi" w:cstheme="minorHAnsi"/>
        </w:rPr>
        <w:t xml:space="preserve">instructor </w:t>
      </w:r>
      <w:r>
        <w:rPr>
          <w:rFonts w:asciiTheme="minorHAnsi" w:hAnsiTheme="minorHAnsi" w:cstheme="minorHAnsi"/>
        </w:rPr>
        <w:t xml:space="preserve">for </w:t>
      </w:r>
      <w:r w:rsidR="00A50D54" w:rsidRPr="00D46114">
        <w:rPr>
          <w:rFonts w:asciiTheme="minorHAnsi" w:hAnsiTheme="minorHAnsi" w:cstheme="minorHAnsi"/>
        </w:rPr>
        <w:t>a 4 credit lecture/lab combo course for science majors</w:t>
      </w:r>
      <w:r>
        <w:rPr>
          <w:rFonts w:asciiTheme="minorHAnsi" w:hAnsiTheme="minorHAnsi" w:cstheme="minorHAnsi"/>
        </w:rPr>
        <w:t xml:space="preserve"> covering the principles of </w:t>
      </w:r>
      <w:r w:rsidR="00A50D54" w:rsidRPr="00D46114">
        <w:rPr>
          <w:rFonts w:asciiTheme="minorHAnsi" w:hAnsiTheme="minorHAnsi" w:cstheme="minorHAnsi"/>
        </w:rPr>
        <w:t>structure and function of living things at the molecular, cellular and organismal levels.</w:t>
      </w:r>
    </w:p>
    <w:p w:rsidR="00F06D8C" w:rsidRDefault="00F06D8C" w:rsidP="00A50D54">
      <w:pPr>
        <w:rPr>
          <w:rFonts w:asciiTheme="minorHAnsi" w:hAnsiTheme="minorHAnsi" w:cstheme="minorHAnsi"/>
        </w:rPr>
      </w:pPr>
    </w:p>
    <w:p w:rsidR="00F06D8C" w:rsidRDefault="00F06D8C" w:rsidP="00A50D54">
      <w:pPr>
        <w:rPr>
          <w:rFonts w:asciiTheme="minorHAnsi" w:hAnsiTheme="minorHAnsi" w:cstheme="minorHAnsi"/>
        </w:rPr>
      </w:pPr>
    </w:p>
    <w:p w:rsidR="00A50D54" w:rsidRPr="00D46114" w:rsidRDefault="00A50D54" w:rsidP="00A50D54">
      <w:pPr>
        <w:rPr>
          <w:rFonts w:asciiTheme="minorHAnsi" w:hAnsiTheme="minorHAnsi" w:cstheme="minorHAnsi"/>
          <w:b/>
        </w:rPr>
      </w:pPr>
      <w:r w:rsidRPr="00D46114">
        <w:rPr>
          <w:rFonts w:asciiTheme="minorHAnsi" w:hAnsiTheme="minorHAnsi" w:cstheme="minorHAnsi"/>
        </w:rPr>
        <w:lastRenderedPageBreak/>
        <w:tab/>
      </w:r>
      <w:r w:rsidRPr="00D46114">
        <w:rPr>
          <w:rFonts w:asciiTheme="minorHAnsi" w:hAnsiTheme="minorHAnsi" w:cstheme="minorHAnsi"/>
          <w:b/>
        </w:rPr>
        <w:t>Laboratory Mentor</w:t>
      </w:r>
      <w:r w:rsidRPr="00D46114">
        <w:rPr>
          <w:rFonts w:asciiTheme="minorHAnsi" w:hAnsiTheme="minorHAnsi" w:cstheme="minorHAnsi"/>
          <w:b/>
        </w:rPr>
        <w:tab/>
      </w:r>
    </w:p>
    <w:p w:rsidR="00A50D54" w:rsidRPr="00D46114" w:rsidRDefault="00A50D54" w:rsidP="00A50D54">
      <w:pPr>
        <w:rPr>
          <w:rFonts w:asciiTheme="minorHAnsi" w:hAnsiTheme="minorHAnsi" w:cstheme="minorHAnsi"/>
          <w:i/>
        </w:rPr>
      </w:pPr>
      <w:r w:rsidRPr="00D46114">
        <w:rPr>
          <w:rFonts w:asciiTheme="minorHAnsi" w:hAnsiTheme="minorHAnsi" w:cstheme="minorHAnsi"/>
        </w:rPr>
        <w:tab/>
      </w:r>
      <w:r w:rsidRPr="00D46114">
        <w:rPr>
          <w:rFonts w:asciiTheme="minorHAnsi" w:hAnsiTheme="minorHAnsi" w:cstheme="minorHAnsi"/>
          <w:i/>
        </w:rPr>
        <w:t>Autumn 2005 – Present</w:t>
      </w:r>
      <w:r w:rsidRPr="00D46114">
        <w:rPr>
          <w:rFonts w:asciiTheme="minorHAnsi" w:hAnsiTheme="minorHAnsi" w:cstheme="minorHAnsi"/>
          <w:i/>
        </w:rPr>
        <w:tab/>
      </w:r>
      <w:r w:rsidRPr="00D46114">
        <w:rPr>
          <w:rFonts w:asciiTheme="minorHAnsi" w:hAnsiTheme="minorHAnsi" w:cstheme="minorHAnsi"/>
          <w:i/>
        </w:rPr>
        <w:tab/>
      </w:r>
      <w:r w:rsidRPr="00D46114">
        <w:rPr>
          <w:rFonts w:asciiTheme="minorHAnsi" w:hAnsiTheme="minorHAnsi" w:cstheme="minorHAnsi"/>
          <w:i/>
        </w:rPr>
        <w:tab/>
      </w:r>
      <w:r w:rsidR="00626969">
        <w:rPr>
          <w:rFonts w:asciiTheme="minorHAnsi" w:hAnsiTheme="minorHAnsi" w:cstheme="minorHAnsi"/>
          <w:i/>
        </w:rPr>
        <w:tab/>
      </w:r>
      <w:r w:rsidRPr="00D46114">
        <w:rPr>
          <w:rFonts w:asciiTheme="minorHAnsi" w:hAnsiTheme="minorHAnsi" w:cstheme="minorHAnsi"/>
          <w:i/>
        </w:rPr>
        <w:t>Sheffield &amp; Brighton, UK; Tucson, AZ, USA</w:t>
      </w:r>
    </w:p>
    <w:p w:rsidR="00A50D54" w:rsidRPr="00D46114" w:rsidRDefault="00A50D54" w:rsidP="00A50D54">
      <w:pPr>
        <w:ind w:left="1440"/>
        <w:rPr>
          <w:rFonts w:asciiTheme="minorHAnsi" w:hAnsiTheme="minorHAnsi" w:cstheme="minorHAnsi"/>
        </w:rPr>
      </w:pPr>
      <w:r w:rsidRPr="00D46114">
        <w:rPr>
          <w:rFonts w:asciiTheme="minorHAnsi" w:hAnsiTheme="minorHAnsi" w:cstheme="minorHAnsi"/>
        </w:rPr>
        <w:t xml:space="preserve">Have mentored </w:t>
      </w:r>
      <w:r w:rsidR="00AA335E">
        <w:rPr>
          <w:rFonts w:asciiTheme="minorHAnsi" w:hAnsiTheme="minorHAnsi" w:cstheme="minorHAnsi"/>
        </w:rPr>
        <w:t>49</w:t>
      </w:r>
      <w:r w:rsidRPr="00D46114">
        <w:rPr>
          <w:rFonts w:asciiTheme="minorHAnsi" w:hAnsiTheme="minorHAnsi" w:cstheme="minorHAnsi"/>
        </w:rPr>
        <w:t xml:space="preserve"> undergraduate and postgraduate students in the laboratory; </w:t>
      </w:r>
      <w:r w:rsidR="00AA335E">
        <w:rPr>
          <w:rFonts w:asciiTheme="minorHAnsi" w:hAnsiTheme="minorHAnsi" w:cstheme="minorHAnsi"/>
        </w:rPr>
        <w:t>46</w:t>
      </w:r>
      <w:r w:rsidRPr="00D46114">
        <w:rPr>
          <w:rFonts w:asciiTheme="minorHAnsi" w:hAnsiTheme="minorHAnsi" w:cstheme="minorHAnsi"/>
        </w:rPr>
        <w:t xml:space="preserve"> earned co-authorship on manuscripts (see red/blue names on publication list). </w:t>
      </w:r>
    </w:p>
    <w:p w:rsidR="00A50D54" w:rsidRPr="00D46114" w:rsidRDefault="00A50D54" w:rsidP="00A50D54">
      <w:pPr>
        <w:rPr>
          <w:rFonts w:asciiTheme="minorHAnsi" w:hAnsiTheme="minorHAnsi" w:cstheme="minorHAnsi"/>
          <w:b/>
        </w:rPr>
      </w:pPr>
      <w:r w:rsidRPr="00D46114">
        <w:rPr>
          <w:rFonts w:asciiTheme="minorHAnsi" w:hAnsiTheme="minorHAnsi" w:cstheme="minorHAnsi"/>
        </w:rPr>
        <w:tab/>
      </w:r>
      <w:r w:rsidRPr="00D46114">
        <w:rPr>
          <w:rFonts w:asciiTheme="minorHAnsi" w:hAnsiTheme="minorHAnsi" w:cstheme="minorHAnsi"/>
          <w:b/>
        </w:rPr>
        <w:t xml:space="preserve">Instructor, Behavioral Ecology </w:t>
      </w:r>
    </w:p>
    <w:p w:rsidR="00A50D54" w:rsidRPr="00D46114" w:rsidRDefault="00A50D54" w:rsidP="00A50D54">
      <w:pPr>
        <w:rPr>
          <w:rFonts w:asciiTheme="minorHAnsi" w:hAnsiTheme="minorHAnsi" w:cstheme="minorHAnsi"/>
          <w:i/>
        </w:rPr>
      </w:pPr>
      <w:r w:rsidRPr="00D46114">
        <w:rPr>
          <w:rFonts w:asciiTheme="minorHAnsi" w:hAnsiTheme="minorHAnsi" w:cstheme="minorHAnsi"/>
        </w:rPr>
        <w:tab/>
      </w:r>
      <w:r w:rsidRPr="00D46114">
        <w:rPr>
          <w:rFonts w:asciiTheme="minorHAnsi" w:hAnsiTheme="minorHAnsi" w:cstheme="minorHAnsi"/>
          <w:i/>
        </w:rPr>
        <w:t>Autumn 2009 – Present</w:t>
      </w:r>
      <w:r w:rsidRPr="00D46114">
        <w:rPr>
          <w:rFonts w:asciiTheme="minorHAnsi" w:hAnsiTheme="minorHAnsi" w:cstheme="minorHAnsi"/>
          <w:i/>
        </w:rPr>
        <w:tab/>
      </w:r>
      <w:r w:rsidRPr="00D46114">
        <w:rPr>
          <w:rFonts w:asciiTheme="minorHAnsi" w:hAnsiTheme="minorHAnsi" w:cstheme="minorHAnsi"/>
          <w:i/>
        </w:rPr>
        <w:tab/>
      </w:r>
      <w:r w:rsidRPr="00D46114">
        <w:rPr>
          <w:rFonts w:asciiTheme="minorHAnsi" w:hAnsiTheme="minorHAnsi" w:cstheme="minorHAnsi"/>
          <w:i/>
        </w:rPr>
        <w:tab/>
      </w:r>
      <w:r w:rsidR="00626969">
        <w:rPr>
          <w:rFonts w:asciiTheme="minorHAnsi" w:hAnsiTheme="minorHAnsi" w:cstheme="minorHAnsi"/>
          <w:i/>
        </w:rPr>
        <w:tab/>
      </w:r>
      <w:r w:rsidRPr="00D46114">
        <w:rPr>
          <w:rFonts w:asciiTheme="minorHAnsi" w:hAnsiTheme="minorHAnsi" w:cstheme="minorHAnsi"/>
          <w:i/>
        </w:rPr>
        <w:t>Brighton, UK</w:t>
      </w:r>
    </w:p>
    <w:p w:rsidR="00A50D54" w:rsidRPr="00D46114" w:rsidRDefault="00A50D54" w:rsidP="00A50D54">
      <w:pPr>
        <w:ind w:left="1440"/>
        <w:rPr>
          <w:rFonts w:asciiTheme="minorHAnsi" w:hAnsiTheme="minorHAnsi" w:cstheme="minorHAnsi"/>
        </w:rPr>
      </w:pPr>
      <w:r w:rsidRPr="00D46114">
        <w:rPr>
          <w:rFonts w:asciiTheme="minorHAnsi" w:hAnsiTheme="minorHAnsi" w:cstheme="minorHAnsi"/>
        </w:rPr>
        <w:t xml:space="preserve">Led </w:t>
      </w:r>
      <w:r w:rsidR="00672B06">
        <w:rPr>
          <w:rFonts w:asciiTheme="minorHAnsi" w:hAnsiTheme="minorHAnsi" w:cstheme="minorHAnsi"/>
        </w:rPr>
        <w:t xml:space="preserve">biweekly small </w:t>
      </w:r>
      <w:r w:rsidRPr="00D46114">
        <w:rPr>
          <w:rFonts w:asciiTheme="minorHAnsi" w:hAnsiTheme="minorHAnsi" w:cstheme="minorHAnsi"/>
        </w:rPr>
        <w:t>group</w:t>
      </w:r>
      <w:r w:rsidR="00672B06">
        <w:rPr>
          <w:rFonts w:asciiTheme="minorHAnsi" w:hAnsiTheme="minorHAnsi" w:cstheme="minorHAnsi"/>
        </w:rPr>
        <w:t xml:space="preserve"> discussions </w:t>
      </w:r>
      <w:r w:rsidRPr="00D46114">
        <w:rPr>
          <w:rFonts w:asciiTheme="minorHAnsi" w:hAnsiTheme="minorHAnsi" w:cstheme="minorHAnsi"/>
        </w:rPr>
        <w:t xml:space="preserve">on primary literature related to </w:t>
      </w:r>
      <w:r w:rsidR="00672B06">
        <w:rPr>
          <w:rFonts w:asciiTheme="minorHAnsi" w:hAnsiTheme="minorHAnsi" w:cstheme="minorHAnsi"/>
        </w:rPr>
        <w:t xml:space="preserve">course </w:t>
      </w:r>
      <w:r w:rsidRPr="00D46114">
        <w:rPr>
          <w:rFonts w:asciiTheme="minorHAnsi" w:hAnsiTheme="minorHAnsi" w:cstheme="minorHAnsi"/>
        </w:rPr>
        <w:t xml:space="preserve">lecture topic.  Duties </w:t>
      </w:r>
      <w:r w:rsidR="00672B06">
        <w:rPr>
          <w:rFonts w:asciiTheme="minorHAnsi" w:hAnsiTheme="minorHAnsi" w:cstheme="minorHAnsi"/>
        </w:rPr>
        <w:t xml:space="preserve">also </w:t>
      </w:r>
      <w:r w:rsidRPr="00D46114">
        <w:rPr>
          <w:rFonts w:asciiTheme="minorHAnsi" w:hAnsiTheme="minorHAnsi" w:cstheme="minorHAnsi"/>
        </w:rPr>
        <w:t xml:space="preserve">included grading of essays and presentations on the literature. </w:t>
      </w:r>
    </w:p>
    <w:p w:rsidR="00A50D54" w:rsidRPr="00D46114" w:rsidRDefault="00A50D54" w:rsidP="00A50D54">
      <w:pPr>
        <w:rPr>
          <w:rFonts w:asciiTheme="minorHAnsi" w:hAnsiTheme="minorHAnsi" w:cstheme="minorHAnsi"/>
          <w:b/>
        </w:rPr>
      </w:pPr>
      <w:r w:rsidRPr="00D46114">
        <w:rPr>
          <w:rFonts w:asciiTheme="minorHAnsi" w:hAnsiTheme="minorHAnsi" w:cstheme="minorHAnsi"/>
        </w:rPr>
        <w:tab/>
      </w:r>
      <w:r w:rsidRPr="00D46114">
        <w:rPr>
          <w:rFonts w:asciiTheme="minorHAnsi" w:hAnsiTheme="minorHAnsi" w:cstheme="minorHAnsi"/>
          <w:b/>
        </w:rPr>
        <w:t>Pedagogical Training (Observations)</w:t>
      </w:r>
    </w:p>
    <w:p w:rsidR="00A50D54" w:rsidRPr="00D46114" w:rsidRDefault="00A50D54" w:rsidP="00A50D54">
      <w:pPr>
        <w:rPr>
          <w:rFonts w:asciiTheme="minorHAnsi" w:hAnsiTheme="minorHAnsi" w:cstheme="minorHAnsi"/>
          <w:i/>
        </w:rPr>
      </w:pPr>
      <w:r w:rsidRPr="00D46114">
        <w:rPr>
          <w:rFonts w:asciiTheme="minorHAnsi" w:hAnsiTheme="minorHAnsi" w:cstheme="minorHAnsi"/>
        </w:rPr>
        <w:tab/>
      </w:r>
      <w:r w:rsidRPr="00D46114">
        <w:rPr>
          <w:rFonts w:asciiTheme="minorHAnsi" w:hAnsiTheme="minorHAnsi" w:cstheme="minorHAnsi"/>
          <w:i/>
        </w:rPr>
        <w:t>Spring 2008</w:t>
      </w:r>
      <w:r w:rsidRPr="00D46114">
        <w:rPr>
          <w:rFonts w:asciiTheme="minorHAnsi" w:hAnsiTheme="minorHAnsi" w:cstheme="minorHAnsi"/>
          <w:i/>
        </w:rPr>
        <w:tab/>
      </w:r>
      <w:r w:rsidRPr="00D46114">
        <w:rPr>
          <w:rFonts w:asciiTheme="minorHAnsi" w:hAnsiTheme="minorHAnsi" w:cstheme="minorHAnsi"/>
          <w:i/>
        </w:rPr>
        <w:tab/>
      </w:r>
      <w:r w:rsidRPr="00D46114">
        <w:rPr>
          <w:rFonts w:asciiTheme="minorHAnsi" w:hAnsiTheme="minorHAnsi" w:cstheme="minorHAnsi"/>
          <w:i/>
        </w:rPr>
        <w:tab/>
      </w:r>
      <w:r w:rsidRPr="00D46114">
        <w:rPr>
          <w:rFonts w:asciiTheme="minorHAnsi" w:hAnsiTheme="minorHAnsi" w:cstheme="minorHAnsi"/>
          <w:i/>
        </w:rPr>
        <w:tab/>
      </w:r>
      <w:r w:rsidR="00626969">
        <w:rPr>
          <w:rFonts w:asciiTheme="minorHAnsi" w:hAnsiTheme="minorHAnsi" w:cstheme="minorHAnsi"/>
          <w:i/>
        </w:rPr>
        <w:tab/>
      </w:r>
      <w:r w:rsidRPr="00D46114">
        <w:rPr>
          <w:rFonts w:asciiTheme="minorHAnsi" w:hAnsiTheme="minorHAnsi" w:cstheme="minorHAnsi"/>
          <w:i/>
        </w:rPr>
        <w:tab/>
        <w:t>Tucson, AZ, USA</w:t>
      </w:r>
    </w:p>
    <w:p w:rsidR="00A50D54" w:rsidRPr="00D46114" w:rsidRDefault="00A50D54" w:rsidP="00A50D54">
      <w:pPr>
        <w:ind w:left="1440"/>
        <w:rPr>
          <w:rFonts w:asciiTheme="minorHAnsi" w:hAnsiTheme="minorHAnsi" w:cstheme="minorHAnsi"/>
        </w:rPr>
      </w:pPr>
      <w:r w:rsidRPr="00D46114">
        <w:rPr>
          <w:rFonts w:asciiTheme="minorHAnsi" w:hAnsiTheme="minorHAnsi" w:cstheme="minorHAnsi"/>
        </w:rPr>
        <w:t xml:space="preserve">Observed for one semester Ms. Jennifer </w:t>
      </w:r>
      <w:proofErr w:type="spellStart"/>
      <w:r w:rsidRPr="00D46114">
        <w:rPr>
          <w:rFonts w:asciiTheme="minorHAnsi" w:hAnsiTheme="minorHAnsi" w:cstheme="minorHAnsi"/>
        </w:rPr>
        <w:t>Katcher</w:t>
      </w:r>
      <w:proofErr w:type="spellEnd"/>
      <w:r w:rsidRPr="00D46114">
        <w:rPr>
          <w:rFonts w:asciiTheme="minorHAnsi" w:hAnsiTheme="minorHAnsi" w:cstheme="minorHAnsi"/>
        </w:rPr>
        <w:t xml:space="preserve">, a full time biology instructor at Pima Community College. </w:t>
      </w:r>
    </w:p>
    <w:p w:rsidR="00A50D54" w:rsidRPr="00D46114" w:rsidRDefault="00A50D54" w:rsidP="00A50D54">
      <w:pPr>
        <w:rPr>
          <w:rFonts w:asciiTheme="minorHAnsi" w:hAnsiTheme="minorHAnsi" w:cstheme="minorHAnsi"/>
          <w:b/>
        </w:rPr>
      </w:pPr>
      <w:r w:rsidRPr="00D46114">
        <w:rPr>
          <w:rFonts w:asciiTheme="minorHAnsi" w:hAnsiTheme="minorHAnsi" w:cstheme="minorHAnsi"/>
        </w:rPr>
        <w:tab/>
      </w:r>
      <w:r w:rsidRPr="00D46114">
        <w:rPr>
          <w:rFonts w:asciiTheme="minorHAnsi" w:hAnsiTheme="minorHAnsi" w:cstheme="minorHAnsi"/>
          <w:b/>
        </w:rPr>
        <w:t xml:space="preserve">Pedagogical Training (Workshops) </w:t>
      </w:r>
    </w:p>
    <w:p w:rsidR="00A50D54" w:rsidRPr="00D46114" w:rsidRDefault="00A50D54" w:rsidP="00A50D54">
      <w:pPr>
        <w:rPr>
          <w:rFonts w:asciiTheme="minorHAnsi" w:hAnsiTheme="minorHAnsi" w:cstheme="minorHAnsi"/>
          <w:i/>
        </w:rPr>
      </w:pPr>
      <w:r w:rsidRPr="00D46114">
        <w:rPr>
          <w:rFonts w:asciiTheme="minorHAnsi" w:hAnsiTheme="minorHAnsi" w:cstheme="minorHAnsi"/>
        </w:rPr>
        <w:tab/>
      </w:r>
      <w:r w:rsidRPr="00D46114">
        <w:rPr>
          <w:rFonts w:asciiTheme="minorHAnsi" w:hAnsiTheme="minorHAnsi" w:cstheme="minorHAnsi"/>
          <w:i/>
        </w:rPr>
        <w:t>Spring 2008</w:t>
      </w:r>
      <w:r w:rsidRPr="00D46114">
        <w:rPr>
          <w:rFonts w:asciiTheme="minorHAnsi" w:hAnsiTheme="minorHAnsi" w:cstheme="minorHAnsi"/>
          <w:i/>
        </w:rPr>
        <w:tab/>
      </w:r>
      <w:r w:rsidRPr="00D46114">
        <w:rPr>
          <w:rFonts w:asciiTheme="minorHAnsi" w:hAnsiTheme="minorHAnsi" w:cstheme="minorHAnsi"/>
          <w:i/>
        </w:rPr>
        <w:tab/>
      </w:r>
      <w:r w:rsidRPr="00D46114">
        <w:rPr>
          <w:rFonts w:asciiTheme="minorHAnsi" w:hAnsiTheme="minorHAnsi" w:cstheme="minorHAnsi"/>
          <w:i/>
        </w:rPr>
        <w:tab/>
      </w:r>
      <w:r w:rsidRPr="00D46114">
        <w:rPr>
          <w:rFonts w:asciiTheme="minorHAnsi" w:hAnsiTheme="minorHAnsi" w:cstheme="minorHAnsi"/>
          <w:i/>
        </w:rPr>
        <w:tab/>
      </w:r>
      <w:r w:rsidRPr="00D46114">
        <w:rPr>
          <w:rFonts w:asciiTheme="minorHAnsi" w:hAnsiTheme="minorHAnsi" w:cstheme="minorHAnsi"/>
          <w:i/>
        </w:rPr>
        <w:tab/>
      </w:r>
      <w:r w:rsidR="00626969">
        <w:rPr>
          <w:rFonts w:asciiTheme="minorHAnsi" w:hAnsiTheme="minorHAnsi" w:cstheme="minorHAnsi"/>
          <w:i/>
        </w:rPr>
        <w:tab/>
      </w:r>
      <w:r w:rsidRPr="00D46114">
        <w:rPr>
          <w:rFonts w:asciiTheme="minorHAnsi" w:hAnsiTheme="minorHAnsi" w:cstheme="minorHAnsi"/>
          <w:i/>
        </w:rPr>
        <w:t>Tucson, AZ, USA</w:t>
      </w:r>
    </w:p>
    <w:p w:rsidR="00A50D54" w:rsidRPr="00D46114" w:rsidRDefault="00A50D54" w:rsidP="00A50D54">
      <w:pPr>
        <w:ind w:left="1440"/>
        <w:rPr>
          <w:rFonts w:asciiTheme="minorHAnsi" w:hAnsiTheme="minorHAnsi" w:cstheme="minorHAnsi"/>
        </w:rPr>
      </w:pPr>
      <w:r w:rsidRPr="00D46114">
        <w:rPr>
          <w:rFonts w:asciiTheme="minorHAnsi" w:hAnsiTheme="minorHAnsi" w:cstheme="minorHAnsi"/>
        </w:rPr>
        <w:t xml:space="preserve">Participated in workshops on science education. Learned general principles of active-learning and how to increase classroom participation in all-sized classes. </w:t>
      </w:r>
      <w:r w:rsidRPr="00D46114">
        <w:rPr>
          <w:rFonts w:asciiTheme="minorHAnsi" w:hAnsiTheme="minorHAnsi" w:cstheme="minorHAnsi"/>
        </w:rPr>
        <w:tab/>
      </w:r>
    </w:p>
    <w:p w:rsidR="00087558" w:rsidRPr="00D46114" w:rsidRDefault="00087558" w:rsidP="00087558">
      <w:pPr>
        <w:ind w:left="1440"/>
        <w:rPr>
          <w:rFonts w:asciiTheme="minorHAnsi" w:hAnsiTheme="minorHAnsi" w:cstheme="minorHAnsi"/>
        </w:rPr>
      </w:pPr>
    </w:p>
    <w:p w:rsidR="00087558" w:rsidRPr="00D46114" w:rsidRDefault="00087558" w:rsidP="00087558">
      <w:pPr>
        <w:rPr>
          <w:rFonts w:asciiTheme="minorHAnsi" w:hAnsiTheme="minorHAnsi" w:cstheme="minorHAnsi"/>
          <w:b/>
          <w:lang w:val="en-GB"/>
        </w:rPr>
      </w:pPr>
      <w:r w:rsidRPr="00D46114">
        <w:rPr>
          <w:rFonts w:asciiTheme="minorHAnsi" w:hAnsiTheme="minorHAnsi" w:cstheme="minorHAnsi"/>
        </w:rPr>
        <w:t xml:space="preserve"> </w:t>
      </w:r>
      <w:r w:rsidR="000930D1" w:rsidRPr="00D46114">
        <w:rPr>
          <w:rFonts w:asciiTheme="minorHAnsi" w:hAnsiTheme="minorHAnsi" w:cstheme="minorHAnsi"/>
          <w:b/>
          <w:lang w:val="en-GB"/>
        </w:rPr>
        <w:t>SELECTED M</w:t>
      </w:r>
      <w:r w:rsidRPr="00D46114">
        <w:rPr>
          <w:rFonts w:asciiTheme="minorHAnsi" w:hAnsiTheme="minorHAnsi" w:cstheme="minorHAnsi"/>
          <w:b/>
          <w:lang w:val="en-GB"/>
        </w:rPr>
        <w:t xml:space="preserve">EDIA IMPACT FROM RESEARCH </w:t>
      </w:r>
      <w:r w:rsidR="000930D1" w:rsidRPr="00D46114">
        <w:rPr>
          <w:rFonts w:asciiTheme="minorHAnsi" w:hAnsiTheme="minorHAnsi" w:cstheme="minorHAnsi"/>
          <w:b/>
          <w:lang w:val="en-GB"/>
        </w:rPr>
        <w:t xml:space="preserve">(2012 – </w:t>
      </w:r>
      <w:r w:rsidR="008B570A" w:rsidRPr="00D46114">
        <w:rPr>
          <w:rFonts w:asciiTheme="minorHAnsi" w:hAnsiTheme="minorHAnsi" w:cstheme="minorHAnsi"/>
          <w:b/>
          <w:lang w:val="en-GB"/>
        </w:rPr>
        <w:t>PRESENT</w:t>
      </w:r>
      <w:r w:rsidR="000930D1" w:rsidRPr="00D46114">
        <w:rPr>
          <w:rFonts w:asciiTheme="minorHAnsi" w:hAnsiTheme="minorHAnsi" w:cstheme="minorHAnsi"/>
          <w:b/>
          <w:lang w:val="en-GB"/>
        </w:rPr>
        <w:t>)</w:t>
      </w:r>
    </w:p>
    <w:p w:rsidR="00B77248" w:rsidRDefault="00B77248" w:rsidP="000930D1">
      <w:pPr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Discover Magazine (May 2016)</w:t>
      </w:r>
    </w:p>
    <w:p w:rsidR="00B77248" w:rsidRPr="00B77248" w:rsidRDefault="00441CEE" w:rsidP="00B77248">
      <w:pPr>
        <w:ind w:left="2160"/>
        <w:rPr>
          <w:rFonts w:asciiTheme="minorHAnsi" w:hAnsiTheme="minorHAnsi" w:cstheme="minorHAnsi"/>
          <w:color w:val="0000FF"/>
          <w:sz w:val="18"/>
          <w:szCs w:val="18"/>
          <w:u w:val="single"/>
        </w:rPr>
      </w:pPr>
      <w:hyperlink r:id="rId7" w:history="1">
        <w:r w:rsidR="00B77248" w:rsidRPr="00B77248">
          <w:rPr>
            <w:rStyle w:val="Hyperlink"/>
            <w:rFonts w:asciiTheme="minorHAnsi" w:hAnsiTheme="minorHAnsi" w:cstheme="minorHAnsi"/>
            <w:sz w:val="18"/>
            <w:szCs w:val="18"/>
          </w:rPr>
          <w:t>http://blogs.discovermagazine.com/inkfish/2016/05/13/the-dance-language-of-</w:t>
        </w:r>
      </w:hyperlink>
      <w:r w:rsidR="00B77248" w:rsidRPr="00B77248">
        <w:rPr>
          <w:rFonts w:asciiTheme="minorHAnsi" w:hAnsiTheme="minorHAnsi" w:cstheme="minorHAnsi"/>
          <w:color w:val="0000FF"/>
          <w:sz w:val="18"/>
          <w:szCs w:val="18"/>
          <w:u w:val="single"/>
        </w:rPr>
        <w:t>honeybees-is-sloppy/#.VzmSMeTtO09</w:t>
      </w:r>
    </w:p>
    <w:p w:rsidR="00483F02" w:rsidRDefault="00DB4315" w:rsidP="000930D1">
      <w:pPr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Washington Post (Oct 2015)</w:t>
      </w:r>
    </w:p>
    <w:p w:rsidR="00DB4315" w:rsidRPr="00DB4315" w:rsidRDefault="00441CEE" w:rsidP="00DB4315">
      <w:pPr>
        <w:ind w:left="2160"/>
        <w:rPr>
          <w:rFonts w:asciiTheme="minorHAnsi" w:hAnsiTheme="minorHAnsi" w:cstheme="minorHAnsi"/>
          <w:sz w:val="18"/>
          <w:szCs w:val="18"/>
        </w:rPr>
      </w:pPr>
      <w:hyperlink r:id="rId8" w:history="1">
        <w:r w:rsidR="00DB4315" w:rsidRPr="00DB4315">
          <w:rPr>
            <w:rStyle w:val="Hyperlink"/>
            <w:rFonts w:asciiTheme="minorHAnsi" w:hAnsiTheme="minorHAnsi"/>
            <w:sz w:val="18"/>
            <w:szCs w:val="18"/>
          </w:rPr>
          <w:t>https://www.washingtonpost.com/news/speaking-of-science/wp/2015/10/15/bees-love-caffeine-too-and-tricky-flowers-take-advantage/</w:t>
        </w:r>
      </w:hyperlink>
    </w:p>
    <w:p w:rsidR="00DB4315" w:rsidRDefault="00DB4315" w:rsidP="000930D1">
      <w:pPr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New York Times (Oct 2015)</w:t>
      </w:r>
    </w:p>
    <w:p w:rsidR="00DB4315" w:rsidRPr="006964B2" w:rsidRDefault="006964B2" w:rsidP="006964B2">
      <w:pPr>
        <w:ind w:left="2160"/>
        <w:rPr>
          <w:rFonts w:asciiTheme="minorHAnsi" w:hAnsiTheme="minorHAnsi" w:cstheme="minorHAnsi"/>
          <w:color w:val="0000FF"/>
          <w:sz w:val="18"/>
          <w:szCs w:val="18"/>
        </w:rPr>
      </w:pPr>
      <w:r w:rsidRPr="006964B2">
        <w:rPr>
          <w:rFonts w:asciiTheme="minorHAnsi" w:hAnsiTheme="minorHAnsi" w:cstheme="minorHAnsi"/>
          <w:color w:val="0000FF"/>
          <w:sz w:val="18"/>
          <w:szCs w:val="18"/>
        </w:rPr>
        <w:t>http://www.nytimes.com/video/science/100000003982583/bees-catch-caffeine-buzz.html?playlistId=100000002331748&amp;region=video-grid&amp;version=video-grid-thumbnail&amp;contentCollection=ScienceTake&amp;contentPlacement=0&amp;module=recent-videos&amp;action=click&amp;pgType=Multimedia&amp;eventName=video-grid-click</w:t>
      </w:r>
    </w:p>
    <w:p w:rsidR="00DB4315" w:rsidRDefault="00DB4315" w:rsidP="000930D1">
      <w:pPr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National Geographic (Oct 2015)</w:t>
      </w:r>
    </w:p>
    <w:p w:rsidR="00DB4315" w:rsidRPr="00DB4315" w:rsidRDefault="00441CEE" w:rsidP="00DB4315">
      <w:pPr>
        <w:ind w:left="2160"/>
        <w:rPr>
          <w:rFonts w:asciiTheme="minorHAnsi" w:hAnsiTheme="minorHAnsi" w:cstheme="minorHAnsi"/>
          <w:sz w:val="18"/>
          <w:szCs w:val="18"/>
        </w:rPr>
      </w:pPr>
      <w:hyperlink r:id="rId9" w:history="1">
        <w:r w:rsidR="00DB4315" w:rsidRPr="00DB4315">
          <w:rPr>
            <w:rStyle w:val="Hyperlink"/>
            <w:rFonts w:asciiTheme="minorHAnsi" w:hAnsiTheme="minorHAnsi"/>
            <w:sz w:val="18"/>
            <w:szCs w:val="18"/>
          </w:rPr>
          <w:t>http://phenomena.nationalgeographic.com/2015/10/15/how-plants-manipulate-bees-with-caffeine/</w:t>
        </w:r>
      </w:hyperlink>
    </w:p>
    <w:p w:rsidR="00DB4315" w:rsidRDefault="00DB4315" w:rsidP="000930D1">
      <w:pPr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Nature Highlights (Oct 2015)</w:t>
      </w:r>
    </w:p>
    <w:p w:rsidR="00DB4315" w:rsidRPr="00337F2E" w:rsidRDefault="00337F2E" w:rsidP="00337F2E">
      <w:pPr>
        <w:ind w:left="2160"/>
        <w:rPr>
          <w:rFonts w:asciiTheme="minorHAnsi" w:hAnsiTheme="minorHAnsi" w:cstheme="minorHAnsi"/>
          <w:color w:val="0000FF"/>
          <w:sz w:val="18"/>
          <w:szCs w:val="18"/>
          <w:u w:val="single"/>
        </w:rPr>
      </w:pPr>
      <w:r w:rsidRPr="00337F2E">
        <w:rPr>
          <w:rFonts w:asciiTheme="minorHAnsi" w:hAnsiTheme="minorHAnsi" w:cstheme="minorHAnsi"/>
          <w:color w:val="0000FF"/>
          <w:sz w:val="18"/>
          <w:szCs w:val="18"/>
          <w:u w:val="single"/>
        </w:rPr>
        <w:t>www.nature.com/nature/journal/v526/n7574/full/526478d.html</w:t>
      </w:r>
    </w:p>
    <w:p w:rsidR="00DB4315" w:rsidRDefault="00DB4315" w:rsidP="000930D1">
      <w:pPr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New Scientist (Oct 2015)</w:t>
      </w:r>
    </w:p>
    <w:p w:rsidR="00DB4315" w:rsidRPr="00DB4315" w:rsidRDefault="00441CEE" w:rsidP="00DB4315">
      <w:pPr>
        <w:ind w:left="2160"/>
        <w:rPr>
          <w:rFonts w:asciiTheme="minorHAnsi" w:hAnsiTheme="minorHAnsi" w:cstheme="minorHAnsi"/>
          <w:sz w:val="18"/>
          <w:szCs w:val="18"/>
        </w:rPr>
      </w:pPr>
      <w:hyperlink r:id="rId10" w:history="1">
        <w:r w:rsidR="00DB4315" w:rsidRPr="00DB4315">
          <w:rPr>
            <w:rStyle w:val="Hyperlink"/>
            <w:rFonts w:asciiTheme="minorHAnsi" w:hAnsiTheme="minorHAnsi"/>
            <w:sz w:val="18"/>
            <w:szCs w:val="18"/>
          </w:rPr>
          <w:t>https://www.newscientist.com/article/dn28349-plants-spike-nectar-with-caffeine-and-give-bees-a-buzz/</w:t>
        </w:r>
      </w:hyperlink>
    </w:p>
    <w:p w:rsidR="00DB4315" w:rsidRDefault="00DB4315" w:rsidP="000930D1">
      <w:pPr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Naked Scientist (Oct 2015)</w:t>
      </w:r>
    </w:p>
    <w:p w:rsidR="00DB4315" w:rsidRPr="00BD2FE2" w:rsidRDefault="00BD2FE2" w:rsidP="00BD2FE2">
      <w:pPr>
        <w:ind w:left="2160"/>
        <w:rPr>
          <w:rFonts w:asciiTheme="minorHAnsi" w:hAnsiTheme="minorHAnsi" w:cstheme="minorHAnsi"/>
          <w:color w:val="0000FF"/>
          <w:sz w:val="18"/>
          <w:szCs w:val="18"/>
          <w:u w:val="single"/>
        </w:rPr>
      </w:pPr>
      <w:r w:rsidRPr="00BD2FE2">
        <w:rPr>
          <w:rFonts w:asciiTheme="minorHAnsi" w:hAnsiTheme="minorHAnsi" w:cstheme="minorHAnsi"/>
          <w:color w:val="0000FF"/>
          <w:sz w:val="18"/>
          <w:szCs w:val="18"/>
          <w:u w:val="single"/>
        </w:rPr>
        <w:t>http://www.thenakedscientists.com/HTML/interviews/interview/1001503/</w:t>
      </w:r>
    </w:p>
    <w:p w:rsidR="00483F02" w:rsidRDefault="00483F02" w:rsidP="000930D1">
      <w:pPr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BBC Worldwide Service</w:t>
      </w:r>
      <w:r w:rsidR="00DB4315">
        <w:rPr>
          <w:rFonts w:asciiTheme="minorHAnsi" w:hAnsiTheme="minorHAnsi" w:cstheme="minorHAnsi"/>
        </w:rPr>
        <w:t xml:space="preserve"> (Oct 2015)</w:t>
      </w:r>
    </w:p>
    <w:p w:rsidR="00DB4315" w:rsidRPr="00DB4315" w:rsidRDefault="00441CEE" w:rsidP="00DB4315">
      <w:pPr>
        <w:ind w:left="2160"/>
        <w:rPr>
          <w:rFonts w:asciiTheme="minorHAnsi" w:hAnsiTheme="minorHAnsi" w:cstheme="minorHAnsi"/>
          <w:sz w:val="18"/>
          <w:szCs w:val="18"/>
        </w:rPr>
      </w:pPr>
      <w:hyperlink r:id="rId11" w:history="1">
        <w:r w:rsidR="00DB4315" w:rsidRPr="00DB4315">
          <w:rPr>
            <w:rStyle w:val="Hyperlink"/>
            <w:rFonts w:asciiTheme="minorHAnsi" w:hAnsiTheme="minorHAnsi" w:cstheme="minorHAnsi"/>
            <w:sz w:val="18"/>
            <w:szCs w:val="18"/>
          </w:rPr>
          <w:t>http://www.bbc.com/news/science-environment-34553695</w:t>
        </w:r>
      </w:hyperlink>
    </w:p>
    <w:p w:rsidR="00DB4315" w:rsidRPr="00DB4315" w:rsidRDefault="00441CEE" w:rsidP="00DB4315">
      <w:pPr>
        <w:ind w:left="2160"/>
        <w:rPr>
          <w:rFonts w:asciiTheme="minorHAnsi" w:hAnsiTheme="minorHAnsi" w:cstheme="minorHAnsi"/>
          <w:sz w:val="18"/>
          <w:szCs w:val="18"/>
        </w:rPr>
      </w:pPr>
      <w:hyperlink r:id="rId12" w:history="1">
        <w:r w:rsidR="00DB4315" w:rsidRPr="00DB4315">
          <w:rPr>
            <w:rStyle w:val="Hyperlink"/>
            <w:rFonts w:asciiTheme="minorHAnsi" w:hAnsiTheme="minorHAnsi"/>
            <w:sz w:val="18"/>
            <w:szCs w:val="18"/>
          </w:rPr>
          <w:t>http://www.bbc.com/news/science-environment-34532636</w:t>
        </w:r>
      </w:hyperlink>
    </w:p>
    <w:p w:rsidR="00FF68B1" w:rsidRDefault="00FF68B1" w:rsidP="000930D1">
      <w:pPr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Discovery (Oct 2015)</w:t>
      </w:r>
    </w:p>
    <w:p w:rsidR="00FF68B1" w:rsidRPr="00FF68B1" w:rsidRDefault="00FF68B1" w:rsidP="00FF68B1">
      <w:pPr>
        <w:ind w:left="1440" w:firstLine="720"/>
        <w:rPr>
          <w:rFonts w:asciiTheme="minorHAnsi" w:hAnsiTheme="minorHAnsi" w:cstheme="minorHAnsi"/>
          <w:color w:val="0000FF"/>
          <w:sz w:val="18"/>
          <w:szCs w:val="18"/>
          <w:u w:val="single"/>
        </w:rPr>
      </w:pPr>
      <w:r w:rsidRPr="00FF68B1">
        <w:rPr>
          <w:rFonts w:asciiTheme="minorHAnsi" w:hAnsiTheme="minorHAnsi" w:cstheme="minorHAnsi"/>
          <w:color w:val="0000FF"/>
          <w:sz w:val="18"/>
          <w:szCs w:val="18"/>
          <w:u w:val="single"/>
        </w:rPr>
        <w:t>http://news.discovery.com/animals/insects/caffeinated-bees-whats-all-the-buzz-about-151016.htm</w:t>
      </w:r>
    </w:p>
    <w:p w:rsidR="00667C57" w:rsidRDefault="00667C57" w:rsidP="000930D1">
      <w:pPr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AAAS Science Update (Oct 2015</w:t>
      </w:r>
    </w:p>
    <w:p w:rsidR="00667C57" w:rsidRPr="00667C57" w:rsidRDefault="00667C57" w:rsidP="00667C57">
      <w:pPr>
        <w:ind w:left="2160"/>
        <w:rPr>
          <w:rFonts w:asciiTheme="minorHAnsi" w:hAnsiTheme="minorHAnsi" w:cstheme="minorHAnsi"/>
          <w:color w:val="0000FF"/>
          <w:sz w:val="18"/>
          <w:szCs w:val="18"/>
          <w:u w:val="single"/>
        </w:rPr>
      </w:pPr>
      <w:r w:rsidRPr="00667C57">
        <w:rPr>
          <w:rFonts w:asciiTheme="minorHAnsi" w:hAnsiTheme="minorHAnsi" w:cstheme="minorHAnsi"/>
          <w:color w:val="0000FF"/>
          <w:sz w:val="18"/>
          <w:szCs w:val="18"/>
          <w:u w:val="single"/>
        </w:rPr>
        <w:t>http://www.scienceupdate.com/2015/10/buzz/</w:t>
      </w:r>
    </w:p>
    <w:p w:rsidR="00350ADC" w:rsidRPr="00D46114" w:rsidRDefault="00350ADC" w:rsidP="000930D1">
      <w:pPr>
        <w:numPr>
          <w:ilvl w:val="1"/>
          <w:numId w:val="6"/>
        </w:numPr>
        <w:rPr>
          <w:rFonts w:asciiTheme="minorHAnsi" w:hAnsiTheme="minorHAnsi" w:cstheme="minorHAnsi"/>
        </w:rPr>
      </w:pPr>
      <w:r w:rsidRPr="00D46114">
        <w:rPr>
          <w:rFonts w:asciiTheme="minorHAnsi" w:hAnsiTheme="minorHAnsi" w:cstheme="minorHAnsi"/>
        </w:rPr>
        <w:t>PNAS Inner Workings (Nov 2014)</w:t>
      </w:r>
    </w:p>
    <w:p w:rsidR="00350ADC" w:rsidRPr="00D46114" w:rsidRDefault="00350ADC" w:rsidP="00350ADC">
      <w:pPr>
        <w:ind w:left="2160"/>
        <w:rPr>
          <w:rFonts w:asciiTheme="minorHAnsi" w:hAnsiTheme="minorHAnsi" w:cstheme="minorHAnsi"/>
          <w:color w:val="0000FF"/>
          <w:sz w:val="18"/>
          <w:szCs w:val="18"/>
          <w:u w:val="single"/>
        </w:rPr>
      </w:pPr>
      <w:r w:rsidRPr="00D46114">
        <w:rPr>
          <w:rFonts w:asciiTheme="minorHAnsi" w:hAnsiTheme="minorHAnsi" w:cstheme="minorHAnsi"/>
          <w:color w:val="0000FF"/>
          <w:sz w:val="18"/>
          <w:szCs w:val="18"/>
          <w:u w:val="single"/>
        </w:rPr>
        <w:t>http://www.pnas.org/content/111/45/15857.full</w:t>
      </w:r>
    </w:p>
    <w:p w:rsidR="00234CCD" w:rsidRPr="00D46114" w:rsidRDefault="00234CCD" w:rsidP="000930D1">
      <w:pPr>
        <w:numPr>
          <w:ilvl w:val="1"/>
          <w:numId w:val="6"/>
        </w:numPr>
        <w:rPr>
          <w:rFonts w:asciiTheme="minorHAnsi" w:hAnsiTheme="minorHAnsi" w:cstheme="minorHAnsi"/>
        </w:rPr>
      </w:pPr>
      <w:proofErr w:type="spellStart"/>
      <w:r w:rsidRPr="00D46114">
        <w:rPr>
          <w:rFonts w:asciiTheme="minorHAnsi" w:hAnsiTheme="minorHAnsi" w:cstheme="minorHAnsi"/>
        </w:rPr>
        <w:t>Ensia</w:t>
      </w:r>
      <w:proofErr w:type="spellEnd"/>
      <w:r w:rsidRPr="00D46114">
        <w:rPr>
          <w:rFonts w:asciiTheme="minorHAnsi" w:hAnsiTheme="minorHAnsi" w:cstheme="minorHAnsi"/>
        </w:rPr>
        <w:t xml:space="preserve"> Magazine (Sept 2014)</w:t>
      </w:r>
    </w:p>
    <w:p w:rsidR="00234CCD" w:rsidRPr="00D46114" w:rsidRDefault="00234CCD" w:rsidP="00234CCD">
      <w:pPr>
        <w:ind w:left="1440" w:firstLine="720"/>
        <w:rPr>
          <w:rFonts w:asciiTheme="minorHAnsi" w:hAnsiTheme="minorHAnsi" w:cstheme="minorHAnsi"/>
          <w:color w:val="0033CC"/>
          <w:sz w:val="18"/>
          <w:szCs w:val="18"/>
          <w:u w:val="single"/>
        </w:rPr>
      </w:pPr>
      <w:r w:rsidRPr="00D46114">
        <w:rPr>
          <w:rFonts w:asciiTheme="minorHAnsi" w:hAnsiTheme="minorHAnsi" w:cstheme="minorHAnsi"/>
          <w:color w:val="0033CC"/>
          <w:sz w:val="18"/>
          <w:szCs w:val="18"/>
          <w:u w:val="single"/>
        </w:rPr>
        <w:t>http://ensia.com/articles/dancing-bees-waggle-the-way-to-happier-habitat/</w:t>
      </w:r>
    </w:p>
    <w:p w:rsidR="00676D8E" w:rsidRPr="00D46114" w:rsidRDefault="0053122B" w:rsidP="000930D1">
      <w:pPr>
        <w:numPr>
          <w:ilvl w:val="1"/>
          <w:numId w:val="6"/>
        </w:numPr>
        <w:rPr>
          <w:rFonts w:asciiTheme="minorHAnsi" w:hAnsiTheme="minorHAnsi" w:cstheme="minorHAnsi"/>
        </w:rPr>
      </w:pPr>
      <w:r w:rsidRPr="00D46114">
        <w:rPr>
          <w:rFonts w:asciiTheme="minorHAnsi" w:hAnsiTheme="minorHAnsi" w:cstheme="minorHAnsi"/>
        </w:rPr>
        <w:t>Nature Highlights (May 2014)</w:t>
      </w:r>
    </w:p>
    <w:p w:rsidR="0053122B" w:rsidRPr="00D46114" w:rsidRDefault="0053122B" w:rsidP="0053122B">
      <w:pPr>
        <w:ind w:left="1440" w:firstLine="720"/>
        <w:rPr>
          <w:rFonts w:asciiTheme="minorHAnsi" w:hAnsiTheme="minorHAnsi" w:cstheme="minorHAnsi"/>
          <w:color w:val="0000FF"/>
          <w:sz w:val="18"/>
          <w:szCs w:val="18"/>
          <w:u w:val="single"/>
        </w:rPr>
      </w:pPr>
      <w:r w:rsidRPr="00D46114">
        <w:rPr>
          <w:rFonts w:asciiTheme="minorHAnsi" w:hAnsiTheme="minorHAnsi" w:cstheme="minorHAnsi"/>
          <w:color w:val="0000FF"/>
          <w:sz w:val="18"/>
          <w:szCs w:val="18"/>
          <w:u w:val="single"/>
        </w:rPr>
        <w:t>http://www.nature.com/nature/journal/v509/n7502/full/509537b.html</w:t>
      </w:r>
    </w:p>
    <w:p w:rsidR="00676D8E" w:rsidRPr="00D46114" w:rsidRDefault="00676D8E" w:rsidP="000930D1">
      <w:pPr>
        <w:numPr>
          <w:ilvl w:val="1"/>
          <w:numId w:val="6"/>
        </w:numPr>
        <w:rPr>
          <w:rFonts w:asciiTheme="minorHAnsi" w:hAnsiTheme="minorHAnsi" w:cstheme="minorHAnsi"/>
        </w:rPr>
      </w:pPr>
      <w:r w:rsidRPr="00D46114">
        <w:rPr>
          <w:rFonts w:asciiTheme="minorHAnsi" w:hAnsiTheme="minorHAnsi" w:cstheme="minorHAnsi"/>
        </w:rPr>
        <w:t>Discovery (May 2014)</w:t>
      </w:r>
    </w:p>
    <w:p w:rsidR="00676D8E" w:rsidRPr="00D46114" w:rsidRDefault="00676D8E" w:rsidP="00676D8E">
      <w:pPr>
        <w:ind w:left="1440" w:firstLine="720"/>
        <w:rPr>
          <w:rFonts w:asciiTheme="minorHAnsi" w:hAnsiTheme="minorHAnsi" w:cstheme="minorHAnsi"/>
          <w:color w:val="0000FF"/>
          <w:sz w:val="18"/>
          <w:szCs w:val="18"/>
          <w:u w:val="single"/>
        </w:rPr>
      </w:pPr>
      <w:r w:rsidRPr="00D46114">
        <w:rPr>
          <w:rFonts w:asciiTheme="minorHAnsi" w:hAnsiTheme="minorHAnsi" w:cstheme="minorHAnsi"/>
          <w:color w:val="0000FF"/>
          <w:sz w:val="18"/>
          <w:szCs w:val="18"/>
          <w:u w:val="single"/>
        </w:rPr>
        <w:t>http://news.discovery.com/animals/insects/eavesdropping-on-bees-reveals-state-of-the-environment-140522.htm</w:t>
      </w:r>
    </w:p>
    <w:p w:rsidR="000930D1" w:rsidRPr="00D46114" w:rsidRDefault="000930D1" w:rsidP="000930D1">
      <w:pPr>
        <w:numPr>
          <w:ilvl w:val="1"/>
          <w:numId w:val="6"/>
        </w:numPr>
        <w:rPr>
          <w:rFonts w:asciiTheme="minorHAnsi" w:hAnsiTheme="minorHAnsi" w:cstheme="minorHAnsi"/>
        </w:rPr>
      </w:pPr>
      <w:r w:rsidRPr="00D46114">
        <w:rPr>
          <w:rFonts w:asciiTheme="minorHAnsi" w:hAnsiTheme="minorHAnsi" w:cstheme="minorHAnsi"/>
        </w:rPr>
        <w:t>Scientific American (May 2014)</w:t>
      </w:r>
    </w:p>
    <w:p w:rsidR="000930D1" w:rsidRPr="00D46114" w:rsidRDefault="00441CEE" w:rsidP="000930D1">
      <w:pPr>
        <w:ind w:left="2160"/>
        <w:rPr>
          <w:rFonts w:asciiTheme="minorHAnsi" w:hAnsiTheme="minorHAnsi" w:cstheme="minorHAnsi"/>
          <w:color w:val="0000FF"/>
          <w:sz w:val="18"/>
          <w:szCs w:val="18"/>
        </w:rPr>
      </w:pPr>
      <w:hyperlink r:id="rId13" w:history="1">
        <w:r w:rsidR="000930D1" w:rsidRPr="00D46114">
          <w:rPr>
            <w:rStyle w:val="Hyperlink"/>
            <w:rFonts w:asciiTheme="minorHAnsi" w:hAnsiTheme="minorHAnsi" w:cstheme="minorHAnsi"/>
            <w:sz w:val="18"/>
            <w:szCs w:val="18"/>
          </w:rPr>
          <w:t>http://www.scientificamerican.com/article/if-you-re-looking-for-a-healthy-environment-follow-the-dancing-bee/</w:t>
        </w:r>
      </w:hyperlink>
    </w:p>
    <w:p w:rsidR="000930D1" w:rsidRPr="00D46114" w:rsidRDefault="000930D1" w:rsidP="000930D1">
      <w:pPr>
        <w:numPr>
          <w:ilvl w:val="1"/>
          <w:numId w:val="6"/>
        </w:numPr>
        <w:rPr>
          <w:rFonts w:asciiTheme="minorHAnsi" w:hAnsiTheme="minorHAnsi" w:cstheme="minorHAnsi"/>
        </w:rPr>
      </w:pPr>
      <w:r w:rsidRPr="00D46114">
        <w:rPr>
          <w:rFonts w:asciiTheme="minorHAnsi" w:hAnsiTheme="minorHAnsi" w:cstheme="minorHAnsi"/>
        </w:rPr>
        <w:lastRenderedPageBreak/>
        <w:t>National Geographic (May 2014)</w:t>
      </w:r>
    </w:p>
    <w:p w:rsidR="000930D1" w:rsidRPr="00D46114" w:rsidRDefault="00441CEE" w:rsidP="000930D1">
      <w:pPr>
        <w:pStyle w:val="ListParagraph"/>
        <w:ind w:left="2160"/>
        <w:rPr>
          <w:rFonts w:asciiTheme="minorHAnsi" w:hAnsiTheme="minorHAnsi"/>
          <w:color w:val="0000FF"/>
          <w:sz w:val="18"/>
          <w:szCs w:val="18"/>
        </w:rPr>
      </w:pPr>
      <w:hyperlink r:id="rId14" w:history="1">
        <w:r w:rsidR="000930D1" w:rsidRPr="00D46114">
          <w:rPr>
            <w:rStyle w:val="Hyperlink"/>
            <w:rFonts w:asciiTheme="minorHAnsi" w:hAnsiTheme="minorHAnsi"/>
            <w:sz w:val="18"/>
            <w:szCs w:val="18"/>
          </w:rPr>
          <w:t>http://news.nationalgeographic.com/news/2014/05/140522-honeybee-dance-habitat-forage-agriculture-health/</w:t>
        </w:r>
      </w:hyperlink>
    </w:p>
    <w:p w:rsidR="00577A56" w:rsidRPr="00D46114" w:rsidRDefault="00577A56" w:rsidP="000930D1">
      <w:pPr>
        <w:numPr>
          <w:ilvl w:val="1"/>
          <w:numId w:val="6"/>
        </w:numPr>
        <w:rPr>
          <w:rFonts w:asciiTheme="minorHAnsi" w:hAnsiTheme="minorHAnsi" w:cstheme="minorHAnsi"/>
        </w:rPr>
      </w:pPr>
      <w:r w:rsidRPr="00D46114">
        <w:rPr>
          <w:rFonts w:asciiTheme="minorHAnsi" w:hAnsiTheme="minorHAnsi" w:cstheme="minorHAnsi"/>
        </w:rPr>
        <w:t>BBC Radio Scotland (May 2014)</w:t>
      </w:r>
    </w:p>
    <w:p w:rsidR="00577A56" w:rsidRPr="00D46114" w:rsidRDefault="00441CEE" w:rsidP="00577A56">
      <w:pPr>
        <w:ind w:left="1440" w:firstLine="720"/>
        <w:rPr>
          <w:rFonts w:asciiTheme="minorHAnsi" w:hAnsiTheme="minorHAnsi" w:cstheme="minorHAnsi"/>
          <w:color w:val="0000FF"/>
          <w:sz w:val="18"/>
          <w:szCs w:val="18"/>
        </w:rPr>
      </w:pPr>
      <w:hyperlink r:id="rId15" w:history="1">
        <w:r w:rsidR="00577A56" w:rsidRPr="00D46114">
          <w:rPr>
            <w:rStyle w:val="Hyperlink"/>
            <w:rFonts w:asciiTheme="minorHAnsi" w:hAnsiTheme="minorHAnsi"/>
            <w:sz w:val="18"/>
            <w:szCs w:val="18"/>
          </w:rPr>
          <w:t>http://www.bbc.co.uk/programmes/b0439j6h</w:t>
        </w:r>
      </w:hyperlink>
    </w:p>
    <w:p w:rsidR="000930D1" w:rsidRPr="00D46114" w:rsidRDefault="000930D1" w:rsidP="000930D1">
      <w:pPr>
        <w:numPr>
          <w:ilvl w:val="1"/>
          <w:numId w:val="6"/>
        </w:numPr>
        <w:rPr>
          <w:rFonts w:asciiTheme="minorHAnsi" w:hAnsiTheme="minorHAnsi" w:cstheme="minorHAnsi"/>
        </w:rPr>
      </w:pPr>
      <w:r w:rsidRPr="00D46114">
        <w:rPr>
          <w:rFonts w:asciiTheme="minorHAnsi" w:hAnsiTheme="minorHAnsi" w:cstheme="minorHAnsi"/>
        </w:rPr>
        <w:t>BBC Radio Sussex / Surr</w:t>
      </w:r>
      <w:r w:rsidR="00E4700B" w:rsidRPr="00D46114">
        <w:rPr>
          <w:rFonts w:asciiTheme="minorHAnsi" w:hAnsiTheme="minorHAnsi" w:cstheme="minorHAnsi"/>
        </w:rPr>
        <w:t>e</w:t>
      </w:r>
      <w:r w:rsidRPr="00D46114">
        <w:rPr>
          <w:rFonts w:asciiTheme="minorHAnsi" w:hAnsiTheme="minorHAnsi" w:cstheme="minorHAnsi"/>
        </w:rPr>
        <w:t>y (May 2014)</w:t>
      </w:r>
    </w:p>
    <w:p w:rsidR="000930D1" w:rsidRPr="00D46114" w:rsidRDefault="000930D1" w:rsidP="000930D1">
      <w:pPr>
        <w:ind w:left="1440" w:firstLine="720"/>
        <w:rPr>
          <w:rFonts w:asciiTheme="minorHAnsi" w:hAnsiTheme="minorHAnsi" w:cstheme="minorHAnsi"/>
          <w:color w:val="0000FF"/>
          <w:sz w:val="18"/>
          <w:szCs w:val="18"/>
          <w:u w:val="single"/>
        </w:rPr>
      </w:pPr>
      <w:r w:rsidRPr="00D46114">
        <w:rPr>
          <w:rFonts w:asciiTheme="minorHAnsi" w:hAnsiTheme="minorHAnsi" w:cstheme="minorHAnsi"/>
          <w:color w:val="0000FF"/>
          <w:sz w:val="18"/>
          <w:szCs w:val="18"/>
          <w:u w:val="single"/>
        </w:rPr>
        <w:t>http://www.bbc.co.uk/programmes/p01ys9mv</w:t>
      </w:r>
    </w:p>
    <w:p w:rsidR="000930D1" w:rsidRPr="00D46114" w:rsidRDefault="000930D1" w:rsidP="000930D1">
      <w:pPr>
        <w:numPr>
          <w:ilvl w:val="1"/>
          <w:numId w:val="6"/>
        </w:numPr>
        <w:rPr>
          <w:rFonts w:asciiTheme="minorHAnsi" w:hAnsiTheme="minorHAnsi" w:cstheme="minorHAnsi"/>
        </w:rPr>
      </w:pPr>
      <w:r w:rsidRPr="00D46114">
        <w:rPr>
          <w:rFonts w:asciiTheme="minorHAnsi" w:hAnsiTheme="minorHAnsi" w:cstheme="minorHAnsi"/>
        </w:rPr>
        <w:t xml:space="preserve">The Guardian </w:t>
      </w:r>
      <w:r w:rsidR="00676D8E" w:rsidRPr="00D46114">
        <w:rPr>
          <w:rFonts w:asciiTheme="minorHAnsi" w:hAnsiTheme="minorHAnsi" w:cstheme="minorHAnsi"/>
        </w:rPr>
        <w:t>(Apr</w:t>
      </w:r>
      <w:r w:rsidRPr="00D46114">
        <w:rPr>
          <w:rFonts w:asciiTheme="minorHAnsi" w:hAnsiTheme="minorHAnsi" w:cstheme="minorHAnsi"/>
        </w:rPr>
        <w:t xml:space="preserve"> 2014)</w:t>
      </w:r>
    </w:p>
    <w:p w:rsidR="000930D1" w:rsidRPr="00D46114" w:rsidRDefault="000930D1" w:rsidP="000930D1">
      <w:pPr>
        <w:ind w:left="2160"/>
        <w:rPr>
          <w:rFonts w:asciiTheme="minorHAnsi" w:hAnsiTheme="minorHAnsi" w:cstheme="minorHAnsi"/>
          <w:color w:val="0000FF"/>
          <w:sz w:val="18"/>
          <w:szCs w:val="18"/>
        </w:rPr>
      </w:pPr>
      <w:r w:rsidRPr="00D46114">
        <w:rPr>
          <w:rFonts w:asciiTheme="minorHAnsi" w:hAnsiTheme="minorHAnsi" w:cstheme="minorHAnsi"/>
          <w:color w:val="0000FF"/>
          <w:sz w:val="18"/>
          <w:szCs w:val="18"/>
        </w:rPr>
        <w:t>h</w:t>
      </w:r>
      <w:r w:rsidRPr="00D46114">
        <w:rPr>
          <w:rFonts w:asciiTheme="minorHAnsi" w:hAnsiTheme="minorHAnsi" w:cstheme="minorHAnsi"/>
          <w:color w:val="0000FF"/>
          <w:sz w:val="18"/>
          <w:szCs w:val="18"/>
          <w:u w:val="single"/>
        </w:rPr>
        <w:t>ttp://www.theguardian.com/environment/2014/apr/03/honeybees-fly-further-in-summer-to-find-food-study-shows</w:t>
      </w:r>
    </w:p>
    <w:p w:rsidR="00683AA4" w:rsidRPr="00D46114" w:rsidRDefault="00683AA4" w:rsidP="000930D1">
      <w:pPr>
        <w:numPr>
          <w:ilvl w:val="1"/>
          <w:numId w:val="6"/>
        </w:numPr>
        <w:rPr>
          <w:rFonts w:asciiTheme="minorHAnsi" w:hAnsiTheme="minorHAnsi" w:cstheme="minorHAnsi"/>
        </w:rPr>
      </w:pPr>
      <w:r w:rsidRPr="00D46114">
        <w:rPr>
          <w:rFonts w:asciiTheme="minorHAnsi" w:hAnsiTheme="minorHAnsi" w:cstheme="minorHAnsi"/>
        </w:rPr>
        <w:t>Profiled on Martha Kearney’s “</w:t>
      </w:r>
      <w:r w:rsidR="00676D8E" w:rsidRPr="00D46114">
        <w:rPr>
          <w:rFonts w:asciiTheme="minorHAnsi" w:hAnsiTheme="minorHAnsi" w:cstheme="minorHAnsi"/>
        </w:rPr>
        <w:t>The Wonder of Bees”, BBC4 (Apr</w:t>
      </w:r>
      <w:r w:rsidRPr="00D46114">
        <w:rPr>
          <w:rFonts w:asciiTheme="minorHAnsi" w:hAnsiTheme="minorHAnsi" w:cstheme="minorHAnsi"/>
        </w:rPr>
        <w:t xml:space="preserve"> 2014)</w:t>
      </w:r>
    </w:p>
    <w:p w:rsidR="00683AA4" w:rsidRPr="00D46114" w:rsidRDefault="00683AA4" w:rsidP="00683AA4">
      <w:pPr>
        <w:ind w:left="2160"/>
        <w:rPr>
          <w:rFonts w:asciiTheme="minorHAnsi" w:hAnsiTheme="minorHAnsi" w:cstheme="minorHAnsi"/>
          <w:color w:val="0000FF"/>
          <w:sz w:val="18"/>
          <w:szCs w:val="18"/>
          <w:u w:val="single"/>
        </w:rPr>
      </w:pPr>
      <w:r w:rsidRPr="00D46114">
        <w:rPr>
          <w:rFonts w:asciiTheme="minorHAnsi" w:hAnsiTheme="minorHAnsi" w:cstheme="minorHAnsi"/>
          <w:color w:val="0000FF"/>
          <w:sz w:val="18"/>
          <w:szCs w:val="18"/>
          <w:u w:val="single"/>
        </w:rPr>
        <w:t>http://www.bbc.co.uk/programmes/p01xkyll</w:t>
      </w:r>
    </w:p>
    <w:p w:rsidR="00103628" w:rsidRPr="00D46114" w:rsidRDefault="00103628" w:rsidP="00103628">
      <w:pPr>
        <w:numPr>
          <w:ilvl w:val="1"/>
          <w:numId w:val="6"/>
        </w:numPr>
        <w:rPr>
          <w:rFonts w:asciiTheme="minorHAnsi" w:hAnsiTheme="minorHAnsi" w:cstheme="minorHAnsi"/>
          <w:u w:val="single"/>
        </w:rPr>
      </w:pPr>
      <w:r w:rsidRPr="00D46114">
        <w:rPr>
          <w:rFonts w:asciiTheme="minorHAnsi" w:hAnsiTheme="minorHAnsi" w:cstheme="minorHAnsi"/>
        </w:rPr>
        <w:t xml:space="preserve">Invited TED Speaker, </w:t>
      </w:r>
      <w:r w:rsidRPr="00D46114">
        <w:rPr>
          <w:rFonts w:asciiTheme="minorHAnsi" w:hAnsiTheme="minorHAnsi" w:cstheme="minorHAnsi"/>
          <w:i/>
        </w:rPr>
        <w:t>Democracy &amp; Society</w:t>
      </w:r>
      <w:r w:rsidR="00676D8E" w:rsidRPr="00D46114">
        <w:rPr>
          <w:rFonts w:asciiTheme="minorHAnsi" w:hAnsiTheme="minorHAnsi" w:cstheme="minorHAnsi"/>
        </w:rPr>
        <w:t>, Houses of Parliament (Jun</w:t>
      </w:r>
      <w:r w:rsidRPr="00D46114">
        <w:rPr>
          <w:rFonts w:asciiTheme="minorHAnsi" w:hAnsiTheme="minorHAnsi" w:cstheme="minorHAnsi"/>
        </w:rPr>
        <w:t xml:space="preserve"> 2012)</w:t>
      </w:r>
    </w:p>
    <w:p w:rsidR="00103628" w:rsidRPr="00D46114" w:rsidRDefault="00103628" w:rsidP="00103628">
      <w:pPr>
        <w:ind w:left="2160"/>
        <w:rPr>
          <w:rFonts w:asciiTheme="minorHAnsi" w:hAnsiTheme="minorHAnsi" w:cstheme="minorHAnsi"/>
          <w:color w:val="0000FF"/>
          <w:sz w:val="18"/>
          <w:szCs w:val="18"/>
          <w:u w:val="single"/>
        </w:rPr>
      </w:pPr>
      <w:r w:rsidRPr="00D46114">
        <w:rPr>
          <w:rFonts w:asciiTheme="minorHAnsi" w:hAnsiTheme="minorHAnsi" w:cstheme="minorHAnsi"/>
          <w:color w:val="0000FF"/>
          <w:sz w:val="18"/>
          <w:szCs w:val="18"/>
          <w:u w:val="single"/>
        </w:rPr>
        <w:t>http://www.youtube.com/watch?v=tcXkQBY0i0k</w:t>
      </w:r>
    </w:p>
    <w:p w:rsidR="00676D8E" w:rsidRPr="00D46114" w:rsidRDefault="00676D8E" w:rsidP="00676D8E">
      <w:pPr>
        <w:numPr>
          <w:ilvl w:val="1"/>
          <w:numId w:val="6"/>
        </w:numPr>
        <w:rPr>
          <w:rFonts w:asciiTheme="minorHAnsi" w:hAnsiTheme="minorHAnsi" w:cstheme="minorHAnsi"/>
          <w:u w:val="single"/>
        </w:rPr>
      </w:pPr>
      <w:r w:rsidRPr="00D46114">
        <w:rPr>
          <w:rFonts w:asciiTheme="minorHAnsi" w:hAnsiTheme="minorHAnsi" w:cstheme="minorHAnsi"/>
        </w:rPr>
        <w:t>BBC Nature (Apr 2012)</w:t>
      </w:r>
    </w:p>
    <w:p w:rsidR="00676D8E" w:rsidRPr="00D46114" w:rsidRDefault="00441CEE" w:rsidP="00676D8E">
      <w:pPr>
        <w:ind w:left="2160"/>
        <w:rPr>
          <w:rFonts w:asciiTheme="minorHAnsi" w:hAnsiTheme="minorHAnsi" w:cstheme="minorHAnsi"/>
          <w:color w:val="0000FF"/>
          <w:sz w:val="18"/>
          <w:szCs w:val="18"/>
        </w:rPr>
      </w:pPr>
      <w:hyperlink r:id="rId16" w:history="1">
        <w:r w:rsidR="00676D8E" w:rsidRPr="00D46114">
          <w:rPr>
            <w:rStyle w:val="Hyperlink"/>
            <w:rFonts w:asciiTheme="minorHAnsi" w:hAnsiTheme="minorHAnsi" w:cstheme="minorHAnsi"/>
            <w:sz w:val="18"/>
            <w:szCs w:val="18"/>
          </w:rPr>
          <w:t>http://www.bbc.co.uk/nature/17727811</w:t>
        </w:r>
      </w:hyperlink>
    </w:p>
    <w:p w:rsidR="00676D8E" w:rsidRPr="00D46114" w:rsidRDefault="00676D8E" w:rsidP="00676D8E">
      <w:pPr>
        <w:numPr>
          <w:ilvl w:val="1"/>
          <w:numId w:val="6"/>
        </w:numPr>
        <w:rPr>
          <w:rFonts w:asciiTheme="minorHAnsi" w:hAnsiTheme="minorHAnsi" w:cstheme="minorHAnsi"/>
          <w:u w:val="single"/>
        </w:rPr>
      </w:pPr>
      <w:proofErr w:type="spellStart"/>
      <w:r w:rsidRPr="00D46114">
        <w:rPr>
          <w:rFonts w:asciiTheme="minorHAnsi" w:hAnsiTheme="minorHAnsi" w:cstheme="minorHAnsi"/>
        </w:rPr>
        <w:t>LiveScience</w:t>
      </w:r>
      <w:proofErr w:type="spellEnd"/>
      <w:r w:rsidRPr="00D46114">
        <w:rPr>
          <w:rFonts w:asciiTheme="minorHAnsi" w:hAnsiTheme="minorHAnsi" w:cstheme="minorHAnsi"/>
        </w:rPr>
        <w:t xml:space="preserve"> (Apr 2012)</w:t>
      </w:r>
    </w:p>
    <w:p w:rsidR="00676D8E" w:rsidRPr="00D46114" w:rsidRDefault="00676D8E" w:rsidP="00676D8E">
      <w:pPr>
        <w:ind w:left="2160"/>
        <w:rPr>
          <w:rFonts w:asciiTheme="minorHAnsi" w:hAnsiTheme="minorHAnsi" w:cstheme="minorHAnsi"/>
          <w:color w:val="0000FF"/>
          <w:sz w:val="18"/>
          <w:szCs w:val="18"/>
        </w:rPr>
      </w:pPr>
      <w:r w:rsidRPr="00D46114">
        <w:rPr>
          <w:rFonts w:asciiTheme="minorHAnsi" w:hAnsiTheme="minorHAnsi" w:cstheme="minorHAnsi"/>
          <w:color w:val="0000FF"/>
          <w:sz w:val="18"/>
          <w:szCs w:val="18"/>
        </w:rPr>
        <w:t>http://www.livescience.com/19742-honeybee-waggle-dance-gravity.html</w:t>
      </w:r>
    </w:p>
    <w:p w:rsidR="00676D8E" w:rsidRPr="00D46114" w:rsidRDefault="00676D8E" w:rsidP="00676D8E">
      <w:pPr>
        <w:numPr>
          <w:ilvl w:val="1"/>
          <w:numId w:val="6"/>
        </w:numPr>
        <w:rPr>
          <w:rFonts w:asciiTheme="minorHAnsi" w:hAnsiTheme="minorHAnsi" w:cstheme="minorHAnsi"/>
          <w:u w:val="single"/>
        </w:rPr>
      </w:pPr>
      <w:r w:rsidRPr="00D46114">
        <w:rPr>
          <w:rFonts w:asciiTheme="minorHAnsi" w:hAnsiTheme="minorHAnsi" w:cstheme="minorHAnsi"/>
        </w:rPr>
        <w:t>MSNBC Science (Apr 2012)</w:t>
      </w:r>
    </w:p>
    <w:p w:rsidR="00676D8E" w:rsidRPr="00D46114" w:rsidRDefault="00676D8E" w:rsidP="00676D8E">
      <w:pPr>
        <w:ind w:left="2160"/>
        <w:rPr>
          <w:rFonts w:asciiTheme="minorHAnsi" w:hAnsiTheme="minorHAnsi" w:cstheme="minorHAnsi"/>
          <w:color w:val="0000FF"/>
          <w:sz w:val="18"/>
          <w:szCs w:val="18"/>
          <w:u w:val="single"/>
        </w:rPr>
      </w:pPr>
      <w:r w:rsidRPr="00D46114">
        <w:rPr>
          <w:rFonts w:asciiTheme="minorHAnsi" w:hAnsiTheme="minorHAnsi" w:cstheme="minorHAnsi"/>
          <w:color w:val="0000FF"/>
          <w:sz w:val="18"/>
          <w:szCs w:val="18"/>
          <w:u w:val="single"/>
        </w:rPr>
        <w:t>http://www.nbcnews.com/id/47080521/ns/technology_and_science-science/t/how-gravity-messes-honeybees-waggle-dance/#.UiX_3z_9Uw8</w:t>
      </w:r>
    </w:p>
    <w:p w:rsidR="00676D8E" w:rsidRPr="00D46114" w:rsidRDefault="00676D8E" w:rsidP="00676D8E">
      <w:pPr>
        <w:numPr>
          <w:ilvl w:val="1"/>
          <w:numId w:val="6"/>
        </w:numPr>
        <w:rPr>
          <w:rFonts w:asciiTheme="minorHAnsi" w:hAnsiTheme="minorHAnsi" w:cstheme="minorHAnsi"/>
          <w:u w:val="single"/>
        </w:rPr>
      </w:pPr>
      <w:r w:rsidRPr="00D46114">
        <w:rPr>
          <w:rFonts w:asciiTheme="minorHAnsi" w:hAnsiTheme="minorHAnsi" w:cstheme="minorHAnsi"/>
        </w:rPr>
        <w:t>BBC Radio Four Spirit of the Beehive (Sep 2011)</w:t>
      </w:r>
    </w:p>
    <w:p w:rsidR="00676D8E" w:rsidRPr="00D46114" w:rsidRDefault="00441CEE" w:rsidP="00676D8E">
      <w:pPr>
        <w:ind w:left="2160"/>
        <w:rPr>
          <w:rFonts w:asciiTheme="minorHAnsi" w:hAnsiTheme="minorHAnsi" w:cstheme="minorHAnsi"/>
          <w:color w:val="0000FF"/>
          <w:sz w:val="18"/>
          <w:szCs w:val="18"/>
          <w:u w:val="single"/>
        </w:rPr>
      </w:pPr>
      <w:hyperlink r:id="rId17" w:history="1">
        <w:r w:rsidR="00676D8E" w:rsidRPr="00D46114">
          <w:rPr>
            <w:rStyle w:val="Hyperlink"/>
            <w:rFonts w:asciiTheme="minorHAnsi" w:hAnsiTheme="minorHAnsi" w:cstheme="minorHAnsi"/>
            <w:sz w:val="18"/>
            <w:szCs w:val="18"/>
          </w:rPr>
          <w:t>http://spiritofthebeehive.blogspot.com/</w:t>
        </w:r>
      </w:hyperlink>
    </w:p>
    <w:p w:rsidR="00676D8E" w:rsidRPr="00D46114" w:rsidRDefault="00676D8E" w:rsidP="00676D8E">
      <w:pPr>
        <w:numPr>
          <w:ilvl w:val="1"/>
          <w:numId w:val="6"/>
        </w:numPr>
        <w:rPr>
          <w:rFonts w:asciiTheme="minorHAnsi" w:hAnsiTheme="minorHAnsi" w:cstheme="minorHAnsi"/>
          <w:u w:val="single"/>
        </w:rPr>
      </w:pPr>
      <w:r w:rsidRPr="00D46114">
        <w:rPr>
          <w:rFonts w:asciiTheme="minorHAnsi" w:hAnsiTheme="minorHAnsi" w:cstheme="minorHAnsi"/>
        </w:rPr>
        <w:t>The Sunday Times of London (May 2010)</w:t>
      </w:r>
    </w:p>
    <w:p w:rsidR="00676D8E" w:rsidRPr="00D46114" w:rsidRDefault="00676D8E" w:rsidP="00676D8E">
      <w:pPr>
        <w:ind w:left="1440" w:firstLine="720"/>
        <w:rPr>
          <w:rFonts w:asciiTheme="minorHAnsi" w:hAnsiTheme="minorHAnsi" w:cstheme="minorHAnsi"/>
          <w:color w:val="0000FF"/>
          <w:sz w:val="18"/>
          <w:szCs w:val="18"/>
          <w:u w:val="single"/>
        </w:rPr>
      </w:pPr>
      <w:r w:rsidRPr="00D46114">
        <w:rPr>
          <w:rFonts w:asciiTheme="minorHAnsi" w:hAnsiTheme="minorHAnsi" w:cstheme="minorHAnsi"/>
          <w:color w:val="0000FF"/>
          <w:sz w:val="18"/>
          <w:szCs w:val="18"/>
          <w:u w:val="single"/>
        </w:rPr>
        <w:t>http://www.timesonline.co.uk/tol/news/science/eureka/article7112755.ece</w:t>
      </w:r>
    </w:p>
    <w:p w:rsidR="00676D8E" w:rsidRPr="00D46114" w:rsidRDefault="00676D8E" w:rsidP="00676D8E">
      <w:pPr>
        <w:numPr>
          <w:ilvl w:val="1"/>
          <w:numId w:val="6"/>
        </w:numPr>
        <w:rPr>
          <w:rFonts w:asciiTheme="minorHAnsi" w:hAnsiTheme="minorHAnsi" w:cstheme="minorHAnsi"/>
          <w:u w:val="single"/>
        </w:rPr>
      </w:pPr>
      <w:r w:rsidRPr="00D46114">
        <w:rPr>
          <w:rFonts w:asciiTheme="minorHAnsi" w:hAnsiTheme="minorHAnsi" w:cstheme="minorHAnsi"/>
        </w:rPr>
        <w:t>BBC Radio Saving Species (Oct 2010)</w:t>
      </w:r>
    </w:p>
    <w:p w:rsidR="00676D8E" w:rsidRPr="00D46114" w:rsidRDefault="00441CEE" w:rsidP="00676D8E">
      <w:pPr>
        <w:ind w:left="1440" w:firstLine="720"/>
        <w:rPr>
          <w:rFonts w:asciiTheme="minorHAnsi" w:hAnsiTheme="minorHAnsi" w:cstheme="minorHAnsi"/>
          <w:color w:val="0000FF"/>
          <w:sz w:val="18"/>
          <w:szCs w:val="18"/>
          <w:u w:val="single"/>
        </w:rPr>
      </w:pPr>
      <w:hyperlink r:id="rId18" w:history="1">
        <w:r w:rsidR="00676D8E" w:rsidRPr="00D46114">
          <w:rPr>
            <w:rStyle w:val="Hyperlink"/>
            <w:rFonts w:asciiTheme="minorHAnsi" w:hAnsiTheme="minorHAnsi" w:cstheme="minorHAnsi"/>
            <w:sz w:val="18"/>
            <w:szCs w:val="18"/>
          </w:rPr>
          <w:t>http://www.bbc.co.uk/programmes/b00v71v3</w:t>
        </w:r>
      </w:hyperlink>
    </w:p>
    <w:p w:rsidR="00087558" w:rsidRPr="00D46114" w:rsidRDefault="00676D8E" w:rsidP="00087558">
      <w:pPr>
        <w:numPr>
          <w:ilvl w:val="1"/>
          <w:numId w:val="6"/>
        </w:numPr>
        <w:rPr>
          <w:rFonts w:asciiTheme="minorHAnsi" w:hAnsiTheme="minorHAnsi" w:cstheme="minorHAnsi"/>
          <w:u w:val="single"/>
        </w:rPr>
      </w:pPr>
      <w:r w:rsidRPr="00D46114">
        <w:rPr>
          <w:rFonts w:asciiTheme="minorHAnsi" w:hAnsiTheme="minorHAnsi" w:cstheme="minorHAnsi"/>
        </w:rPr>
        <w:t>US News &amp; World Report (Nov</w:t>
      </w:r>
      <w:r w:rsidR="00087558" w:rsidRPr="00D46114">
        <w:rPr>
          <w:rFonts w:asciiTheme="minorHAnsi" w:hAnsiTheme="minorHAnsi" w:cstheme="minorHAnsi"/>
        </w:rPr>
        <w:t xml:space="preserve"> 2009)</w:t>
      </w:r>
    </w:p>
    <w:p w:rsidR="00087558" w:rsidRPr="00D46114" w:rsidRDefault="00441CEE" w:rsidP="00087558">
      <w:pPr>
        <w:ind w:left="2160"/>
        <w:rPr>
          <w:rFonts w:asciiTheme="minorHAnsi" w:hAnsiTheme="minorHAnsi" w:cstheme="minorHAnsi"/>
          <w:color w:val="0000FF"/>
          <w:sz w:val="18"/>
          <w:szCs w:val="18"/>
          <w:u w:val="single"/>
        </w:rPr>
      </w:pPr>
      <w:hyperlink r:id="rId19" w:history="1">
        <w:r w:rsidR="00087558" w:rsidRPr="00D46114">
          <w:rPr>
            <w:rStyle w:val="Hyperlink"/>
            <w:rFonts w:asciiTheme="minorHAnsi" w:hAnsiTheme="minorHAnsi" w:cstheme="minorHAnsi"/>
            <w:sz w:val="18"/>
            <w:szCs w:val="18"/>
          </w:rPr>
          <w:t>http://www.usnews.com/science/articles/2009/11/18/killer-bees-arent-terribly-smart.html</w:t>
        </w:r>
      </w:hyperlink>
    </w:p>
    <w:p w:rsidR="00087558" w:rsidRPr="00D46114" w:rsidRDefault="00676D8E" w:rsidP="00087558">
      <w:pPr>
        <w:numPr>
          <w:ilvl w:val="1"/>
          <w:numId w:val="6"/>
        </w:numPr>
        <w:rPr>
          <w:rFonts w:asciiTheme="minorHAnsi" w:hAnsiTheme="minorHAnsi" w:cstheme="minorHAnsi"/>
          <w:u w:val="single"/>
        </w:rPr>
      </w:pPr>
      <w:r w:rsidRPr="00D46114">
        <w:rPr>
          <w:rFonts w:asciiTheme="minorHAnsi" w:hAnsiTheme="minorHAnsi" w:cstheme="minorHAnsi"/>
        </w:rPr>
        <w:t>BBC News (Nov</w:t>
      </w:r>
      <w:r w:rsidR="00087558" w:rsidRPr="00D46114">
        <w:rPr>
          <w:rFonts w:asciiTheme="minorHAnsi" w:hAnsiTheme="minorHAnsi" w:cstheme="minorHAnsi"/>
        </w:rPr>
        <w:t xml:space="preserve"> 2009)</w:t>
      </w:r>
    </w:p>
    <w:p w:rsidR="00087558" w:rsidRPr="00D46114" w:rsidRDefault="00087558" w:rsidP="00087558">
      <w:pPr>
        <w:ind w:left="1440" w:firstLine="720"/>
        <w:rPr>
          <w:rFonts w:asciiTheme="minorHAnsi" w:hAnsiTheme="minorHAnsi" w:cstheme="minorHAnsi"/>
          <w:color w:val="0000FF"/>
          <w:sz w:val="18"/>
          <w:szCs w:val="18"/>
          <w:u w:val="single"/>
        </w:rPr>
      </w:pPr>
      <w:r w:rsidRPr="00D46114">
        <w:rPr>
          <w:rFonts w:asciiTheme="minorHAnsi" w:hAnsiTheme="minorHAnsi" w:cstheme="minorHAnsi"/>
          <w:color w:val="0000FF"/>
          <w:sz w:val="18"/>
          <w:szCs w:val="18"/>
          <w:u w:val="single"/>
        </w:rPr>
        <w:t>http://news.bbc.co.uk/1/shared/spl/hi/pop_ups/08/sci_nat_enl_1258624751/html/1.stm</w:t>
      </w:r>
    </w:p>
    <w:p w:rsidR="00087558" w:rsidRPr="00D46114" w:rsidRDefault="00676D8E" w:rsidP="00087558">
      <w:pPr>
        <w:numPr>
          <w:ilvl w:val="1"/>
          <w:numId w:val="6"/>
        </w:numPr>
        <w:rPr>
          <w:rFonts w:asciiTheme="minorHAnsi" w:hAnsiTheme="minorHAnsi" w:cstheme="minorHAnsi"/>
          <w:u w:val="single"/>
        </w:rPr>
      </w:pPr>
      <w:r w:rsidRPr="00D46114">
        <w:rPr>
          <w:rFonts w:asciiTheme="minorHAnsi" w:hAnsiTheme="minorHAnsi" w:cstheme="minorHAnsi"/>
        </w:rPr>
        <w:t>New Scientist (Nov</w:t>
      </w:r>
      <w:r w:rsidR="00087558" w:rsidRPr="00D46114">
        <w:rPr>
          <w:rFonts w:asciiTheme="minorHAnsi" w:hAnsiTheme="minorHAnsi" w:cstheme="minorHAnsi"/>
        </w:rPr>
        <w:t xml:space="preserve"> 2009)</w:t>
      </w:r>
    </w:p>
    <w:p w:rsidR="00087558" w:rsidRPr="00D46114" w:rsidRDefault="00441CEE" w:rsidP="00047DF6">
      <w:pPr>
        <w:ind w:left="2160"/>
        <w:rPr>
          <w:rFonts w:asciiTheme="minorHAnsi" w:hAnsiTheme="minorHAnsi" w:cstheme="minorHAnsi"/>
          <w:color w:val="0000FF"/>
          <w:sz w:val="16"/>
          <w:szCs w:val="16"/>
          <w:u w:val="single"/>
        </w:rPr>
      </w:pPr>
      <w:hyperlink r:id="rId20" w:history="1">
        <w:r w:rsidR="00047DF6" w:rsidRPr="00D46114">
          <w:rPr>
            <w:rStyle w:val="Hyperlink"/>
            <w:rFonts w:asciiTheme="minorHAnsi" w:hAnsiTheme="minorHAnsi" w:cstheme="minorHAnsi"/>
            <w:sz w:val="16"/>
            <w:szCs w:val="16"/>
          </w:rPr>
          <w:t>http://www.newscientist.com/blogs/shortsharpscience/2009/11/killer-bees-nasty-sting-not-so.html</w:t>
        </w:r>
      </w:hyperlink>
    </w:p>
    <w:p w:rsidR="00087558" w:rsidRPr="00D46114" w:rsidRDefault="00676D8E" w:rsidP="00087558">
      <w:pPr>
        <w:numPr>
          <w:ilvl w:val="1"/>
          <w:numId w:val="6"/>
        </w:numPr>
        <w:rPr>
          <w:rFonts w:asciiTheme="minorHAnsi" w:hAnsiTheme="minorHAnsi" w:cstheme="minorHAnsi"/>
          <w:u w:val="single"/>
        </w:rPr>
      </w:pPr>
      <w:r w:rsidRPr="00D46114">
        <w:rPr>
          <w:rFonts w:asciiTheme="minorHAnsi" w:hAnsiTheme="minorHAnsi" w:cstheme="minorHAnsi"/>
        </w:rPr>
        <w:t>Science News (Dec</w:t>
      </w:r>
      <w:r w:rsidR="00087558" w:rsidRPr="00D46114">
        <w:rPr>
          <w:rFonts w:asciiTheme="minorHAnsi" w:hAnsiTheme="minorHAnsi" w:cstheme="minorHAnsi"/>
        </w:rPr>
        <w:t xml:space="preserve"> 2009)</w:t>
      </w:r>
    </w:p>
    <w:p w:rsidR="003F6A3C" w:rsidRPr="00D46114" w:rsidRDefault="00087558">
      <w:pPr>
        <w:rPr>
          <w:rFonts w:asciiTheme="minorHAnsi" w:hAnsiTheme="minorHAnsi" w:cstheme="minorHAnsi"/>
          <w:sz w:val="18"/>
          <w:szCs w:val="18"/>
          <w:u w:val="single"/>
        </w:rPr>
      </w:pPr>
      <w:r w:rsidRPr="00D46114">
        <w:rPr>
          <w:rFonts w:asciiTheme="minorHAnsi" w:hAnsiTheme="minorHAnsi" w:cstheme="minorHAnsi"/>
        </w:rPr>
        <w:t xml:space="preserve"> </w:t>
      </w:r>
      <w:r w:rsidRPr="00D46114">
        <w:rPr>
          <w:rFonts w:asciiTheme="minorHAnsi" w:hAnsiTheme="minorHAnsi" w:cstheme="minorHAnsi"/>
        </w:rPr>
        <w:tab/>
      </w:r>
      <w:r w:rsidRPr="00D46114">
        <w:rPr>
          <w:rFonts w:asciiTheme="minorHAnsi" w:hAnsiTheme="minorHAnsi" w:cstheme="minorHAnsi"/>
        </w:rPr>
        <w:tab/>
      </w:r>
      <w:r w:rsidRPr="00D46114">
        <w:rPr>
          <w:rFonts w:asciiTheme="minorHAnsi" w:hAnsiTheme="minorHAnsi" w:cstheme="minorHAnsi"/>
        </w:rPr>
        <w:tab/>
      </w:r>
      <w:hyperlink r:id="rId21" w:history="1">
        <w:r w:rsidRPr="00D46114">
          <w:rPr>
            <w:rStyle w:val="Hyperlink"/>
            <w:rFonts w:asciiTheme="minorHAnsi" w:hAnsiTheme="minorHAnsi" w:cstheme="minorHAnsi"/>
            <w:sz w:val="18"/>
            <w:szCs w:val="18"/>
          </w:rPr>
          <w:t>http://www.sciencenews.org/view/generic/id/49697/title/Killer_bees_arent</w:t>
        </w:r>
      </w:hyperlink>
    </w:p>
    <w:p w:rsidR="003F6A3C" w:rsidRPr="00D46114" w:rsidRDefault="003F6A3C" w:rsidP="003F6A3C">
      <w:pPr>
        <w:jc w:val="center"/>
        <w:rPr>
          <w:rFonts w:asciiTheme="minorHAnsi" w:hAnsiTheme="minorHAnsi" w:cstheme="minorHAnsi"/>
        </w:rPr>
      </w:pPr>
    </w:p>
    <w:p w:rsidR="003F6A3C" w:rsidRPr="00D46114" w:rsidRDefault="003F6A3C" w:rsidP="003F6A3C">
      <w:pPr>
        <w:jc w:val="center"/>
        <w:rPr>
          <w:rFonts w:asciiTheme="minorHAnsi" w:hAnsiTheme="minorHAnsi" w:cstheme="minorHAnsi"/>
          <w:b/>
          <w:u w:val="single"/>
        </w:rPr>
      </w:pPr>
      <w:r w:rsidRPr="00D46114">
        <w:rPr>
          <w:rFonts w:asciiTheme="minorHAnsi" w:hAnsiTheme="minorHAnsi" w:cstheme="minorHAnsi"/>
          <w:b/>
          <w:u w:val="single"/>
        </w:rPr>
        <w:t xml:space="preserve">Citations: </w:t>
      </w:r>
      <w:r w:rsidR="00674045">
        <w:rPr>
          <w:rFonts w:asciiTheme="minorHAnsi" w:hAnsiTheme="minorHAnsi" w:cstheme="minorHAnsi"/>
          <w:b/>
          <w:u w:val="single"/>
        </w:rPr>
        <w:t>442</w:t>
      </w:r>
      <w:r w:rsidR="008D7A28">
        <w:rPr>
          <w:rFonts w:asciiTheme="minorHAnsi" w:hAnsiTheme="minorHAnsi" w:cstheme="minorHAnsi"/>
          <w:b/>
          <w:u w:val="single"/>
        </w:rPr>
        <w:t xml:space="preserve"> / h-index: 14</w:t>
      </w:r>
      <w:r w:rsidR="00674045">
        <w:rPr>
          <w:rFonts w:asciiTheme="minorHAnsi" w:hAnsiTheme="minorHAnsi" w:cstheme="minorHAnsi"/>
          <w:b/>
          <w:u w:val="single"/>
        </w:rPr>
        <w:t xml:space="preserve"> / i10-index: 19</w:t>
      </w:r>
    </w:p>
    <w:p w:rsidR="003F6A3C" w:rsidRPr="00D46114" w:rsidRDefault="00674045" w:rsidP="003F6A3C">
      <w:pPr>
        <w:pStyle w:val="Heading6"/>
        <w:rPr>
          <w:rFonts w:asciiTheme="minorHAnsi" w:hAnsiTheme="minorHAnsi" w:cstheme="minorHAnsi"/>
          <w:color w:val="0000FF"/>
        </w:rPr>
      </w:pPr>
      <w:r w:rsidRPr="00674045">
        <w:rPr>
          <w:rFonts w:asciiTheme="minorHAnsi" w:hAnsiTheme="minorHAnsi" w:cstheme="minorHAnsi"/>
          <w:i/>
          <w:color w:val="auto"/>
          <w:u w:val="none"/>
        </w:rPr>
        <w:t>https://scholar.google.co.uk/citations?user=DLeq5UkAAAAJ&amp;hl=en</w:t>
      </w:r>
    </w:p>
    <w:p w:rsidR="00674045" w:rsidRDefault="00674045" w:rsidP="003F6A3C">
      <w:pPr>
        <w:pStyle w:val="Heading1"/>
        <w:jc w:val="center"/>
        <w:rPr>
          <w:rFonts w:asciiTheme="minorHAnsi" w:hAnsiTheme="minorHAnsi" w:cstheme="minorHAnsi"/>
        </w:rPr>
      </w:pPr>
    </w:p>
    <w:p w:rsidR="003F6A3C" w:rsidRPr="00D46114" w:rsidRDefault="003F6A3C" w:rsidP="003F6A3C">
      <w:pPr>
        <w:pStyle w:val="Heading1"/>
        <w:jc w:val="center"/>
        <w:rPr>
          <w:rFonts w:asciiTheme="minorHAnsi" w:hAnsiTheme="minorHAnsi" w:cstheme="minorHAnsi"/>
          <w:lang w:val="en-GB"/>
        </w:rPr>
      </w:pPr>
      <w:r w:rsidRPr="00D46114">
        <w:rPr>
          <w:rFonts w:asciiTheme="minorHAnsi" w:hAnsiTheme="minorHAnsi" w:cstheme="minorHAnsi"/>
        </w:rPr>
        <w:t xml:space="preserve">PUBLICATIONS IN REFEREED </w:t>
      </w:r>
      <w:r w:rsidRPr="00D46114">
        <w:rPr>
          <w:rFonts w:asciiTheme="minorHAnsi" w:hAnsiTheme="minorHAnsi" w:cstheme="minorHAnsi"/>
          <w:lang w:val="en-GB"/>
        </w:rPr>
        <w:t>JOURNALS</w:t>
      </w:r>
    </w:p>
    <w:p w:rsidR="003F6A3C" w:rsidRPr="00D46114" w:rsidRDefault="00626969" w:rsidP="003F6A3C">
      <w:pPr>
        <w:jc w:val="center"/>
        <w:rPr>
          <w:rFonts w:asciiTheme="minorHAnsi" w:hAnsiTheme="minorHAnsi" w:cstheme="minorHAnsi"/>
          <w:color w:val="FF0000"/>
          <w:lang w:val="en-GB"/>
        </w:rPr>
      </w:pPr>
      <w:proofErr w:type="spellStart"/>
      <w:r>
        <w:rPr>
          <w:rFonts w:asciiTheme="minorHAnsi" w:hAnsiTheme="minorHAnsi" w:cstheme="minorHAnsi"/>
          <w:lang w:val="en-GB"/>
        </w:rPr>
        <w:t>Colo</w:t>
      </w:r>
      <w:r w:rsidR="003F6A3C" w:rsidRPr="00D46114">
        <w:rPr>
          <w:rFonts w:asciiTheme="minorHAnsi" w:hAnsiTheme="minorHAnsi" w:cstheme="minorHAnsi"/>
          <w:lang w:val="en-GB"/>
        </w:rPr>
        <w:t>red</w:t>
      </w:r>
      <w:proofErr w:type="spellEnd"/>
      <w:r w:rsidR="003F6A3C" w:rsidRPr="00D46114">
        <w:rPr>
          <w:rFonts w:asciiTheme="minorHAnsi" w:hAnsiTheme="minorHAnsi" w:cstheme="minorHAnsi"/>
          <w:lang w:val="en-GB"/>
        </w:rPr>
        <w:t xml:space="preserve"> co-authors are mentored</w:t>
      </w:r>
      <w:r w:rsidR="003F6A3C" w:rsidRPr="00D46114">
        <w:rPr>
          <w:rFonts w:asciiTheme="minorHAnsi" w:hAnsiTheme="minorHAnsi" w:cstheme="minorHAnsi"/>
          <w:color w:val="0000FF"/>
          <w:lang w:val="en-GB"/>
        </w:rPr>
        <w:t xml:space="preserve"> </w:t>
      </w:r>
      <w:r w:rsidR="003F6A3C" w:rsidRPr="00D46114">
        <w:rPr>
          <w:rFonts w:asciiTheme="minorHAnsi" w:hAnsiTheme="minorHAnsi" w:cstheme="minorHAnsi"/>
          <w:b/>
          <w:color w:val="0000FF"/>
          <w:lang w:val="en-GB"/>
        </w:rPr>
        <w:t>undergraduate</w:t>
      </w:r>
      <w:r w:rsidR="003F6A3C" w:rsidRPr="00D46114">
        <w:rPr>
          <w:rFonts w:asciiTheme="minorHAnsi" w:hAnsiTheme="minorHAnsi" w:cstheme="minorHAnsi"/>
          <w:color w:val="0000FF"/>
          <w:lang w:val="en-GB"/>
        </w:rPr>
        <w:t xml:space="preserve"> </w:t>
      </w:r>
      <w:r w:rsidR="003F6A3C" w:rsidRPr="00D46114">
        <w:rPr>
          <w:rFonts w:asciiTheme="minorHAnsi" w:hAnsiTheme="minorHAnsi" w:cstheme="minorHAnsi"/>
          <w:lang w:val="en-GB"/>
        </w:rPr>
        <w:t>and</w:t>
      </w:r>
      <w:r>
        <w:rPr>
          <w:rFonts w:asciiTheme="minorHAnsi" w:hAnsiTheme="minorHAnsi" w:cstheme="minorHAnsi"/>
          <w:lang w:val="en-GB"/>
        </w:rPr>
        <w:t xml:space="preserve"> </w:t>
      </w:r>
      <w:r w:rsidR="003F6A3C" w:rsidRPr="00D46114">
        <w:rPr>
          <w:rFonts w:asciiTheme="minorHAnsi" w:hAnsiTheme="minorHAnsi" w:cstheme="minorHAnsi"/>
          <w:b/>
          <w:color w:val="FF0000"/>
          <w:lang w:val="en-GB"/>
        </w:rPr>
        <w:t xml:space="preserve">graduate </w:t>
      </w:r>
      <w:r w:rsidR="003F6A3C" w:rsidRPr="00D46114">
        <w:rPr>
          <w:rFonts w:asciiTheme="minorHAnsi" w:hAnsiTheme="minorHAnsi" w:cstheme="minorHAnsi"/>
          <w:lang w:val="en-GB"/>
        </w:rPr>
        <w:t>students</w:t>
      </w:r>
    </w:p>
    <w:p w:rsidR="003F6A3C" w:rsidRPr="00D46114" w:rsidRDefault="003F6A3C" w:rsidP="003F6A3C">
      <w:pPr>
        <w:rPr>
          <w:rFonts w:asciiTheme="minorHAnsi" w:hAnsiTheme="minorHAnsi" w:cstheme="minorHAnsi"/>
          <w:color w:val="FF0000"/>
          <w:lang w:val="en-GB"/>
        </w:rPr>
      </w:pPr>
    </w:p>
    <w:p w:rsidR="00441CEE" w:rsidRDefault="00441CEE" w:rsidP="002B33FD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 </w:t>
      </w:r>
      <w:proofErr w:type="spellStart"/>
      <w:r>
        <w:rPr>
          <w:rFonts w:asciiTheme="minorHAnsi" w:hAnsiTheme="minorHAnsi" w:cstheme="minorHAnsi"/>
        </w:rPr>
        <w:t>Zürcher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gramStart"/>
      <w:r>
        <w:rPr>
          <w:rFonts w:asciiTheme="minorHAnsi" w:hAnsiTheme="minorHAnsi" w:cstheme="minorHAnsi"/>
        </w:rPr>
        <w:t>A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Mooser</w:t>
      </w:r>
      <w:proofErr w:type="spellEnd"/>
      <w:r>
        <w:rPr>
          <w:rFonts w:asciiTheme="minorHAnsi" w:hAnsiTheme="minorHAnsi" w:cstheme="minorHAnsi"/>
        </w:rPr>
        <w:t xml:space="preserve">, N </w:t>
      </w:r>
      <w:proofErr w:type="spellStart"/>
      <w:r>
        <w:rPr>
          <w:rFonts w:asciiTheme="minorHAnsi" w:hAnsiTheme="minorHAnsi" w:cstheme="minorHAnsi"/>
        </w:rPr>
        <w:t>Anderegg</w:t>
      </w:r>
      <w:proofErr w:type="spellEnd"/>
      <w:r>
        <w:rPr>
          <w:rFonts w:asciiTheme="minorHAnsi" w:hAnsiTheme="minorHAnsi" w:cstheme="minorHAnsi"/>
        </w:rPr>
        <w:t xml:space="preserve">, O </w:t>
      </w:r>
      <w:proofErr w:type="spellStart"/>
      <w:r>
        <w:rPr>
          <w:rFonts w:asciiTheme="minorHAnsi" w:hAnsiTheme="minorHAnsi" w:cstheme="minorHAnsi"/>
        </w:rPr>
        <w:t>Tymejczyk</w:t>
      </w:r>
      <w:proofErr w:type="spellEnd"/>
      <w:r>
        <w:rPr>
          <w:rFonts w:asciiTheme="minorHAnsi" w:hAnsiTheme="minorHAnsi" w:cstheme="minorHAnsi"/>
        </w:rPr>
        <w:t xml:space="preserve">, </w:t>
      </w:r>
      <w:r w:rsidRPr="00441CEE">
        <w:rPr>
          <w:rFonts w:asciiTheme="minorHAnsi" w:hAnsiTheme="minorHAnsi" w:cstheme="minorHAnsi"/>
          <w:b/>
        </w:rPr>
        <w:t>MJ Couvillon</w:t>
      </w:r>
      <w:r>
        <w:rPr>
          <w:rFonts w:asciiTheme="minorHAnsi" w:hAnsiTheme="minorHAnsi" w:cstheme="minorHAnsi"/>
        </w:rPr>
        <w:t xml:space="preserve">, D Nash, M Egger (2017). Outcomes </w:t>
      </w:r>
    </w:p>
    <w:p w:rsidR="00441CEE" w:rsidRPr="00441CEE" w:rsidRDefault="00441CEE" w:rsidP="00441CEE">
      <w:pPr>
        <w:ind w:left="1440"/>
        <w:rPr>
          <w:rFonts w:asciiTheme="minorHAnsi" w:hAnsiTheme="minorHAnsi" w:cstheme="minorHAnsi"/>
        </w:rPr>
      </w:pPr>
      <w:proofErr w:type="gramStart"/>
      <w:r w:rsidRPr="00441CEE">
        <w:rPr>
          <w:rFonts w:asciiTheme="minorHAnsi" w:hAnsiTheme="minorHAnsi" w:cstheme="minorHAnsi"/>
        </w:rPr>
        <w:t>of</w:t>
      </w:r>
      <w:proofErr w:type="gramEnd"/>
      <w:r w:rsidRPr="00441CEE">
        <w:rPr>
          <w:rFonts w:asciiTheme="minorHAnsi" w:hAnsiTheme="minorHAnsi" w:cstheme="minorHAnsi"/>
        </w:rPr>
        <w:t xml:space="preserve"> HIV-positive patients Lost to Follow-up in African Treatment Programs. </w:t>
      </w:r>
      <w:r w:rsidRPr="00441CEE">
        <w:rPr>
          <w:rFonts w:asciiTheme="minorHAnsi" w:hAnsiTheme="minorHAnsi" w:cstheme="minorHAnsi"/>
          <w:i/>
        </w:rPr>
        <w:t>Tropical Medicine &amp; International Health</w:t>
      </w:r>
      <w:r w:rsidRPr="00441CEE">
        <w:rPr>
          <w:rFonts w:asciiTheme="minorHAnsi" w:hAnsiTheme="minorHAnsi" w:cstheme="minorHAnsi"/>
        </w:rPr>
        <w:t>, 22 (4), 375-387.</w:t>
      </w:r>
      <w:bookmarkStart w:id="0" w:name="_GoBack"/>
      <w:bookmarkEnd w:id="0"/>
    </w:p>
    <w:p w:rsidR="005A2645" w:rsidRDefault="00674045" w:rsidP="002B33FD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674045">
        <w:rPr>
          <w:rFonts w:asciiTheme="minorHAnsi" w:hAnsiTheme="minorHAnsi" w:cstheme="minorHAnsi"/>
        </w:rPr>
        <w:t xml:space="preserve">R </w:t>
      </w:r>
      <w:proofErr w:type="spellStart"/>
      <w:r w:rsidRPr="00674045">
        <w:rPr>
          <w:rFonts w:asciiTheme="minorHAnsi" w:hAnsiTheme="minorHAnsi" w:cstheme="minorHAnsi"/>
        </w:rPr>
        <w:t>Schürch</w:t>
      </w:r>
      <w:proofErr w:type="spellEnd"/>
      <w:r w:rsidRPr="00674045">
        <w:rPr>
          <w:rFonts w:asciiTheme="minorHAnsi" w:hAnsiTheme="minorHAnsi" w:cstheme="minorHAnsi"/>
        </w:rPr>
        <w:t xml:space="preserve">, FLW </w:t>
      </w:r>
      <w:proofErr w:type="spellStart"/>
      <w:r w:rsidRPr="00674045">
        <w:rPr>
          <w:rFonts w:asciiTheme="minorHAnsi" w:hAnsiTheme="minorHAnsi" w:cstheme="minorHAnsi"/>
        </w:rPr>
        <w:t>Ratnieks</w:t>
      </w:r>
      <w:proofErr w:type="spellEnd"/>
      <w:r w:rsidRPr="00674045">
        <w:rPr>
          <w:rFonts w:asciiTheme="minorHAnsi" w:hAnsiTheme="minorHAnsi" w:cstheme="minorHAnsi"/>
        </w:rPr>
        <w:t xml:space="preserve">, </w:t>
      </w:r>
      <w:r w:rsidRPr="00674045">
        <w:rPr>
          <w:rFonts w:asciiTheme="minorHAnsi" w:hAnsiTheme="minorHAnsi" w:cstheme="minorHAnsi"/>
          <w:color w:val="0000FF"/>
        </w:rPr>
        <w:t>EEW Samuelson</w:t>
      </w:r>
      <w:r w:rsidRPr="00674045">
        <w:rPr>
          <w:rFonts w:asciiTheme="minorHAnsi" w:hAnsiTheme="minorHAnsi" w:cstheme="minorHAnsi"/>
        </w:rPr>
        <w:t xml:space="preserve">, </w:t>
      </w:r>
      <w:r w:rsidRPr="00674045">
        <w:rPr>
          <w:rFonts w:asciiTheme="minorHAnsi" w:hAnsiTheme="minorHAnsi" w:cstheme="minorHAnsi"/>
          <w:b/>
        </w:rPr>
        <w:t>MJ Couvillon</w:t>
      </w:r>
      <w:r w:rsidRPr="00674045">
        <w:rPr>
          <w:rFonts w:asciiTheme="minorHAnsi" w:hAnsiTheme="minorHAnsi" w:cstheme="minorHAnsi"/>
        </w:rPr>
        <w:t xml:space="preserve">. Dancing to her own beat: </w:t>
      </w:r>
    </w:p>
    <w:p w:rsidR="00674045" w:rsidRPr="005A2645" w:rsidRDefault="00674045" w:rsidP="005A2645">
      <w:pPr>
        <w:pStyle w:val="ListParagraph"/>
        <w:ind w:left="1440"/>
        <w:rPr>
          <w:rFonts w:asciiTheme="minorHAnsi" w:hAnsiTheme="minorHAnsi" w:cstheme="minorHAnsi"/>
        </w:rPr>
      </w:pPr>
      <w:r w:rsidRPr="00674045">
        <w:rPr>
          <w:rFonts w:asciiTheme="minorHAnsi" w:hAnsiTheme="minorHAnsi" w:cstheme="minorHAnsi"/>
        </w:rPr>
        <w:t xml:space="preserve">honey </w:t>
      </w:r>
      <w:r w:rsidRPr="005A2645">
        <w:rPr>
          <w:rFonts w:asciiTheme="minorHAnsi" w:hAnsiTheme="minorHAnsi" w:cstheme="minorHAnsi"/>
        </w:rPr>
        <w:t>bee foragers communicate via individually calibrated waggle dances</w:t>
      </w:r>
      <w:r w:rsidR="00A0308D">
        <w:rPr>
          <w:rFonts w:asciiTheme="minorHAnsi" w:hAnsiTheme="minorHAnsi" w:cstheme="minorHAnsi"/>
        </w:rPr>
        <w:t xml:space="preserve"> (2016)</w:t>
      </w:r>
      <w:r w:rsidRPr="005A2645">
        <w:rPr>
          <w:rFonts w:asciiTheme="minorHAnsi" w:hAnsiTheme="minorHAnsi" w:cstheme="minorHAnsi"/>
        </w:rPr>
        <w:t xml:space="preserve">. </w:t>
      </w:r>
      <w:r w:rsidRPr="005A2645">
        <w:rPr>
          <w:rFonts w:asciiTheme="minorHAnsi" w:hAnsiTheme="minorHAnsi" w:cstheme="minorHAnsi"/>
          <w:i/>
        </w:rPr>
        <w:t>J Experimental Biology</w:t>
      </w:r>
      <w:r w:rsidR="00D30814">
        <w:rPr>
          <w:rFonts w:asciiTheme="minorHAnsi" w:hAnsiTheme="minorHAnsi" w:cstheme="minorHAnsi"/>
        </w:rPr>
        <w:t xml:space="preserve"> </w:t>
      </w:r>
      <w:r w:rsidR="00A0308D">
        <w:rPr>
          <w:rFonts w:asciiTheme="minorHAnsi" w:hAnsiTheme="minorHAnsi" w:cstheme="minorHAnsi"/>
        </w:rPr>
        <w:t xml:space="preserve">219 (9), 1287-1289. </w:t>
      </w:r>
    </w:p>
    <w:p w:rsidR="00D30814" w:rsidRDefault="00D30814" w:rsidP="00D3081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D30814">
        <w:rPr>
          <w:rFonts w:asciiTheme="minorHAnsi" w:hAnsiTheme="minorHAnsi" w:cstheme="minorHAnsi"/>
        </w:rPr>
        <w:t xml:space="preserve">R </w:t>
      </w:r>
      <w:proofErr w:type="spellStart"/>
      <w:r w:rsidRPr="00D30814">
        <w:rPr>
          <w:rFonts w:asciiTheme="minorHAnsi" w:hAnsiTheme="minorHAnsi" w:cstheme="minorHAnsi"/>
        </w:rPr>
        <w:t>Schürch</w:t>
      </w:r>
      <w:proofErr w:type="spellEnd"/>
      <w:r w:rsidRPr="00D30814">
        <w:rPr>
          <w:rFonts w:asciiTheme="minorHAnsi" w:hAnsiTheme="minorHAnsi" w:cstheme="minorHAnsi"/>
        </w:rPr>
        <w:t xml:space="preserve">, </w:t>
      </w:r>
      <w:r w:rsidRPr="00D30814">
        <w:rPr>
          <w:rFonts w:asciiTheme="minorHAnsi" w:hAnsiTheme="minorHAnsi" w:cstheme="minorHAnsi"/>
          <w:b/>
        </w:rPr>
        <w:t>MJ Couvillon</w:t>
      </w:r>
      <w:r w:rsidRPr="00D30814">
        <w:rPr>
          <w:rFonts w:asciiTheme="minorHAnsi" w:hAnsiTheme="minorHAnsi" w:cstheme="minorHAnsi"/>
        </w:rPr>
        <w:t xml:space="preserve">, FLW Ratnieks. Determining the foraging potential of oilseed </w:t>
      </w:r>
    </w:p>
    <w:p w:rsidR="00D30814" w:rsidRPr="00D30814" w:rsidRDefault="00D30814" w:rsidP="00D30814">
      <w:pPr>
        <w:ind w:left="1080" w:firstLine="360"/>
        <w:rPr>
          <w:rFonts w:asciiTheme="minorHAnsi" w:hAnsiTheme="minorHAnsi" w:cstheme="minorHAnsi"/>
        </w:rPr>
      </w:pPr>
      <w:r w:rsidRPr="00D30814">
        <w:rPr>
          <w:rFonts w:asciiTheme="minorHAnsi" w:hAnsiTheme="minorHAnsi" w:cstheme="minorHAnsi"/>
        </w:rPr>
        <w:t xml:space="preserve">rape to honey bees using aerial surveys and simulations. </w:t>
      </w:r>
      <w:r w:rsidRPr="00D30814">
        <w:rPr>
          <w:rFonts w:asciiTheme="minorHAnsi" w:hAnsiTheme="minorHAnsi" w:cstheme="minorHAnsi"/>
          <w:i/>
        </w:rPr>
        <w:t>J Apiculture Research</w:t>
      </w:r>
      <w:r>
        <w:rPr>
          <w:rFonts w:asciiTheme="minorHAnsi" w:hAnsiTheme="minorHAnsi" w:cstheme="minorHAnsi"/>
        </w:rPr>
        <w:t xml:space="preserve"> (Accepted)</w:t>
      </w:r>
      <w:r w:rsidRPr="00D30814">
        <w:rPr>
          <w:rFonts w:asciiTheme="minorHAnsi" w:hAnsiTheme="minorHAnsi" w:cstheme="minorHAnsi"/>
        </w:rPr>
        <w:t>.</w:t>
      </w:r>
    </w:p>
    <w:p w:rsidR="00E674EF" w:rsidRDefault="00626969" w:rsidP="00E674EF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E674EF">
        <w:rPr>
          <w:rFonts w:asciiTheme="minorHAnsi" w:hAnsiTheme="minorHAnsi" w:cstheme="minorHAnsi"/>
          <w:b/>
        </w:rPr>
        <w:t>MJ Couvillon</w:t>
      </w:r>
      <w:r>
        <w:rPr>
          <w:rFonts w:asciiTheme="minorHAnsi" w:hAnsiTheme="minorHAnsi" w:cstheme="minorHAnsi"/>
        </w:rPr>
        <w:t xml:space="preserve">, </w:t>
      </w:r>
      <w:r w:rsidRPr="00626969">
        <w:rPr>
          <w:rFonts w:asciiTheme="minorHAnsi" w:hAnsiTheme="minorHAnsi" w:cstheme="minorHAnsi"/>
          <w:color w:val="FF0000"/>
        </w:rPr>
        <w:t xml:space="preserve">H Al </w:t>
      </w:r>
      <w:proofErr w:type="spellStart"/>
      <w:r w:rsidRPr="00626969">
        <w:rPr>
          <w:rFonts w:asciiTheme="minorHAnsi" w:hAnsiTheme="minorHAnsi" w:cstheme="minorHAnsi"/>
          <w:color w:val="FF0000"/>
        </w:rPr>
        <w:t>Toufailia</w:t>
      </w:r>
      <w:proofErr w:type="spellEnd"/>
      <w:r>
        <w:rPr>
          <w:rFonts w:asciiTheme="minorHAnsi" w:hAnsiTheme="minorHAnsi" w:cstheme="minorHAnsi"/>
        </w:rPr>
        <w:t xml:space="preserve">, </w:t>
      </w:r>
      <w:r w:rsidRPr="00626969">
        <w:rPr>
          <w:rFonts w:asciiTheme="minorHAnsi" w:hAnsiTheme="minorHAnsi" w:cstheme="minorHAnsi"/>
          <w:color w:val="FF0000"/>
        </w:rPr>
        <w:t>TM Butterfield</w:t>
      </w:r>
      <w:r>
        <w:rPr>
          <w:rFonts w:asciiTheme="minorHAnsi" w:hAnsiTheme="minorHAnsi" w:cstheme="minorHAnsi"/>
        </w:rPr>
        <w:t xml:space="preserve">, </w:t>
      </w:r>
      <w:r w:rsidRPr="00626969">
        <w:rPr>
          <w:rFonts w:asciiTheme="minorHAnsi" w:hAnsiTheme="minorHAnsi" w:cstheme="minorHAnsi"/>
          <w:color w:val="0000FF"/>
        </w:rPr>
        <w:t xml:space="preserve">F </w:t>
      </w:r>
      <w:proofErr w:type="spellStart"/>
      <w:r w:rsidRPr="00626969">
        <w:rPr>
          <w:rFonts w:asciiTheme="minorHAnsi" w:hAnsiTheme="minorHAnsi" w:cstheme="minorHAnsi"/>
          <w:color w:val="0000FF"/>
        </w:rPr>
        <w:t>Schrell</w:t>
      </w:r>
      <w:proofErr w:type="spellEnd"/>
      <w:r>
        <w:rPr>
          <w:rFonts w:asciiTheme="minorHAnsi" w:hAnsiTheme="minorHAnsi" w:cstheme="minorHAnsi"/>
        </w:rPr>
        <w:t xml:space="preserve">, FLW </w:t>
      </w:r>
      <w:proofErr w:type="spellStart"/>
      <w:r>
        <w:rPr>
          <w:rFonts w:asciiTheme="minorHAnsi" w:hAnsiTheme="minorHAnsi" w:cstheme="minorHAnsi"/>
        </w:rPr>
        <w:t>Ratnieks</w:t>
      </w:r>
      <w:proofErr w:type="spellEnd"/>
      <w:r>
        <w:rPr>
          <w:rFonts w:asciiTheme="minorHAnsi" w:hAnsiTheme="minorHAnsi" w:cstheme="minorHAnsi"/>
        </w:rPr>
        <w:t xml:space="preserve">, </w:t>
      </w:r>
      <w:r w:rsidRPr="00D46114">
        <w:rPr>
          <w:rFonts w:asciiTheme="minorHAnsi" w:hAnsiTheme="minorHAnsi" w:cstheme="minorHAnsi"/>
        </w:rPr>
        <w:t xml:space="preserve">R </w:t>
      </w:r>
      <w:proofErr w:type="spellStart"/>
      <w:r w:rsidRPr="00D46114">
        <w:rPr>
          <w:rFonts w:asciiTheme="minorHAnsi" w:hAnsiTheme="minorHAnsi" w:cstheme="minorHAnsi"/>
        </w:rPr>
        <w:t>Schürch</w:t>
      </w:r>
      <w:proofErr w:type="spellEnd"/>
      <w:r w:rsidR="00E674EF">
        <w:rPr>
          <w:rFonts w:asciiTheme="minorHAnsi" w:hAnsiTheme="minorHAnsi" w:cstheme="minorHAnsi"/>
        </w:rPr>
        <w:t xml:space="preserve"> (</w:t>
      </w:r>
      <w:r w:rsidR="004E7267">
        <w:rPr>
          <w:rFonts w:asciiTheme="minorHAnsi" w:hAnsiTheme="minorHAnsi" w:cstheme="minorHAnsi"/>
        </w:rPr>
        <w:t>2015</w:t>
      </w:r>
      <w:r w:rsidR="00E674EF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. Buzzing </w:t>
      </w:r>
    </w:p>
    <w:p w:rsidR="00626969" w:rsidRPr="00E674EF" w:rsidRDefault="00626969" w:rsidP="00E674EF">
      <w:pPr>
        <w:ind w:left="1440"/>
        <w:rPr>
          <w:rFonts w:asciiTheme="minorHAnsi" w:hAnsiTheme="minorHAnsi" w:cstheme="minorHAnsi"/>
        </w:rPr>
      </w:pPr>
      <w:r w:rsidRPr="00E674EF">
        <w:rPr>
          <w:rFonts w:asciiTheme="minorHAnsi" w:hAnsiTheme="minorHAnsi" w:cstheme="minorHAnsi"/>
        </w:rPr>
        <w:t xml:space="preserve">bees: caffeinated forage </w:t>
      </w:r>
      <w:r w:rsidR="00E674EF" w:rsidRPr="00E674EF">
        <w:rPr>
          <w:rFonts w:asciiTheme="minorHAnsi" w:hAnsiTheme="minorHAnsi" w:cstheme="minorHAnsi"/>
        </w:rPr>
        <w:t>tricks</w:t>
      </w:r>
      <w:r w:rsidRPr="00E674EF">
        <w:rPr>
          <w:rFonts w:asciiTheme="minorHAnsi" w:hAnsiTheme="minorHAnsi" w:cstheme="minorHAnsi"/>
        </w:rPr>
        <w:t xml:space="preserve"> honey bees into increasing forag</w:t>
      </w:r>
      <w:r w:rsidR="00E674EF" w:rsidRPr="00E674EF">
        <w:rPr>
          <w:rFonts w:asciiTheme="minorHAnsi" w:hAnsiTheme="minorHAnsi" w:cstheme="minorHAnsi"/>
        </w:rPr>
        <w:t>ing</w:t>
      </w:r>
      <w:r w:rsidRPr="00E674EF">
        <w:rPr>
          <w:rFonts w:asciiTheme="minorHAnsi" w:hAnsiTheme="minorHAnsi" w:cstheme="minorHAnsi"/>
        </w:rPr>
        <w:t xml:space="preserve"> and recruitment behaviors. </w:t>
      </w:r>
      <w:r w:rsidRPr="00E674EF">
        <w:rPr>
          <w:rFonts w:asciiTheme="minorHAnsi" w:hAnsiTheme="minorHAnsi" w:cstheme="minorHAnsi"/>
          <w:i/>
        </w:rPr>
        <w:t>Current Biology</w:t>
      </w:r>
      <w:r w:rsidR="003D0596">
        <w:rPr>
          <w:rFonts w:asciiTheme="minorHAnsi" w:hAnsiTheme="minorHAnsi" w:cstheme="minorHAnsi"/>
        </w:rPr>
        <w:t>, 25 (21), 2815-2818.</w:t>
      </w:r>
    </w:p>
    <w:p w:rsidR="00885F5E" w:rsidRPr="00D46114" w:rsidRDefault="00885F5E" w:rsidP="00885F5E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D46114">
        <w:rPr>
          <w:rFonts w:asciiTheme="minorHAnsi" w:hAnsiTheme="minorHAnsi" w:cstheme="minorHAnsi"/>
          <w:b/>
        </w:rPr>
        <w:t>MJ Couvillon</w:t>
      </w:r>
      <w:r w:rsidRPr="00D46114">
        <w:rPr>
          <w:rFonts w:asciiTheme="minorHAnsi" w:hAnsiTheme="minorHAnsi" w:cstheme="minorHAnsi"/>
        </w:rPr>
        <w:t xml:space="preserve"> &amp; FLW Ratnieks (2015). Environmental consultancy: dancing bee </w:t>
      </w:r>
      <w:proofErr w:type="spellStart"/>
      <w:r w:rsidRPr="00D46114">
        <w:rPr>
          <w:rFonts w:asciiTheme="minorHAnsi" w:hAnsiTheme="minorHAnsi" w:cstheme="minorHAnsi"/>
        </w:rPr>
        <w:t>bioindicators</w:t>
      </w:r>
      <w:proofErr w:type="spellEnd"/>
      <w:r w:rsidRPr="00D46114">
        <w:rPr>
          <w:rFonts w:asciiTheme="minorHAnsi" w:hAnsiTheme="minorHAnsi" w:cstheme="minorHAnsi"/>
        </w:rPr>
        <w:t xml:space="preserve"> to </w:t>
      </w:r>
    </w:p>
    <w:p w:rsidR="00885F5E" w:rsidRPr="00D46114" w:rsidRDefault="00885F5E" w:rsidP="00885F5E">
      <w:pPr>
        <w:ind w:left="1080" w:firstLine="360"/>
        <w:rPr>
          <w:rFonts w:asciiTheme="minorHAnsi" w:hAnsiTheme="minorHAnsi" w:cstheme="minorHAnsi"/>
        </w:rPr>
      </w:pPr>
      <w:r w:rsidRPr="00D46114">
        <w:rPr>
          <w:rFonts w:asciiTheme="minorHAnsi" w:hAnsiTheme="minorHAnsi" w:cstheme="minorHAnsi"/>
        </w:rPr>
        <w:t xml:space="preserve">evaluate landscape “health”. </w:t>
      </w:r>
      <w:r w:rsidRPr="00D46114">
        <w:rPr>
          <w:rFonts w:asciiTheme="minorHAnsi" w:hAnsiTheme="minorHAnsi" w:cstheme="minorHAnsi"/>
          <w:i/>
        </w:rPr>
        <w:t>Frontiers in Ecology and Evolution</w:t>
      </w:r>
      <w:r w:rsidRPr="00D46114">
        <w:rPr>
          <w:rFonts w:asciiTheme="minorHAnsi" w:hAnsiTheme="minorHAnsi" w:cstheme="minorHAnsi"/>
        </w:rPr>
        <w:t xml:space="preserve"> 3, 44.</w:t>
      </w:r>
    </w:p>
    <w:p w:rsidR="00D83669" w:rsidRDefault="00D83669" w:rsidP="00D83669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D83669">
        <w:rPr>
          <w:rFonts w:asciiTheme="minorHAnsi" w:hAnsiTheme="minorHAnsi" w:cstheme="minorHAnsi"/>
          <w:b/>
        </w:rPr>
        <w:lastRenderedPageBreak/>
        <w:t>MJ Couvillon</w:t>
      </w:r>
      <w:r>
        <w:rPr>
          <w:rFonts w:asciiTheme="minorHAnsi" w:hAnsiTheme="minorHAnsi" w:cstheme="minorHAnsi"/>
        </w:rPr>
        <w:t xml:space="preserve">, </w:t>
      </w:r>
      <w:r w:rsidRPr="00DD609A">
        <w:rPr>
          <w:rFonts w:asciiTheme="minorHAnsi" w:hAnsiTheme="minorHAnsi" w:cstheme="minorHAnsi"/>
          <w:color w:val="0000FF"/>
        </w:rPr>
        <w:t>CM Walter</w:t>
      </w:r>
      <w:r>
        <w:rPr>
          <w:rFonts w:asciiTheme="minorHAnsi" w:hAnsiTheme="minorHAnsi" w:cstheme="minorHAnsi"/>
        </w:rPr>
        <w:t xml:space="preserve">, EM Blows, </w:t>
      </w:r>
      <w:r w:rsidRPr="00DD609A">
        <w:rPr>
          <w:rFonts w:asciiTheme="minorHAnsi" w:hAnsiTheme="minorHAnsi" w:cstheme="minorHAnsi"/>
          <w:color w:val="FF0000"/>
        </w:rPr>
        <w:t xml:space="preserve">TJ </w:t>
      </w:r>
      <w:proofErr w:type="spellStart"/>
      <w:r w:rsidRPr="00DD609A">
        <w:rPr>
          <w:rFonts w:asciiTheme="minorHAnsi" w:hAnsiTheme="minorHAnsi" w:cstheme="minorHAnsi"/>
          <w:color w:val="FF0000"/>
        </w:rPr>
        <w:t>Czaczkes</w:t>
      </w:r>
      <w:proofErr w:type="spellEnd"/>
      <w:r>
        <w:rPr>
          <w:rFonts w:asciiTheme="minorHAnsi" w:hAnsiTheme="minorHAnsi" w:cstheme="minorHAnsi"/>
        </w:rPr>
        <w:t xml:space="preserve">, K Alton, </w:t>
      </w:r>
      <w:r w:rsidR="00674045">
        <w:rPr>
          <w:rFonts w:asciiTheme="minorHAnsi" w:hAnsiTheme="minorHAnsi" w:cstheme="minorHAnsi"/>
        </w:rPr>
        <w:t>&amp;</w:t>
      </w:r>
      <w:r>
        <w:rPr>
          <w:rFonts w:asciiTheme="minorHAnsi" w:hAnsiTheme="minorHAnsi" w:cstheme="minorHAnsi"/>
        </w:rPr>
        <w:t xml:space="preserve"> FLW Ratnieks (2015). Busy bees and </w:t>
      </w:r>
    </w:p>
    <w:p w:rsidR="00D83669" w:rsidRDefault="00D83669" w:rsidP="00D83669">
      <w:pPr>
        <w:pStyle w:val="ListParagraph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laid-back butterflies: Variation in insect flower-visiting rate across multiple plant species. </w:t>
      </w:r>
      <w:r w:rsidRPr="00D83669">
        <w:rPr>
          <w:rFonts w:asciiTheme="minorHAnsi" w:hAnsiTheme="minorHAnsi" w:cstheme="minorHAnsi"/>
          <w:i/>
        </w:rPr>
        <w:t>Psyche</w:t>
      </w:r>
      <w:r>
        <w:rPr>
          <w:rFonts w:asciiTheme="minorHAnsi" w:hAnsiTheme="minorHAnsi" w:cstheme="minorHAnsi"/>
        </w:rPr>
        <w:t xml:space="preserve"> 2015</w:t>
      </w:r>
      <w:r w:rsidR="00371DE1">
        <w:rPr>
          <w:rFonts w:asciiTheme="minorHAnsi" w:hAnsiTheme="minorHAnsi" w:cstheme="minorHAnsi"/>
        </w:rPr>
        <w:t>.</w:t>
      </w:r>
    </w:p>
    <w:p w:rsidR="004E7267" w:rsidRDefault="004E7267" w:rsidP="00E674EF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 </w:t>
      </w:r>
      <w:proofErr w:type="spellStart"/>
      <w:r>
        <w:rPr>
          <w:rFonts w:asciiTheme="minorHAnsi" w:hAnsiTheme="minorHAnsi" w:cstheme="minorHAnsi"/>
        </w:rPr>
        <w:t>Schürch</w:t>
      </w:r>
      <w:proofErr w:type="spellEnd"/>
      <w:r>
        <w:rPr>
          <w:rFonts w:asciiTheme="minorHAnsi" w:hAnsiTheme="minorHAnsi" w:cstheme="minorHAnsi"/>
        </w:rPr>
        <w:t xml:space="preserve">, </w:t>
      </w:r>
      <w:r w:rsidRPr="004E7267">
        <w:rPr>
          <w:rFonts w:asciiTheme="minorHAnsi" w:hAnsiTheme="minorHAnsi" w:cstheme="minorHAnsi"/>
          <w:b/>
        </w:rPr>
        <w:t>MJ Couvillon</w:t>
      </w:r>
      <w:r>
        <w:rPr>
          <w:rFonts w:asciiTheme="minorHAnsi" w:hAnsiTheme="minorHAnsi" w:cstheme="minorHAnsi"/>
        </w:rPr>
        <w:t xml:space="preserve">, &amp; M Beekman. Ballroom Biology: Recent Insights into Honey Bee Waggle </w:t>
      </w:r>
    </w:p>
    <w:p w:rsidR="004E7267" w:rsidRPr="004E7267" w:rsidRDefault="004E7267" w:rsidP="004E7267">
      <w:pPr>
        <w:ind w:left="1080"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Dance Communications. </w:t>
      </w:r>
      <w:r w:rsidRPr="004E7267">
        <w:rPr>
          <w:rFonts w:asciiTheme="minorHAnsi" w:hAnsiTheme="minorHAnsi" w:cstheme="minorHAnsi"/>
          <w:i/>
        </w:rPr>
        <w:t>Frontiers in Ecology and Evolution</w:t>
      </w:r>
      <w:r>
        <w:rPr>
          <w:rFonts w:asciiTheme="minorHAnsi" w:hAnsiTheme="minorHAnsi" w:cstheme="minorHAnsi"/>
        </w:rPr>
        <w:t>, 3, 147.</w:t>
      </w:r>
    </w:p>
    <w:p w:rsidR="00E674EF" w:rsidRPr="00D46114" w:rsidRDefault="00E674EF" w:rsidP="00E674EF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D46114">
        <w:rPr>
          <w:rFonts w:asciiTheme="minorHAnsi" w:hAnsiTheme="minorHAnsi" w:cstheme="minorHAnsi"/>
          <w:b/>
        </w:rPr>
        <w:t>MJ Couvillon</w:t>
      </w:r>
      <w:r w:rsidRPr="00D46114">
        <w:rPr>
          <w:rFonts w:asciiTheme="minorHAnsi" w:hAnsiTheme="minorHAnsi" w:cstheme="minorHAnsi"/>
        </w:rPr>
        <w:t xml:space="preserve">, </w:t>
      </w:r>
      <w:r w:rsidRPr="00D46114">
        <w:rPr>
          <w:rFonts w:asciiTheme="minorHAnsi" w:hAnsiTheme="minorHAnsi" w:cstheme="minorHAnsi"/>
          <w:color w:val="0000FF"/>
        </w:rPr>
        <w:t xml:space="preserve">TJ Boniface, AM </w:t>
      </w:r>
      <w:proofErr w:type="spellStart"/>
      <w:r w:rsidRPr="00D46114">
        <w:rPr>
          <w:rFonts w:asciiTheme="minorHAnsi" w:hAnsiTheme="minorHAnsi" w:cstheme="minorHAnsi"/>
          <w:color w:val="0000FF"/>
        </w:rPr>
        <w:t>Evripidou</w:t>
      </w:r>
      <w:proofErr w:type="spellEnd"/>
      <w:r w:rsidRPr="00D46114">
        <w:rPr>
          <w:rFonts w:asciiTheme="minorHAnsi" w:hAnsiTheme="minorHAnsi" w:cstheme="minorHAnsi"/>
          <w:color w:val="0000FF"/>
        </w:rPr>
        <w:t>, CJ Owen</w:t>
      </w:r>
      <w:r w:rsidRPr="00D46114">
        <w:rPr>
          <w:rFonts w:asciiTheme="minorHAnsi" w:hAnsiTheme="minorHAnsi" w:cstheme="minorHAnsi"/>
        </w:rPr>
        <w:t xml:space="preserve">, FLW Ratnieks (2015). Unnatural contexts </w:t>
      </w:r>
    </w:p>
    <w:p w:rsidR="00E674EF" w:rsidRPr="00D46114" w:rsidRDefault="00E674EF" w:rsidP="00E674EF">
      <w:pPr>
        <w:ind w:left="1080" w:firstLine="360"/>
        <w:rPr>
          <w:rFonts w:asciiTheme="minorHAnsi" w:hAnsiTheme="minorHAnsi" w:cstheme="minorHAnsi"/>
        </w:rPr>
      </w:pPr>
      <w:r w:rsidRPr="00D46114">
        <w:rPr>
          <w:rFonts w:asciiTheme="minorHAnsi" w:hAnsiTheme="minorHAnsi" w:cstheme="minorHAnsi"/>
        </w:rPr>
        <w:t xml:space="preserve">cause honey bee guards to adopt non-guarding </w:t>
      </w:r>
      <w:proofErr w:type="spellStart"/>
      <w:r w:rsidRPr="00D46114">
        <w:rPr>
          <w:rFonts w:asciiTheme="minorHAnsi" w:hAnsiTheme="minorHAnsi" w:cstheme="minorHAnsi"/>
        </w:rPr>
        <w:t>behaviours</w:t>
      </w:r>
      <w:proofErr w:type="spellEnd"/>
      <w:r w:rsidRPr="00D46114">
        <w:rPr>
          <w:rFonts w:asciiTheme="minorHAnsi" w:hAnsiTheme="minorHAnsi" w:cstheme="minorHAnsi"/>
        </w:rPr>
        <w:t xml:space="preserve">. </w:t>
      </w:r>
      <w:r w:rsidRPr="00D46114">
        <w:rPr>
          <w:rFonts w:asciiTheme="minorHAnsi" w:hAnsiTheme="minorHAnsi" w:cstheme="minorHAnsi"/>
          <w:i/>
        </w:rPr>
        <w:t>Ethology</w:t>
      </w:r>
      <w:r w:rsidRPr="00D46114">
        <w:rPr>
          <w:rFonts w:asciiTheme="minorHAnsi" w:hAnsiTheme="minorHAnsi" w:cstheme="minorHAnsi"/>
        </w:rPr>
        <w:t xml:space="preserve">. </w:t>
      </w:r>
    </w:p>
    <w:p w:rsidR="005B453D" w:rsidRDefault="005B453D" w:rsidP="005B453D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E674EF">
        <w:rPr>
          <w:rFonts w:asciiTheme="minorHAnsi" w:hAnsiTheme="minorHAnsi" w:cstheme="minorHAnsi"/>
        </w:rPr>
        <w:t xml:space="preserve">F </w:t>
      </w:r>
      <w:proofErr w:type="spellStart"/>
      <w:r w:rsidRPr="00E674EF">
        <w:rPr>
          <w:rFonts w:asciiTheme="minorHAnsi" w:hAnsiTheme="minorHAnsi" w:cstheme="minorHAnsi"/>
        </w:rPr>
        <w:t>Wario</w:t>
      </w:r>
      <w:proofErr w:type="spellEnd"/>
      <w:r w:rsidRPr="00E674EF">
        <w:rPr>
          <w:rFonts w:asciiTheme="minorHAnsi" w:hAnsiTheme="minorHAnsi" w:cstheme="minorHAnsi"/>
        </w:rPr>
        <w:t xml:space="preserve">, B Wild, </w:t>
      </w:r>
      <w:r w:rsidRPr="00E674EF">
        <w:rPr>
          <w:rFonts w:asciiTheme="minorHAnsi" w:hAnsiTheme="minorHAnsi" w:cstheme="minorHAnsi"/>
          <w:b/>
        </w:rPr>
        <w:t>MJ Couvillon</w:t>
      </w:r>
      <w:r w:rsidRPr="00E674EF">
        <w:rPr>
          <w:rFonts w:asciiTheme="minorHAnsi" w:hAnsiTheme="minorHAnsi" w:cstheme="minorHAnsi"/>
        </w:rPr>
        <w:t xml:space="preserve">, Raul Rojas, T </w:t>
      </w:r>
      <w:proofErr w:type="spellStart"/>
      <w:r w:rsidRPr="00E674EF">
        <w:rPr>
          <w:rFonts w:asciiTheme="minorHAnsi" w:hAnsiTheme="minorHAnsi" w:cstheme="minorHAnsi"/>
        </w:rPr>
        <w:t>Landgraf</w:t>
      </w:r>
      <w:proofErr w:type="spellEnd"/>
      <w:r w:rsidRPr="00E674EF">
        <w:rPr>
          <w:rFonts w:asciiTheme="minorHAnsi" w:hAnsiTheme="minorHAnsi" w:cstheme="minorHAnsi"/>
        </w:rPr>
        <w:t xml:space="preserve">. Automatic methods for long-term tracking </w:t>
      </w:r>
    </w:p>
    <w:p w:rsidR="005B453D" w:rsidRPr="00E674EF" w:rsidRDefault="005B453D" w:rsidP="005B453D">
      <w:pPr>
        <w:ind w:left="1440"/>
        <w:rPr>
          <w:rFonts w:asciiTheme="minorHAnsi" w:hAnsiTheme="minorHAnsi" w:cstheme="minorHAnsi"/>
        </w:rPr>
      </w:pPr>
      <w:r w:rsidRPr="00E674EF">
        <w:rPr>
          <w:rFonts w:asciiTheme="minorHAnsi" w:hAnsiTheme="minorHAnsi" w:cstheme="minorHAnsi"/>
        </w:rPr>
        <w:t>and the detection and decoding of communication dances in honeybees</w:t>
      </w:r>
      <w:r w:rsidR="00C55DE8">
        <w:rPr>
          <w:rFonts w:asciiTheme="minorHAnsi" w:hAnsiTheme="minorHAnsi" w:cstheme="minorHAnsi"/>
        </w:rPr>
        <w:t xml:space="preserve"> </w:t>
      </w:r>
      <w:r w:rsidR="00C55DE8" w:rsidRPr="00E674EF">
        <w:rPr>
          <w:rFonts w:asciiTheme="minorHAnsi" w:hAnsiTheme="minorHAnsi" w:cstheme="minorHAnsi"/>
        </w:rPr>
        <w:t>(</w:t>
      </w:r>
      <w:r w:rsidR="004E7267">
        <w:rPr>
          <w:rFonts w:asciiTheme="minorHAnsi" w:hAnsiTheme="minorHAnsi" w:cstheme="minorHAnsi"/>
        </w:rPr>
        <w:t>2015</w:t>
      </w:r>
      <w:r w:rsidR="00C55DE8" w:rsidRPr="00E674EF">
        <w:rPr>
          <w:rFonts w:asciiTheme="minorHAnsi" w:hAnsiTheme="minorHAnsi" w:cstheme="minorHAnsi"/>
        </w:rPr>
        <w:t>).</w:t>
      </w:r>
      <w:r>
        <w:rPr>
          <w:rFonts w:asciiTheme="minorHAnsi" w:hAnsiTheme="minorHAnsi" w:cstheme="minorHAnsi"/>
        </w:rPr>
        <w:t xml:space="preserve"> </w:t>
      </w:r>
      <w:r w:rsidRPr="00E674EF">
        <w:rPr>
          <w:rFonts w:asciiTheme="minorHAnsi" w:hAnsiTheme="minorHAnsi" w:cstheme="minorHAnsi"/>
          <w:i/>
        </w:rPr>
        <w:t>Frontiers in Ecology and Evolution</w:t>
      </w:r>
      <w:r w:rsidR="00C55DE8">
        <w:rPr>
          <w:rFonts w:asciiTheme="minorHAnsi" w:hAnsiTheme="minorHAnsi" w:cstheme="minorHAnsi"/>
        </w:rPr>
        <w:t>.</w:t>
      </w:r>
    </w:p>
    <w:p w:rsidR="00D83669" w:rsidRDefault="00D83669" w:rsidP="00D83669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 </w:t>
      </w:r>
      <w:proofErr w:type="spellStart"/>
      <w:r>
        <w:rPr>
          <w:rFonts w:asciiTheme="minorHAnsi" w:hAnsiTheme="minorHAnsi" w:cstheme="minorHAnsi"/>
        </w:rPr>
        <w:t>Beekman</w:t>
      </w:r>
      <w:proofErr w:type="spellEnd"/>
      <w:r>
        <w:rPr>
          <w:rFonts w:asciiTheme="minorHAnsi" w:hAnsiTheme="minorHAnsi" w:cstheme="minorHAnsi"/>
        </w:rPr>
        <w:t xml:space="preserve">, JC </w:t>
      </w:r>
      <w:proofErr w:type="spellStart"/>
      <w:r>
        <w:rPr>
          <w:rFonts w:asciiTheme="minorHAnsi" w:hAnsiTheme="minorHAnsi" w:cstheme="minorHAnsi"/>
        </w:rPr>
        <w:t>Makinson</w:t>
      </w:r>
      <w:proofErr w:type="spellEnd"/>
      <w:r>
        <w:rPr>
          <w:rFonts w:asciiTheme="minorHAnsi" w:hAnsiTheme="minorHAnsi" w:cstheme="minorHAnsi"/>
        </w:rPr>
        <w:t xml:space="preserve">, </w:t>
      </w:r>
      <w:r w:rsidRPr="00D83669">
        <w:rPr>
          <w:rFonts w:asciiTheme="minorHAnsi" w:hAnsiTheme="minorHAnsi" w:cstheme="minorHAnsi"/>
          <w:b/>
        </w:rPr>
        <w:t>MJ Couvillon</w:t>
      </w:r>
      <w:r>
        <w:rPr>
          <w:rFonts w:asciiTheme="minorHAnsi" w:hAnsiTheme="minorHAnsi" w:cstheme="minorHAnsi"/>
        </w:rPr>
        <w:t xml:space="preserve">, K </w:t>
      </w:r>
      <w:proofErr w:type="spellStart"/>
      <w:r>
        <w:rPr>
          <w:rFonts w:asciiTheme="minorHAnsi" w:hAnsiTheme="minorHAnsi" w:cstheme="minorHAnsi"/>
        </w:rPr>
        <w:t>Preece</w:t>
      </w:r>
      <w:proofErr w:type="spellEnd"/>
      <w:r>
        <w:rPr>
          <w:rFonts w:asciiTheme="minorHAnsi" w:hAnsiTheme="minorHAnsi" w:cstheme="minorHAnsi"/>
        </w:rPr>
        <w:t xml:space="preserve">, TM </w:t>
      </w:r>
      <w:proofErr w:type="spellStart"/>
      <w:r>
        <w:rPr>
          <w:rFonts w:asciiTheme="minorHAnsi" w:hAnsiTheme="minorHAnsi" w:cstheme="minorHAnsi"/>
        </w:rPr>
        <w:t>Schaerf</w:t>
      </w:r>
      <w:proofErr w:type="spellEnd"/>
      <w:r>
        <w:rPr>
          <w:rFonts w:asciiTheme="minorHAnsi" w:hAnsiTheme="minorHAnsi" w:cstheme="minorHAnsi"/>
        </w:rPr>
        <w:t xml:space="preserve"> (2015). Honeybee linguistics – a </w:t>
      </w:r>
    </w:p>
    <w:p w:rsidR="00D83669" w:rsidRPr="00D83669" w:rsidRDefault="00D83669" w:rsidP="00D83669">
      <w:pPr>
        <w:ind w:left="1440"/>
        <w:rPr>
          <w:rFonts w:asciiTheme="minorHAnsi" w:hAnsiTheme="minorHAnsi" w:cstheme="minorHAnsi"/>
        </w:rPr>
      </w:pPr>
      <w:r w:rsidRPr="00D83669">
        <w:rPr>
          <w:rFonts w:asciiTheme="minorHAnsi" w:hAnsiTheme="minorHAnsi" w:cstheme="minorHAnsi"/>
        </w:rPr>
        <w:t xml:space="preserve">comparative analysis of the waggle dance among species of </w:t>
      </w:r>
      <w:proofErr w:type="spellStart"/>
      <w:r w:rsidRPr="00D83669">
        <w:rPr>
          <w:rFonts w:asciiTheme="minorHAnsi" w:hAnsiTheme="minorHAnsi" w:cstheme="minorHAnsi"/>
        </w:rPr>
        <w:t>Apis</w:t>
      </w:r>
      <w:proofErr w:type="spellEnd"/>
      <w:r w:rsidRPr="00D83669">
        <w:rPr>
          <w:rFonts w:asciiTheme="minorHAnsi" w:hAnsiTheme="minorHAnsi" w:cstheme="minorHAnsi"/>
        </w:rPr>
        <w:t xml:space="preserve">. </w:t>
      </w:r>
      <w:r w:rsidRPr="00D83669">
        <w:rPr>
          <w:rFonts w:asciiTheme="minorHAnsi" w:hAnsiTheme="minorHAnsi" w:cstheme="minorHAnsi"/>
          <w:i/>
        </w:rPr>
        <w:t>Frontiers in Ecology and Evolution</w:t>
      </w:r>
      <w:r w:rsidRPr="00D83669">
        <w:rPr>
          <w:rFonts w:asciiTheme="minorHAnsi" w:hAnsiTheme="minorHAnsi" w:cstheme="minorHAnsi"/>
        </w:rPr>
        <w:t xml:space="preserve"> 3, 11.</w:t>
      </w:r>
    </w:p>
    <w:p w:rsidR="00885F5E" w:rsidRPr="00D46114" w:rsidRDefault="00885F5E" w:rsidP="00885F5E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DD609A">
        <w:rPr>
          <w:rFonts w:asciiTheme="minorHAnsi" w:hAnsiTheme="minorHAnsi" w:cstheme="minorHAnsi"/>
          <w:color w:val="FF0000"/>
        </w:rPr>
        <w:t xml:space="preserve">M </w:t>
      </w:r>
      <w:proofErr w:type="spellStart"/>
      <w:r w:rsidRPr="00DD609A">
        <w:rPr>
          <w:rFonts w:asciiTheme="minorHAnsi" w:hAnsiTheme="minorHAnsi" w:cstheme="minorHAnsi"/>
          <w:color w:val="FF0000"/>
        </w:rPr>
        <w:t>Garbuzov</w:t>
      </w:r>
      <w:proofErr w:type="spellEnd"/>
      <w:r w:rsidRPr="00D46114">
        <w:rPr>
          <w:rFonts w:asciiTheme="minorHAnsi" w:hAnsiTheme="minorHAnsi" w:cstheme="minorHAnsi"/>
        </w:rPr>
        <w:t xml:space="preserve">, </w:t>
      </w:r>
      <w:r w:rsidRPr="00D46114">
        <w:rPr>
          <w:rFonts w:asciiTheme="minorHAnsi" w:hAnsiTheme="minorHAnsi" w:cstheme="minorHAnsi"/>
          <w:b/>
        </w:rPr>
        <w:t>MJ Couvillon</w:t>
      </w:r>
      <w:r w:rsidRPr="00D46114">
        <w:rPr>
          <w:rFonts w:asciiTheme="minorHAnsi" w:hAnsiTheme="minorHAnsi" w:cstheme="minorHAnsi"/>
        </w:rPr>
        <w:t xml:space="preserve">, R </w:t>
      </w:r>
      <w:proofErr w:type="spellStart"/>
      <w:r w:rsidRPr="00D46114">
        <w:rPr>
          <w:rFonts w:asciiTheme="minorHAnsi" w:hAnsiTheme="minorHAnsi" w:cstheme="minorHAnsi"/>
        </w:rPr>
        <w:t>Schürch</w:t>
      </w:r>
      <w:proofErr w:type="spellEnd"/>
      <w:r w:rsidRPr="00D46114">
        <w:rPr>
          <w:rFonts w:asciiTheme="minorHAnsi" w:hAnsiTheme="minorHAnsi" w:cstheme="minorHAnsi"/>
        </w:rPr>
        <w:t xml:space="preserve">, FLW </w:t>
      </w:r>
      <w:proofErr w:type="spellStart"/>
      <w:r w:rsidRPr="00D46114">
        <w:rPr>
          <w:rFonts w:asciiTheme="minorHAnsi" w:hAnsiTheme="minorHAnsi" w:cstheme="minorHAnsi"/>
        </w:rPr>
        <w:t>Ratnieks</w:t>
      </w:r>
      <w:proofErr w:type="spellEnd"/>
      <w:r w:rsidRPr="00D46114">
        <w:rPr>
          <w:rFonts w:asciiTheme="minorHAnsi" w:hAnsiTheme="minorHAnsi" w:cstheme="minorHAnsi"/>
        </w:rPr>
        <w:t xml:space="preserve"> (2015). Honey bee dance decoding and pollen-</w:t>
      </w:r>
    </w:p>
    <w:p w:rsidR="00885F5E" w:rsidRPr="00D46114" w:rsidRDefault="00885F5E" w:rsidP="00885F5E">
      <w:pPr>
        <w:ind w:left="1440"/>
        <w:rPr>
          <w:rFonts w:asciiTheme="minorHAnsi" w:hAnsiTheme="minorHAnsi" w:cstheme="minorHAnsi"/>
        </w:rPr>
      </w:pPr>
      <w:proofErr w:type="gramStart"/>
      <w:r w:rsidRPr="00D46114">
        <w:rPr>
          <w:rFonts w:asciiTheme="minorHAnsi" w:hAnsiTheme="minorHAnsi" w:cstheme="minorHAnsi"/>
        </w:rPr>
        <w:t>load</w:t>
      </w:r>
      <w:proofErr w:type="gramEnd"/>
      <w:r w:rsidRPr="00D46114">
        <w:rPr>
          <w:rFonts w:asciiTheme="minorHAnsi" w:hAnsiTheme="minorHAnsi" w:cstheme="minorHAnsi"/>
        </w:rPr>
        <w:t xml:space="preserve"> analysis show limited foraging on spring-flowering oilseed rape, a potential source of neonicotinoid contamination. </w:t>
      </w:r>
      <w:r w:rsidRPr="00D83669">
        <w:rPr>
          <w:rFonts w:asciiTheme="minorHAnsi" w:hAnsiTheme="minorHAnsi" w:cstheme="minorHAnsi"/>
          <w:i/>
        </w:rPr>
        <w:t>Agriculture, Ecosystems &amp; Environment</w:t>
      </w:r>
      <w:r w:rsidRPr="00D46114">
        <w:rPr>
          <w:rFonts w:asciiTheme="minorHAnsi" w:hAnsiTheme="minorHAnsi" w:cstheme="minorHAnsi"/>
        </w:rPr>
        <w:t xml:space="preserve"> 203, 62-68</w:t>
      </w:r>
      <w:r w:rsidR="00371DE1">
        <w:rPr>
          <w:rFonts w:asciiTheme="minorHAnsi" w:hAnsiTheme="minorHAnsi" w:cstheme="minorHAnsi"/>
        </w:rPr>
        <w:t>.</w:t>
      </w:r>
    </w:p>
    <w:p w:rsidR="003F6A3C" w:rsidRPr="00D46114" w:rsidRDefault="003F6A3C" w:rsidP="003F6A3C">
      <w:pPr>
        <w:pStyle w:val="ListParagraph"/>
        <w:numPr>
          <w:ilvl w:val="0"/>
          <w:numId w:val="16"/>
        </w:numPr>
        <w:rPr>
          <w:rFonts w:asciiTheme="minorHAnsi" w:hAnsiTheme="minorHAnsi" w:cs="Calibri"/>
          <w:lang w:val="en-GB"/>
        </w:rPr>
      </w:pPr>
      <w:r w:rsidRPr="00D46114">
        <w:rPr>
          <w:rFonts w:asciiTheme="minorHAnsi" w:hAnsiTheme="minorHAnsi" w:cs="Calibri"/>
          <w:b/>
        </w:rPr>
        <w:t>MJ Couvillon</w:t>
      </w:r>
      <w:r w:rsidRPr="00D46114">
        <w:rPr>
          <w:rFonts w:asciiTheme="minorHAnsi" w:hAnsiTheme="minorHAnsi" w:cs="Calibri"/>
        </w:rPr>
        <w:t xml:space="preserve">, </w:t>
      </w:r>
      <w:r w:rsidRPr="00D46114">
        <w:rPr>
          <w:rFonts w:asciiTheme="minorHAnsi" w:hAnsiTheme="minorHAnsi" w:cstheme="minorHAnsi"/>
        </w:rPr>
        <w:t xml:space="preserve">R </w:t>
      </w:r>
      <w:proofErr w:type="spellStart"/>
      <w:r w:rsidRPr="00D46114">
        <w:rPr>
          <w:rFonts w:asciiTheme="minorHAnsi" w:hAnsiTheme="minorHAnsi" w:cstheme="minorHAnsi"/>
        </w:rPr>
        <w:t>Schürch</w:t>
      </w:r>
      <w:proofErr w:type="spellEnd"/>
      <w:r w:rsidRPr="00D46114">
        <w:rPr>
          <w:rFonts w:asciiTheme="minorHAnsi" w:hAnsiTheme="minorHAnsi" w:cstheme="minorHAnsi"/>
        </w:rPr>
        <w:t xml:space="preserve"> </w:t>
      </w:r>
      <w:r w:rsidRPr="00D46114">
        <w:rPr>
          <w:rFonts w:asciiTheme="minorHAnsi" w:hAnsiTheme="minorHAnsi" w:cs="Calibri"/>
        </w:rPr>
        <w:t xml:space="preserve">&amp; FLW </w:t>
      </w:r>
      <w:proofErr w:type="spellStart"/>
      <w:r w:rsidRPr="00D46114">
        <w:rPr>
          <w:rFonts w:asciiTheme="minorHAnsi" w:hAnsiTheme="minorHAnsi" w:cs="Calibri"/>
        </w:rPr>
        <w:t>Ratnieks</w:t>
      </w:r>
      <w:proofErr w:type="spellEnd"/>
      <w:r w:rsidRPr="00D46114">
        <w:rPr>
          <w:rFonts w:asciiTheme="minorHAnsi" w:hAnsiTheme="minorHAnsi" w:cs="Calibri"/>
        </w:rPr>
        <w:t xml:space="preserve"> (2014). </w:t>
      </w:r>
      <w:r w:rsidRPr="00D46114">
        <w:rPr>
          <w:rFonts w:asciiTheme="minorHAnsi" w:hAnsiTheme="minorHAnsi" w:cs="Calibri"/>
          <w:lang w:val="en-GB"/>
        </w:rPr>
        <w:t xml:space="preserve">Dancing bees communicate a foraging </w:t>
      </w:r>
    </w:p>
    <w:p w:rsidR="003F6A3C" w:rsidRPr="00D46114" w:rsidRDefault="003F6A3C" w:rsidP="003F6A3C">
      <w:pPr>
        <w:ind w:left="1440"/>
        <w:rPr>
          <w:rFonts w:asciiTheme="minorHAnsi" w:hAnsiTheme="minorHAnsi" w:cs="Calibri"/>
          <w:i/>
          <w:lang w:val="en-GB"/>
        </w:rPr>
      </w:pPr>
      <w:r w:rsidRPr="00D46114">
        <w:rPr>
          <w:rFonts w:asciiTheme="minorHAnsi" w:hAnsiTheme="minorHAnsi" w:cs="Calibri"/>
          <w:lang w:val="en-GB"/>
        </w:rPr>
        <w:t xml:space="preserve">preference for rural lands in High Level </w:t>
      </w:r>
      <w:proofErr w:type="spellStart"/>
      <w:r w:rsidRPr="00D46114">
        <w:rPr>
          <w:rFonts w:asciiTheme="minorHAnsi" w:hAnsiTheme="minorHAnsi" w:cs="Calibri"/>
          <w:lang w:val="en-GB"/>
        </w:rPr>
        <w:t>Agri</w:t>
      </w:r>
      <w:proofErr w:type="spellEnd"/>
      <w:r w:rsidRPr="00D46114">
        <w:rPr>
          <w:rFonts w:asciiTheme="minorHAnsi" w:hAnsiTheme="minorHAnsi" w:cs="Calibri"/>
          <w:lang w:val="en-GB"/>
        </w:rPr>
        <w:t xml:space="preserve">-Environment Schemes. </w:t>
      </w:r>
      <w:r w:rsidRPr="00D46114">
        <w:rPr>
          <w:rFonts w:asciiTheme="minorHAnsi" w:hAnsiTheme="minorHAnsi" w:cs="Calibri"/>
          <w:i/>
          <w:lang w:val="en-GB"/>
        </w:rPr>
        <w:t xml:space="preserve">Current Biology </w:t>
      </w:r>
      <w:r w:rsidRPr="00D46114">
        <w:rPr>
          <w:rFonts w:asciiTheme="minorHAnsi" w:hAnsiTheme="minorHAnsi" w:cs="Calibri"/>
          <w:lang w:val="en-GB"/>
        </w:rPr>
        <w:t>24(11), 1212-1215</w:t>
      </w:r>
      <w:r w:rsidRPr="00D46114">
        <w:rPr>
          <w:rFonts w:asciiTheme="minorHAnsi" w:hAnsiTheme="minorHAnsi" w:cs="Calibri"/>
          <w:i/>
          <w:lang w:val="en-GB"/>
        </w:rPr>
        <w:t xml:space="preserve">. </w:t>
      </w:r>
    </w:p>
    <w:p w:rsidR="003F6A3C" w:rsidRPr="00D46114" w:rsidRDefault="003F6A3C" w:rsidP="003F6A3C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D46114">
        <w:rPr>
          <w:rFonts w:asciiTheme="minorHAnsi" w:hAnsiTheme="minorHAnsi" w:cstheme="minorHAnsi"/>
          <w:b/>
        </w:rPr>
        <w:t>MJ Couvillon</w:t>
      </w:r>
      <w:r w:rsidRPr="00D46114">
        <w:rPr>
          <w:rFonts w:asciiTheme="minorHAnsi" w:hAnsiTheme="minorHAnsi" w:cstheme="minorHAnsi"/>
        </w:rPr>
        <w:t xml:space="preserve">, </w:t>
      </w:r>
      <w:r w:rsidRPr="00D46114">
        <w:rPr>
          <w:rFonts w:asciiTheme="minorHAnsi" w:hAnsiTheme="minorHAnsi" w:cstheme="minorHAnsi"/>
          <w:color w:val="FF0000"/>
        </w:rPr>
        <w:t>FC Riddell Pearce</w:t>
      </w:r>
      <w:r w:rsidRPr="00D46114">
        <w:rPr>
          <w:rFonts w:asciiTheme="minorHAnsi" w:hAnsiTheme="minorHAnsi" w:cstheme="minorHAnsi"/>
        </w:rPr>
        <w:t xml:space="preserve">, </w:t>
      </w:r>
      <w:r w:rsidRPr="00D46114">
        <w:rPr>
          <w:rFonts w:asciiTheme="minorHAnsi" w:hAnsiTheme="minorHAnsi" w:cstheme="minorHAnsi"/>
          <w:color w:val="FF0000"/>
        </w:rPr>
        <w:t xml:space="preserve">C </w:t>
      </w:r>
      <w:proofErr w:type="spellStart"/>
      <w:r w:rsidRPr="00D46114">
        <w:rPr>
          <w:rFonts w:asciiTheme="minorHAnsi" w:hAnsiTheme="minorHAnsi" w:cstheme="minorHAnsi"/>
          <w:color w:val="FF0000"/>
        </w:rPr>
        <w:t>Accleton</w:t>
      </w:r>
      <w:proofErr w:type="spellEnd"/>
      <w:r w:rsidRPr="00D46114">
        <w:rPr>
          <w:rFonts w:asciiTheme="minorHAnsi" w:hAnsiTheme="minorHAnsi" w:cstheme="minorHAnsi"/>
        </w:rPr>
        <w:t xml:space="preserve">, </w:t>
      </w:r>
      <w:r w:rsidRPr="00D46114">
        <w:rPr>
          <w:rFonts w:asciiTheme="minorHAnsi" w:hAnsiTheme="minorHAnsi" w:cstheme="minorHAnsi"/>
          <w:color w:val="0000FF"/>
        </w:rPr>
        <w:t xml:space="preserve">KA </w:t>
      </w:r>
      <w:proofErr w:type="spellStart"/>
      <w:r w:rsidRPr="00D46114">
        <w:rPr>
          <w:rFonts w:asciiTheme="minorHAnsi" w:hAnsiTheme="minorHAnsi" w:cstheme="minorHAnsi"/>
          <w:color w:val="0000FF"/>
        </w:rPr>
        <w:t>Fensome</w:t>
      </w:r>
      <w:proofErr w:type="spellEnd"/>
      <w:r w:rsidRPr="00D46114">
        <w:rPr>
          <w:rFonts w:asciiTheme="minorHAnsi" w:hAnsiTheme="minorHAnsi" w:cstheme="minorHAnsi"/>
          <w:color w:val="0000FF"/>
        </w:rPr>
        <w:t xml:space="preserve">, SLK </w:t>
      </w:r>
      <w:proofErr w:type="spellStart"/>
      <w:r w:rsidRPr="00D46114">
        <w:rPr>
          <w:rFonts w:asciiTheme="minorHAnsi" w:hAnsiTheme="minorHAnsi" w:cstheme="minorHAnsi"/>
          <w:color w:val="0000FF"/>
        </w:rPr>
        <w:t>Quah</w:t>
      </w:r>
      <w:proofErr w:type="spellEnd"/>
      <w:r w:rsidRPr="00D46114">
        <w:rPr>
          <w:rFonts w:asciiTheme="minorHAnsi" w:hAnsiTheme="minorHAnsi" w:cstheme="minorHAnsi"/>
          <w:color w:val="0000FF"/>
        </w:rPr>
        <w:t xml:space="preserve">, Esme Taylor, </w:t>
      </w:r>
      <w:r w:rsidRPr="00D46114">
        <w:rPr>
          <w:rFonts w:asciiTheme="minorHAnsi" w:hAnsiTheme="minorHAnsi" w:cstheme="minorHAnsi"/>
        </w:rPr>
        <w:t xml:space="preserve">and FLW </w:t>
      </w:r>
    </w:p>
    <w:p w:rsidR="003F6A3C" w:rsidRPr="00D46114" w:rsidRDefault="003F6A3C" w:rsidP="003F6A3C">
      <w:pPr>
        <w:ind w:left="1440"/>
        <w:rPr>
          <w:rFonts w:asciiTheme="minorHAnsi" w:hAnsiTheme="minorHAnsi" w:cstheme="minorHAnsi"/>
        </w:rPr>
      </w:pPr>
      <w:r w:rsidRPr="00D46114">
        <w:rPr>
          <w:rFonts w:asciiTheme="minorHAnsi" w:hAnsiTheme="minorHAnsi" w:cstheme="minorHAnsi"/>
        </w:rPr>
        <w:t>Ratnieks</w:t>
      </w:r>
      <w:r w:rsidR="00CE1C99" w:rsidRPr="00D46114">
        <w:rPr>
          <w:rFonts w:asciiTheme="minorHAnsi" w:hAnsiTheme="minorHAnsi" w:cstheme="minorHAnsi"/>
        </w:rPr>
        <w:t xml:space="preserve"> (201</w:t>
      </w:r>
      <w:r w:rsidR="00E674EF">
        <w:rPr>
          <w:rFonts w:asciiTheme="minorHAnsi" w:hAnsiTheme="minorHAnsi" w:cstheme="minorHAnsi"/>
        </w:rPr>
        <w:t>4</w:t>
      </w:r>
      <w:r w:rsidRPr="00D46114">
        <w:rPr>
          <w:rFonts w:asciiTheme="minorHAnsi" w:hAnsiTheme="minorHAnsi" w:cstheme="minorHAnsi"/>
        </w:rPr>
        <w:t xml:space="preserve">). Honey bee foraging distance depends on month and forage type. </w:t>
      </w:r>
      <w:proofErr w:type="spellStart"/>
      <w:r w:rsidRPr="00D46114">
        <w:rPr>
          <w:rFonts w:asciiTheme="minorHAnsi" w:hAnsiTheme="minorHAnsi" w:cstheme="minorHAnsi"/>
          <w:i/>
        </w:rPr>
        <w:t>Apidologie</w:t>
      </w:r>
      <w:proofErr w:type="spellEnd"/>
      <w:r w:rsidRPr="00D46114">
        <w:rPr>
          <w:rFonts w:asciiTheme="minorHAnsi" w:hAnsiTheme="minorHAnsi" w:cstheme="minorHAnsi"/>
          <w:i/>
        </w:rPr>
        <w:t xml:space="preserve"> </w:t>
      </w:r>
      <w:r w:rsidR="00CE1C99" w:rsidRPr="00D46114">
        <w:rPr>
          <w:rFonts w:asciiTheme="minorHAnsi" w:hAnsiTheme="minorHAnsi" w:cstheme="minorHAnsi"/>
        </w:rPr>
        <w:t>46: 61-70.</w:t>
      </w:r>
    </w:p>
    <w:p w:rsidR="003F6A3C" w:rsidRPr="00D46114" w:rsidRDefault="003F6A3C" w:rsidP="003F6A3C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lang w:val="en-GB"/>
        </w:rPr>
      </w:pPr>
      <w:r w:rsidRPr="00D46114">
        <w:rPr>
          <w:rFonts w:asciiTheme="minorHAnsi" w:hAnsiTheme="minorHAnsi" w:cstheme="minorHAnsi"/>
          <w:b/>
        </w:rPr>
        <w:t>MJ Couvillon</w:t>
      </w:r>
      <w:r w:rsidRPr="00D46114">
        <w:rPr>
          <w:rFonts w:asciiTheme="minorHAnsi" w:hAnsiTheme="minorHAnsi" w:cstheme="minorHAnsi"/>
          <w:color w:val="0070C0"/>
        </w:rPr>
        <w:t xml:space="preserve">, </w:t>
      </w:r>
      <w:r w:rsidRPr="00D46114">
        <w:rPr>
          <w:rFonts w:asciiTheme="minorHAnsi" w:hAnsiTheme="minorHAnsi" w:cstheme="minorHAnsi"/>
          <w:color w:val="0000FF"/>
        </w:rPr>
        <w:t xml:space="preserve">KA </w:t>
      </w:r>
      <w:proofErr w:type="spellStart"/>
      <w:r w:rsidRPr="00D46114">
        <w:rPr>
          <w:rFonts w:asciiTheme="minorHAnsi" w:hAnsiTheme="minorHAnsi" w:cstheme="minorHAnsi"/>
          <w:color w:val="0000FF"/>
        </w:rPr>
        <w:t>Fensome</w:t>
      </w:r>
      <w:proofErr w:type="spellEnd"/>
      <w:r w:rsidRPr="00D46114">
        <w:rPr>
          <w:rFonts w:asciiTheme="minorHAnsi" w:hAnsiTheme="minorHAnsi" w:cstheme="minorHAnsi"/>
          <w:color w:val="0000FF"/>
        </w:rPr>
        <w:t xml:space="preserve">, SLK </w:t>
      </w:r>
      <w:proofErr w:type="spellStart"/>
      <w:r w:rsidRPr="00D46114">
        <w:rPr>
          <w:rFonts w:asciiTheme="minorHAnsi" w:hAnsiTheme="minorHAnsi" w:cstheme="minorHAnsi"/>
          <w:color w:val="0000FF"/>
        </w:rPr>
        <w:t>Quah</w:t>
      </w:r>
      <w:proofErr w:type="spellEnd"/>
      <w:r w:rsidRPr="00D46114">
        <w:rPr>
          <w:rFonts w:asciiTheme="minorHAnsi" w:hAnsiTheme="minorHAnsi" w:cstheme="minorHAnsi"/>
          <w:color w:val="0070C0"/>
        </w:rPr>
        <w:t xml:space="preserve">, </w:t>
      </w:r>
      <w:r w:rsidRPr="00D46114">
        <w:rPr>
          <w:rFonts w:asciiTheme="minorHAnsi" w:hAnsiTheme="minorHAnsi" w:cstheme="minorHAnsi"/>
        </w:rPr>
        <w:t xml:space="preserve">&amp; R </w:t>
      </w:r>
      <w:proofErr w:type="spellStart"/>
      <w:r w:rsidRPr="00D46114">
        <w:rPr>
          <w:rFonts w:asciiTheme="minorHAnsi" w:hAnsiTheme="minorHAnsi" w:cstheme="minorHAnsi"/>
        </w:rPr>
        <w:t>Schürch</w:t>
      </w:r>
      <w:proofErr w:type="spellEnd"/>
      <w:r w:rsidRPr="00D46114">
        <w:rPr>
          <w:rFonts w:asciiTheme="minorHAnsi" w:hAnsiTheme="minorHAnsi" w:cstheme="minorHAnsi"/>
        </w:rPr>
        <w:t xml:space="preserve"> (2014)</w:t>
      </w:r>
      <w:r w:rsidRPr="00D46114">
        <w:rPr>
          <w:rFonts w:asciiTheme="minorHAnsi" w:eastAsiaTheme="minorHAnsi" w:hAnsiTheme="minorHAnsi"/>
          <w:sz w:val="28"/>
          <w:szCs w:val="28"/>
          <w:lang w:val="en-GB"/>
        </w:rPr>
        <w:t xml:space="preserve"> </w:t>
      </w:r>
      <w:r w:rsidRPr="00D46114">
        <w:rPr>
          <w:rFonts w:asciiTheme="minorHAnsi" w:hAnsiTheme="minorHAnsi" w:cstheme="minorHAnsi"/>
          <w:lang w:val="en-GB"/>
        </w:rPr>
        <w:t xml:space="preserve">Summertime blues: August foraging </w:t>
      </w:r>
    </w:p>
    <w:p w:rsidR="003F6A3C" w:rsidRPr="00D46114" w:rsidRDefault="003F6A3C" w:rsidP="003F6A3C">
      <w:pPr>
        <w:ind w:left="1440"/>
        <w:rPr>
          <w:rFonts w:asciiTheme="minorHAnsi" w:hAnsiTheme="minorHAnsi" w:cstheme="minorHAnsi"/>
          <w:lang w:val="en-GB"/>
        </w:rPr>
      </w:pPr>
      <w:r w:rsidRPr="00D46114">
        <w:rPr>
          <w:rFonts w:asciiTheme="minorHAnsi" w:hAnsiTheme="minorHAnsi" w:cstheme="minorHAnsi"/>
          <w:lang w:val="en-GB"/>
        </w:rPr>
        <w:t xml:space="preserve">leaves honey bees empty-handed. </w:t>
      </w:r>
      <w:r w:rsidRPr="00D46114">
        <w:rPr>
          <w:rFonts w:asciiTheme="minorHAnsi" w:hAnsiTheme="minorHAnsi" w:cstheme="minorHAnsi"/>
          <w:i/>
        </w:rPr>
        <w:t>Communicative and Integrative Biology</w:t>
      </w:r>
      <w:r w:rsidRPr="00D46114">
        <w:rPr>
          <w:rFonts w:asciiTheme="minorHAnsi" w:hAnsiTheme="minorHAnsi" w:cstheme="minorHAnsi"/>
        </w:rPr>
        <w:t>, 7 (1)</w:t>
      </w:r>
      <w:r w:rsidRPr="00D46114">
        <w:rPr>
          <w:rFonts w:asciiTheme="minorHAnsi" w:hAnsiTheme="minorHAnsi" w:cs="MyriadPro-Regular"/>
          <w:lang w:val="en-GB" w:eastAsia="en-GB"/>
        </w:rPr>
        <w:t xml:space="preserve"> e28821:1-2.</w:t>
      </w:r>
    </w:p>
    <w:p w:rsidR="003F6A3C" w:rsidRPr="00D46114" w:rsidRDefault="003F6A3C" w:rsidP="003F6A3C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lang w:val="en-GB"/>
        </w:rPr>
      </w:pPr>
      <w:r w:rsidRPr="00D46114">
        <w:rPr>
          <w:rFonts w:asciiTheme="minorHAnsi" w:hAnsiTheme="minorHAnsi" w:cstheme="minorHAnsi"/>
          <w:b/>
        </w:rPr>
        <w:t>MJ Couvillon</w:t>
      </w:r>
      <w:r w:rsidRPr="00D46114">
        <w:rPr>
          <w:rFonts w:asciiTheme="minorHAnsi" w:hAnsiTheme="minorHAnsi" w:cstheme="minorHAnsi"/>
        </w:rPr>
        <w:t xml:space="preserve">, R </w:t>
      </w:r>
      <w:proofErr w:type="spellStart"/>
      <w:r w:rsidRPr="00D46114">
        <w:rPr>
          <w:rFonts w:asciiTheme="minorHAnsi" w:hAnsiTheme="minorHAnsi" w:cstheme="minorHAnsi"/>
        </w:rPr>
        <w:t>Schürch</w:t>
      </w:r>
      <w:proofErr w:type="spellEnd"/>
      <w:r w:rsidRPr="00D46114">
        <w:rPr>
          <w:rFonts w:asciiTheme="minorHAnsi" w:hAnsiTheme="minorHAnsi" w:cstheme="minorHAnsi"/>
        </w:rPr>
        <w:t xml:space="preserve"> &amp; FWL </w:t>
      </w:r>
      <w:proofErr w:type="spellStart"/>
      <w:r w:rsidRPr="00D46114">
        <w:rPr>
          <w:rFonts w:asciiTheme="minorHAnsi" w:hAnsiTheme="minorHAnsi" w:cstheme="minorHAnsi"/>
        </w:rPr>
        <w:t>Ratnieks</w:t>
      </w:r>
      <w:proofErr w:type="spellEnd"/>
      <w:r w:rsidRPr="00D46114">
        <w:rPr>
          <w:rFonts w:asciiTheme="minorHAnsi" w:hAnsiTheme="minorHAnsi" w:cstheme="minorHAnsi"/>
        </w:rPr>
        <w:t xml:space="preserve"> (2014) </w:t>
      </w:r>
      <w:r w:rsidRPr="00D46114">
        <w:rPr>
          <w:rFonts w:asciiTheme="minorHAnsi" w:hAnsiTheme="minorHAnsi" w:cstheme="minorHAnsi"/>
          <w:lang w:val="en-GB"/>
        </w:rPr>
        <w:t xml:space="preserve">Waggle dance distances as integrative indicators of </w:t>
      </w:r>
    </w:p>
    <w:p w:rsidR="003F6A3C" w:rsidRPr="00D46114" w:rsidRDefault="003F6A3C" w:rsidP="003F6A3C">
      <w:pPr>
        <w:ind w:left="720" w:firstLine="720"/>
        <w:rPr>
          <w:rFonts w:asciiTheme="minorHAnsi" w:hAnsiTheme="minorHAnsi" w:cstheme="minorHAnsi"/>
        </w:rPr>
      </w:pPr>
      <w:r w:rsidRPr="00D46114">
        <w:rPr>
          <w:rFonts w:asciiTheme="minorHAnsi" w:hAnsiTheme="minorHAnsi" w:cstheme="minorHAnsi"/>
          <w:lang w:val="en-GB"/>
        </w:rPr>
        <w:t>seasonal foraging challenges</w:t>
      </w:r>
      <w:r w:rsidRPr="00D46114">
        <w:rPr>
          <w:rFonts w:asciiTheme="minorHAnsi" w:hAnsiTheme="minorHAnsi" w:cstheme="minorHAnsi"/>
        </w:rPr>
        <w:t xml:space="preserve">. </w:t>
      </w:r>
      <w:r w:rsidR="00E674EF">
        <w:rPr>
          <w:rFonts w:asciiTheme="minorHAnsi" w:hAnsiTheme="minorHAnsi" w:cstheme="minorHAnsi"/>
          <w:i/>
        </w:rPr>
        <w:t>PLO</w:t>
      </w:r>
      <w:r w:rsidRPr="00D46114">
        <w:rPr>
          <w:rFonts w:asciiTheme="minorHAnsi" w:hAnsiTheme="minorHAnsi" w:cstheme="minorHAnsi"/>
          <w:i/>
        </w:rPr>
        <w:t>S One</w:t>
      </w:r>
      <w:r w:rsidRPr="00D46114">
        <w:rPr>
          <w:rFonts w:asciiTheme="minorHAnsi" w:hAnsiTheme="minorHAnsi" w:cstheme="minorHAnsi"/>
        </w:rPr>
        <w:t xml:space="preserve">, 9 (4), </w:t>
      </w:r>
      <w:r w:rsidRPr="00D46114">
        <w:rPr>
          <w:rFonts w:asciiTheme="minorHAnsi" w:hAnsiTheme="minorHAnsi" w:cstheme="minorHAnsi"/>
          <w:lang w:val="en-GB"/>
        </w:rPr>
        <w:t>e93495.</w:t>
      </w:r>
    </w:p>
    <w:p w:rsidR="003F6A3C" w:rsidRPr="00D46114" w:rsidRDefault="003F6A3C" w:rsidP="003F6A3C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D46114">
        <w:rPr>
          <w:rFonts w:asciiTheme="minorHAnsi" w:hAnsiTheme="minorHAnsi" w:cstheme="minorHAnsi"/>
          <w:b/>
        </w:rPr>
        <w:t>MJ Couvillon</w:t>
      </w:r>
      <w:r w:rsidRPr="00D46114">
        <w:rPr>
          <w:rFonts w:asciiTheme="minorHAnsi" w:hAnsiTheme="minorHAnsi" w:cstheme="minorHAnsi"/>
        </w:rPr>
        <w:t xml:space="preserve">, FHID </w:t>
      </w:r>
      <w:proofErr w:type="spellStart"/>
      <w:r w:rsidRPr="00D46114">
        <w:rPr>
          <w:rFonts w:asciiTheme="minorHAnsi" w:hAnsiTheme="minorHAnsi" w:cstheme="minorHAnsi"/>
        </w:rPr>
        <w:t>Segers</w:t>
      </w:r>
      <w:proofErr w:type="spellEnd"/>
      <w:r w:rsidRPr="00D46114">
        <w:rPr>
          <w:rFonts w:asciiTheme="minorHAnsi" w:hAnsiTheme="minorHAnsi" w:cstheme="minorHAnsi"/>
        </w:rPr>
        <w:t xml:space="preserve">, </w:t>
      </w:r>
      <w:r w:rsidRPr="00D46114">
        <w:rPr>
          <w:rFonts w:asciiTheme="minorHAnsi" w:hAnsiTheme="minorHAnsi" w:cstheme="minorHAnsi"/>
          <w:color w:val="0000FF"/>
        </w:rPr>
        <w:t>R Cooper-Bowman</w:t>
      </w:r>
      <w:r w:rsidRPr="00D46114">
        <w:rPr>
          <w:rFonts w:asciiTheme="minorHAnsi" w:hAnsiTheme="minorHAnsi" w:cstheme="minorHAnsi"/>
        </w:rPr>
        <w:t xml:space="preserve">, </w:t>
      </w:r>
      <w:r w:rsidRPr="00D46114">
        <w:rPr>
          <w:rFonts w:asciiTheme="minorHAnsi" w:hAnsiTheme="minorHAnsi" w:cstheme="minorHAnsi"/>
          <w:color w:val="0000FF"/>
        </w:rPr>
        <w:t xml:space="preserve">G </w:t>
      </w:r>
      <w:proofErr w:type="spellStart"/>
      <w:r w:rsidRPr="00D46114">
        <w:rPr>
          <w:rFonts w:asciiTheme="minorHAnsi" w:hAnsiTheme="minorHAnsi" w:cstheme="minorHAnsi"/>
          <w:color w:val="0000FF"/>
        </w:rPr>
        <w:t>Truslove</w:t>
      </w:r>
      <w:proofErr w:type="spellEnd"/>
      <w:r w:rsidRPr="00D46114">
        <w:rPr>
          <w:rFonts w:asciiTheme="minorHAnsi" w:hAnsiTheme="minorHAnsi" w:cstheme="minorHAnsi"/>
        </w:rPr>
        <w:t xml:space="preserve">, D Lima, FS </w:t>
      </w:r>
      <w:proofErr w:type="spellStart"/>
      <w:r w:rsidRPr="00D46114">
        <w:rPr>
          <w:rFonts w:asciiTheme="minorHAnsi" w:hAnsiTheme="minorHAnsi" w:cstheme="minorHAnsi"/>
        </w:rPr>
        <w:t>Nascimento</w:t>
      </w:r>
      <w:proofErr w:type="spellEnd"/>
      <w:r w:rsidRPr="00D46114">
        <w:rPr>
          <w:rFonts w:asciiTheme="minorHAnsi" w:hAnsiTheme="minorHAnsi" w:cstheme="minorHAnsi"/>
        </w:rPr>
        <w:t xml:space="preserve">, &amp; FLW </w:t>
      </w:r>
    </w:p>
    <w:p w:rsidR="003F6A3C" w:rsidRPr="00D46114" w:rsidRDefault="003F6A3C" w:rsidP="003F6A3C">
      <w:pPr>
        <w:ind w:left="1440"/>
        <w:rPr>
          <w:rFonts w:asciiTheme="minorHAnsi" w:hAnsiTheme="minorHAnsi" w:cstheme="minorHAnsi"/>
        </w:rPr>
      </w:pPr>
      <w:r w:rsidRPr="00D46114">
        <w:rPr>
          <w:rFonts w:asciiTheme="minorHAnsi" w:hAnsiTheme="minorHAnsi" w:cstheme="minorHAnsi"/>
        </w:rPr>
        <w:t xml:space="preserve">Ratnieks (2013). Context affects </w:t>
      </w:r>
      <w:proofErr w:type="spellStart"/>
      <w:r w:rsidRPr="00D46114">
        <w:rPr>
          <w:rFonts w:asciiTheme="minorHAnsi" w:hAnsiTheme="minorHAnsi" w:cstheme="minorHAnsi"/>
        </w:rPr>
        <w:t>nestmate</w:t>
      </w:r>
      <w:proofErr w:type="spellEnd"/>
      <w:r w:rsidRPr="00D46114">
        <w:rPr>
          <w:rFonts w:asciiTheme="minorHAnsi" w:hAnsiTheme="minorHAnsi" w:cstheme="minorHAnsi"/>
        </w:rPr>
        <w:t xml:space="preserve"> recognition errors in honey bees and stingless bees. </w:t>
      </w:r>
      <w:r w:rsidRPr="00D46114">
        <w:rPr>
          <w:rFonts w:asciiTheme="minorHAnsi" w:hAnsiTheme="minorHAnsi" w:cstheme="minorHAnsi"/>
          <w:i/>
        </w:rPr>
        <w:t>Journal of Experimental Biology</w:t>
      </w:r>
      <w:r w:rsidRPr="00D46114">
        <w:rPr>
          <w:rFonts w:asciiTheme="minorHAnsi" w:hAnsiTheme="minorHAnsi" w:cstheme="minorHAnsi"/>
        </w:rPr>
        <w:t xml:space="preserve"> 216 (16),</w:t>
      </w:r>
      <w:r w:rsidRPr="00D46114">
        <w:rPr>
          <w:rFonts w:ascii="Arial" w:hAnsi="Arial" w:cs="Arial"/>
          <w:lang w:val="en-GB" w:eastAsia="en-GB"/>
        </w:rPr>
        <w:t xml:space="preserve"> </w:t>
      </w:r>
      <w:r w:rsidRPr="00D46114">
        <w:rPr>
          <w:rFonts w:asciiTheme="minorHAnsi" w:hAnsiTheme="minorHAnsi" w:cstheme="minorHAnsi"/>
          <w:lang w:val="en-GB"/>
        </w:rPr>
        <w:t>3055-3061</w:t>
      </w:r>
      <w:r w:rsidRPr="00D46114">
        <w:rPr>
          <w:rFonts w:asciiTheme="minorHAnsi" w:hAnsiTheme="minorHAnsi" w:cstheme="minorHAnsi"/>
        </w:rPr>
        <w:t>.</w:t>
      </w:r>
    </w:p>
    <w:p w:rsidR="003F6A3C" w:rsidRPr="00D46114" w:rsidRDefault="003F6A3C" w:rsidP="003F6A3C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D46114">
        <w:rPr>
          <w:rFonts w:asciiTheme="minorHAnsi" w:hAnsiTheme="minorHAnsi" w:cstheme="minorHAnsi"/>
        </w:rPr>
        <w:t xml:space="preserve">R </w:t>
      </w:r>
      <w:proofErr w:type="spellStart"/>
      <w:r w:rsidRPr="00D46114">
        <w:rPr>
          <w:rFonts w:asciiTheme="minorHAnsi" w:hAnsiTheme="minorHAnsi" w:cstheme="minorHAnsi"/>
        </w:rPr>
        <w:t>Schürch</w:t>
      </w:r>
      <w:proofErr w:type="spellEnd"/>
      <w:r w:rsidRPr="00D46114">
        <w:rPr>
          <w:rFonts w:asciiTheme="minorHAnsi" w:hAnsiTheme="minorHAnsi" w:cstheme="minorHAnsi"/>
        </w:rPr>
        <w:t xml:space="preserve">, </w:t>
      </w:r>
      <w:r w:rsidRPr="00D46114">
        <w:rPr>
          <w:rFonts w:asciiTheme="minorHAnsi" w:hAnsiTheme="minorHAnsi" w:cstheme="minorHAnsi"/>
          <w:b/>
        </w:rPr>
        <w:t>MJ Couvillon</w:t>
      </w:r>
      <w:r w:rsidRPr="00D46114">
        <w:rPr>
          <w:rFonts w:asciiTheme="minorHAnsi" w:hAnsiTheme="minorHAnsi" w:cstheme="minorHAnsi"/>
        </w:rPr>
        <w:t xml:space="preserve">, </w:t>
      </w:r>
      <w:r w:rsidRPr="00D46114">
        <w:rPr>
          <w:rFonts w:asciiTheme="minorHAnsi" w:hAnsiTheme="minorHAnsi" w:cstheme="minorHAnsi"/>
          <w:color w:val="0000FF"/>
        </w:rPr>
        <w:t>D Burns</w:t>
      </w:r>
      <w:r w:rsidRPr="00D46114">
        <w:rPr>
          <w:rFonts w:asciiTheme="minorHAnsi" w:hAnsiTheme="minorHAnsi" w:cstheme="minorHAnsi"/>
        </w:rPr>
        <w:t xml:space="preserve">, </w:t>
      </w:r>
      <w:r w:rsidR="003F3DB7" w:rsidRPr="00D46114">
        <w:rPr>
          <w:rFonts w:asciiTheme="minorHAnsi" w:hAnsiTheme="minorHAnsi" w:cstheme="minorHAnsi"/>
          <w:color w:val="0000FF"/>
        </w:rPr>
        <w:t>K T</w:t>
      </w:r>
      <w:r w:rsidRPr="00D46114">
        <w:rPr>
          <w:rFonts w:asciiTheme="minorHAnsi" w:hAnsiTheme="minorHAnsi" w:cstheme="minorHAnsi"/>
          <w:color w:val="0000FF"/>
        </w:rPr>
        <w:t>asman</w:t>
      </w:r>
      <w:r w:rsidRPr="00D46114">
        <w:rPr>
          <w:rFonts w:asciiTheme="minorHAnsi" w:hAnsiTheme="minorHAnsi" w:cstheme="minorHAnsi"/>
        </w:rPr>
        <w:t xml:space="preserve">, D Waxman, &amp; FLW Ratnieks (2013). Incorporating </w:t>
      </w:r>
    </w:p>
    <w:p w:rsidR="003F6A3C" w:rsidRPr="00D46114" w:rsidRDefault="003F6A3C" w:rsidP="003F6A3C">
      <w:pPr>
        <w:ind w:left="1440"/>
        <w:rPr>
          <w:rFonts w:asciiTheme="minorHAnsi" w:hAnsiTheme="minorHAnsi" w:cstheme="minorHAnsi"/>
        </w:rPr>
      </w:pPr>
      <w:r w:rsidRPr="00D46114">
        <w:rPr>
          <w:rFonts w:asciiTheme="minorHAnsi" w:hAnsiTheme="minorHAnsi" w:cstheme="minorHAnsi"/>
        </w:rPr>
        <w:t>variability in honey bee waggle dance decoding improves the mapping of communicated resource locations</w:t>
      </w:r>
      <w:r w:rsidR="00537F40" w:rsidRPr="00D46114">
        <w:rPr>
          <w:rFonts w:asciiTheme="minorHAnsi" w:hAnsiTheme="minorHAnsi" w:cstheme="minorHAnsi"/>
        </w:rPr>
        <w:t>.</w:t>
      </w:r>
      <w:r w:rsidRPr="00D46114">
        <w:rPr>
          <w:rFonts w:asciiTheme="minorHAnsi" w:hAnsiTheme="minorHAnsi" w:cstheme="minorHAnsi"/>
        </w:rPr>
        <w:t xml:space="preserve"> </w:t>
      </w:r>
      <w:r w:rsidRPr="00D46114">
        <w:rPr>
          <w:rFonts w:asciiTheme="minorHAnsi" w:hAnsiTheme="minorHAnsi" w:cstheme="minorHAnsi"/>
          <w:i/>
        </w:rPr>
        <w:t>Journal of Comparative Physiology A</w:t>
      </w:r>
      <w:r w:rsidRPr="00D46114">
        <w:rPr>
          <w:rFonts w:asciiTheme="minorHAnsi" w:hAnsiTheme="minorHAnsi" w:cstheme="minorHAnsi"/>
        </w:rPr>
        <w:t xml:space="preserve"> 199, 1143-1152.</w:t>
      </w:r>
    </w:p>
    <w:p w:rsidR="003F6A3C" w:rsidRPr="00D46114" w:rsidRDefault="003F6A3C" w:rsidP="003F6A3C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D46114">
        <w:rPr>
          <w:rFonts w:asciiTheme="minorHAnsi" w:hAnsiTheme="minorHAnsi" w:cstheme="minorHAnsi"/>
          <w:color w:val="FF0000"/>
        </w:rPr>
        <w:t>FC Riddell Pearce</w:t>
      </w:r>
      <w:r w:rsidRPr="00D46114">
        <w:rPr>
          <w:rFonts w:asciiTheme="minorHAnsi" w:hAnsiTheme="minorHAnsi" w:cstheme="minorHAnsi"/>
        </w:rPr>
        <w:t xml:space="preserve">, </w:t>
      </w:r>
      <w:r w:rsidRPr="00D46114">
        <w:rPr>
          <w:rFonts w:asciiTheme="minorHAnsi" w:hAnsiTheme="minorHAnsi" w:cstheme="minorHAnsi"/>
          <w:b/>
        </w:rPr>
        <w:t>MJ Couvillon</w:t>
      </w:r>
      <w:r w:rsidRPr="00D46114">
        <w:rPr>
          <w:rFonts w:asciiTheme="minorHAnsi" w:hAnsiTheme="minorHAnsi" w:cstheme="minorHAnsi"/>
        </w:rPr>
        <w:t xml:space="preserve">, FLW Ratnieks (2013) Hive relocation does not adversely affect </w:t>
      </w:r>
    </w:p>
    <w:p w:rsidR="003F6A3C" w:rsidRPr="00D46114" w:rsidRDefault="003F6A3C" w:rsidP="003F6A3C">
      <w:pPr>
        <w:pStyle w:val="ListParagraph"/>
        <w:ind w:left="1080" w:firstLine="360"/>
        <w:rPr>
          <w:rFonts w:asciiTheme="minorHAnsi" w:hAnsiTheme="minorHAnsi" w:cstheme="minorHAnsi"/>
        </w:rPr>
      </w:pPr>
      <w:r w:rsidRPr="00D46114">
        <w:rPr>
          <w:rFonts w:asciiTheme="minorHAnsi" w:hAnsiTheme="minorHAnsi" w:cstheme="minorHAnsi"/>
        </w:rPr>
        <w:t xml:space="preserve">honey bee (Hymenoptera: </w:t>
      </w:r>
      <w:proofErr w:type="spellStart"/>
      <w:r w:rsidRPr="00D46114">
        <w:rPr>
          <w:rFonts w:asciiTheme="minorHAnsi" w:hAnsiTheme="minorHAnsi" w:cstheme="minorHAnsi"/>
        </w:rPr>
        <w:t>Apidae</w:t>
      </w:r>
      <w:proofErr w:type="spellEnd"/>
      <w:r w:rsidRPr="00D46114">
        <w:rPr>
          <w:rFonts w:asciiTheme="minorHAnsi" w:hAnsiTheme="minorHAnsi" w:cstheme="minorHAnsi"/>
        </w:rPr>
        <w:t xml:space="preserve">) foraging. </w:t>
      </w:r>
      <w:r w:rsidRPr="00D46114">
        <w:rPr>
          <w:rFonts w:asciiTheme="minorHAnsi" w:hAnsiTheme="minorHAnsi" w:cstheme="minorHAnsi"/>
          <w:i/>
        </w:rPr>
        <w:t>Psyche</w:t>
      </w:r>
      <w:r w:rsidRPr="00D46114">
        <w:rPr>
          <w:rFonts w:asciiTheme="minorHAnsi" w:hAnsiTheme="minorHAnsi" w:cstheme="minorHAnsi"/>
        </w:rPr>
        <w:t xml:space="preserve"> 2013, 1-8.</w:t>
      </w:r>
    </w:p>
    <w:p w:rsidR="003F6A3C" w:rsidRPr="00D46114" w:rsidRDefault="003F6A3C" w:rsidP="003F6A3C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D46114">
        <w:rPr>
          <w:rFonts w:asciiTheme="minorHAnsi" w:hAnsiTheme="minorHAnsi" w:cstheme="minorHAnsi"/>
        </w:rPr>
        <w:t xml:space="preserve">R </w:t>
      </w:r>
      <w:proofErr w:type="spellStart"/>
      <w:r w:rsidRPr="00D46114">
        <w:rPr>
          <w:rFonts w:asciiTheme="minorHAnsi" w:hAnsiTheme="minorHAnsi" w:cstheme="minorHAnsi"/>
        </w:rPr>
        <w:t>Schürch</w:t>
      </w:r>
      <w:proofErr w:type="spellEnd"/>
      <w:r w:rsidRPr="00D46114">
        <w:rPr>
          <w:rFonts w:asciiTheme="minorHAnsi" w:hAnsiTheme="minorHAnsi" w:cstheme="minorHAnsi"/>
        </w:rPr>
        <w:t xml:space="preserve"> &amp; </w:t>
      </w:r>
      <w:r w:rsidRPr="00D46114">
        <w:rPr>
          <w:rFonts w:asciiTheme="minorHAnsi" w:hAnsiTheme="minorHAnsi" w:cstheme="minorHAnsi"/>
          <w:b/>
        </w:rPr>
        <w:t>MJ Couvillon</w:t>
      </w:r>
      <w:r w:rsidRPr="00D46114">
        <w:rPr>
          <w:rFonts w:asciiTheme="minorHAnsi" w:hAnsiTheme="minorHAnsi" w:cstheme="minorHAnsi"/>
        </w:rPr>
        <w:t xml:space="preserve"> (2013). Too much noise on the dance floor: intra- and inter-dance </w:t>
      </w:r>
    </w:p>
    <w:p w:rsidR="003F6A3C" w:rsidRPr="00D46114" w:rsidRDefault="003F6A3C" w:rsidP="003F6A3C">
      <w:pPr>
        <w:ind w:left="720" w:firstLine="720"/>
        <w:rPr>
          <w:rFonts w:asciiTheme="minorHAnsi" w:hAnsiTheme="minorHAnsi" w:cstheme="minorHAnsi"/>
        </w:rPr>
      </w:pPr>
      <w:r w:rsidRPr="00D46114">
        <w:rPr>
          <w:rFonts w:asciiTheme="minorHAnsi" w:hAnsiTheme="minorHAnsi" w:cstheme="minorHAnsi"/>
        </w:rPr>
        <w:t xml:space="preserve">angular error in honey bee waggle dances. </w:t>
      </w:r>
      <w:r w:rsidRPr="00D46114">
        <w:rPr>
          <w:rFonts w:asciiTheme="minorHAnsi" w:hAnsiTheme="minorHAnsi" w:cstheme="minorHAnsi"/>
          <w:i/>
        </w:rPr>
        <w:t>Communicative and Integrative Biology</w:t>
      </w:r>
      <w:r w:rsidRPr="00D46114">
        <w:rPr>
          <w:rFonts w:asciiTheme="minorHAnsi" w:hAnsiTheme="minorHAnsi" w:cstheme="minorHAnsi"/>
        </w:rPr>
        <w:t xml:space="preserve"> 6 (1</w:t>
      </w:r>
      <w:r w:rsidR="00371DE1">
        <w:rPr>
          <w:rFonts w:asciiTheme="minorHAnsi" w:hAnsiTheme="minorHAnsi" w:cstheme="minorHAnsi"/>
        </w:rPr>
        <w:t>).</w:t>
      </w:r>
    </w:p>
    <w:p w:rsidR="003F6A3C" w:rsidRPr="00D46114" w:rsidRDefault="003F6A3C" w:rsidP="003F6A3C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D46114">
        <w:rPr>
          <w:rFonts w:asciiTheme="minorHAnsi" w:hAnsiTheme="minorHAnsi" w:cstheme="minorHAnsi"/>
        </w:rPr>
        <w:t xml:space="preserve">T </w:t>
      </w:r>
      <w:proofErr w:type="spellStart"/>
      <w:r w:rsidRPr="00D46114">
        <w:rPr>
          <w:rFonts w:asciiTheme="minorHAnsi" w:hAnsiTheme="minorHAnsi" w:cstheme="minorHAnsi"/>
        </w:rPr>
        <w:t>Wenseleers</w:t>
      </w:r>
      <w:proofErr w:type="spellEnd"/>
      <w:r w:rsidRPr="00D46114">
        <w:rPr>
          <w:rFonts w:asciiTheme="minorHAnsi" w:hAnsiTheme="minorHAnsi" w:cstheme="minorHAnsi"/>
        </w:rPr>
        <w:t xml:space="preserve">, JP Bacon, </w:t>
      </w:r>
      <w:r w:rsidRPr="00D46114">
        <w:rPr>
          <w:rFonts w:asciiTheme="minorHAnsi" w:hAnsiTheme="minorHAnsi" w:cstheme="minorHAnsi"/>
          <w:b/>
        </w:rPr>
        <w:t>MJ Couvillon</w:t>
      </w:r>
      <w:r w:rsidRPr="00D46114">
        <w:rPr>
          <w:rFonts w:asciiTheme="minorHAnsi" w:hAnsiTheme="minorHAnsi" w:cstheme="minorHAnsi"/>
        </w:rPr>
        <w:t xml:space="preserve">, M </w:t>
      </w:r>
      <w:proofErr w:type="spellStart"/>
      <w:r w:rsidRPr="00D46114">
        <w:rPr>
          <w:rFonts w:asciiTheme="minorHAnsi" w:hAnsiTheme="minorHAnsi" w:cstheme="minorHAnsi"/>
        </w:rPr>
        <w:t>Kärcher</w:t>
      </w:r>
      <w:proofErr w:type="spellEnd"/>
      <w:r w:rsidRPr="00D46114">
        <w:rPr>
          <w:rFonts w:asciiTheme="minorHAnsi" w:hAnsiTheme="minorHAnsi" w:cstheme="minorHAnsi"/>
        </w:rPr>
        <w:t xml:space="preserve">, FS </w:t>
      </w:r>
      <w:proofErr w:type="spellStart"/>
      <w:r w:rsidRPr="00D46114">
        <w:rPr>
          <w:rFonts w:asciiTheme="minorHAnsi" w:hAnsiTheme="minorHAnsi" w:cstheme="minorHAnsi"/>
        </w:rPr>
        <w:t>Nascimento</w:t>
      </w:r>
      <w:proofErr w:type="spellEnd"/>
      <w:r w:rsidRPr="00D46114">
        <w:rPr>
          <w:rFonts w:asciiTheme="minorHAnsi" w:hAnsiTheme="minorHAnsi" w:cstheme="minorHAnsi"/>
        </w:rPr>
        <w:t xml:space="preserve">, P </w:t>
      </w:r>
      <w:proofErr w:type="spellStart"/>
      <w:r w:rsidRPr="00D46114">
        <w:rPr>
          <w:rFonts w:asciiTheme="minorHAnsi" w:hAnsiTheme="minorHAnsi" w:cstheme="minorHAnsi"/>
        </w:rPr>
        <w:t>Nogueira-Neto</w:t>
      </w:r>
      <w:proofErr w:type="spellEnd"/>
      <w:r w:rsidRPr="00D46114">
        <w:rPr>
          <w:rFonts w:asciiTheme="minorHAnsi" w:hAnsiTheme="minorHAnsi" w:cstheme="minorHAnsi"/>
        </w:rPr>
        <w:t xml:space="preserve">, EJH </w:t>
      </w:r>
    </w:p>
    <w:p w:rsidR="003F6A3C" w:rsidRPr="00D46114" w:rsidRDefault="003F6A3C" w:rsidP="003F6A3C">
      <w:pPr>
        <w:ind w:left="1440"/>
        <w:rPr>
          <w:rFonts w:asciiTheme="minorHAnsi" w:hAnsiTheme="minorHAnsi" w:cstheme="minorHAnsi"/>
        </w:rPr>
      </w:pPr>
      <w:r w:rsidRPr="00D46114">
        <w:rPr>
          <w:rFonts w:asciiTheme="minorHAnsi" w:hAnsiTheme="minorHAnsi" w:cstheme="minorHAnsi"/>
        </w:rPr>
        <w:t xml:space="preserve">Robinson, A </w:t>
      </w:r>
      <w:proofErr w:type="spellStart"/>
      <w:r w:rsidRPr="00D46114">
        <w:rPr>
          <w:rFonts w:asciiTheme="minorHAnsi" w:hAnsiTheme="minorHAnsi" w:cstheme="minorHAnsi"/>
        </w:rPr>
        <w:t>Tofilski</w:t>
      </w:r>
      <w:proofErr w:type="spellEnd"/>
      <w:r w:rsidRPr="00D46114">
        <w:rPr>
          <w:rFonts w:asciiTheme="minorHAnsi" w:hAnsiTheme="minorHAnsi" w:cstheme="minorHAnsi"/>
        </w:rPr>
        <w:t xml:space="preserve">, FLW </w:t>
      </w:r>
      <w:proofErr w:type="spellStart"/>
      <w:r w:rsidRPr="00D46114">
        <w:rPr>
          <w:rFonts w:asciiTheme="minorHAnsi" w:hAnsiTheme="minorHAnsi" w:cstheme="minorHAnsi"/>
        </w:rPr>
        <w:t>Ratnieks</w:t>
      </w:r>
      <w:proofErr w:type="spellEnd"/>
      <w:r w:rsidRPr="00D46114">
        <w:rPr>
          <w:rFonts w:asciiTheme="minorHAnsi" w:hAnsiTheme="minorHAnsi" w:cstheme="minorHAnsi"/>
        </w:rPr>
        <w:t xml:space="preserve"> (2013) Bourgeois behavior and freeloading in the colonial orb-web spider </w:t>
      </w:r>
      <w:proofErr w:type="spellStart"/>
      <w:r w:rsidRPr="00D46114">
        <w:rPr>
          <w:rFonts w:asciiTheme="minorHAnsi" w:hAnsiTheme="minorHAnsi" w:cstheme="minorHAnsi"/>
          <w:i/>
        </w:rPr>
        <w:t>Parawixia</w:t>
      </w:r>
      <w:proofErr w:type="spellEnd"/>
      <w:r w:rsidRPr="00D46114">
        <w:rPr>
          <w:rFonts w:asciiTheme="minorHAnsi" w:hAnsiTheme="minorHAnsi" w:cstheme="minorHAnsi"/>
          <w:i/>
        </w:rPr>
        <w:t xml:space="preserve"> </w:t>
      </w:r>
      <w:proofErr w:type="spellStart"/>
      <w:r w:rsidRPr="00D46114">
        <w:rPr>
          <w:rFonts w:asciiTheme="minorHAnsi" w:hAnsiTheme="minorHAnsi" w:cstheme="minorHAnsi"/>
          <w:i/>
        </w:rPr>
        <w:t>bistriata</w:t>
      </w:r>
      <w:proofErr w:type="spellEnd"/>
      <w:r w:rsidRPr="00D46114">
        <w:rPr>
          <w:rFonts w:asciiTheme="minorHAnsi" w:hAnsiTheme="minorHAnsi" w:cstheme="minorHAnsi"/>
        </w:rPr>
        <w:t xml:space="preserve"> (</w:t>
      </w:r>
      <w:proofErr w:type="spellStart"/>
      <w:r w:rsidRPr="00D46114">
        <w:rPr>
          <w:rFonts w:asciiTheme="minorHAnsi" w:hAnsiTheme="minorHAnsi" w:cstheme="minorHAnsi"/>
        </w:rPr>
        <w:t>Araneae</w:t>
      </w:r>
      <w:proofErr w:type="spellEnd"/>
      <w:r w:rsidRPr="00D46114">
        <w:rPr>
          <w:rFonts w:asciiTheme="minorHAnsi" w:hAnsiTheme="minorHAnsi" w:cstheme="minorHAnsi"/>
        </w:rPr>
        <w:t xml:space="preserve">, </w:t>
      </w:r>
      <w:proofErr w:type="spellStart"/>
      <w:r w:rsidRPr="00D46114">
        <w:rPr>
          <w:rFonts w:asciiTheme="minorHAnsi" w:hAnsiTheme="minorHAnsi" w:cstheme="minorHAnsi"/>
        </w:rPr>
        <w:t>Araneidae</w:t>
      </w:r>
      <w:proofErr w:type="spellEnd"/>
      <w:r w:rsidRPr="00D46114">
        <w:rPr>
          <w:rFonts w:asciiTheme="minorHAnsi" w:hAnsiTheme="minorHAnsi" w:cstheme="minorHAnsi"/>
          <w:i/>
        </w:rPr>
        <w:t>). American Naturalist</w:t>
      </w:r>
      <w:r w:rsidRPr="00D46114">
        <w:rPr>
          <w:rFonts w:asciiTheme="minorHAnsi" w:hAnsiTheme="minorHAnsi" w:cstheme="minorHAnsi"/>
        </w:rPr>
        <w:t xml:space="preserve"> 182 (1).</w:t>
      </w:r>
    </w:p>
    <w:p w:rsidR="003F6A3C" w:rsidRPr="00D46114" w:rsidRDefault="003F6A3C" w:rsidP="003F6A3C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D46114">
        <w:rPr>
          <w:rFonts w:asciiTheme="minorHAnsi" w:hAnsiTheme="minorHAnsi" w:cstheme="minorHAnsi"/>
          <w:color w:val="FF0000"/>
        </w:rPr>
        <w:t xml:space="preserve">H Al </w:t>
      </w:r>
      <w:proofErr w:type="spellStart"/>
      <w:r w:rsidRPr="00D46114">
        <w:rPr>
          <w:rFonts w:asciiTheme="minorHAnsi" w:hAnsiTheme="minorHAnsi" w:cstheme="minorHAnsi"/>
          <w:color w:val="FF0000"/>
        </w:rPr>
        <w:t>Toufailia</w:t>
      </w:r>
      <w:proofErr w:type="spellEnd"/>
      <w:r w:rsidRPr="00D46114">
        <w:rPr>
          <w:rFonts w:asciiTheme="minorHAnsi" w:hAnsiTheme="minorHAnsi" w:cstheme="minorHAnsi"/>
        </w:rPr>
        <w:t xml:space="preserve">, </w:t>
      </w:r>
      <w:r w:rsidRPr="00D46114">
        <w:rPr>
          <w:rFonts w:asciiTheme="minorHAnsi" w:hAnsiTheme="minorHAnsi" w:cstheme="minorHAnsi"/>
          <w:b/>
        </w:rPr>
        <w:t>MJ Couvillon</w:t>
      </w:r>
      <w:r w:rsidRPr="00D46114">
        <w:rPr>
          <w:rFonts w:asciiTheme="minorHAnsi" w:hAnsiTheme="minorHAnsi" w:cstheme="minorHAnsi"/>
        </w:rPr>
        <w:t xml:space="preserve">, FLW </w:t>
      </w:r>
      <w:proofErr w:type="spellStart"/>
      <w:r w:rsidRPr="00D46114">
        <w:rPr>
          <w:rFonts w:asciiTheme="minorHAnsi" w:hAnsiTheme="minorHAnsi" w:cstheme="minorHAnsi"/>
        </w:rPr>
        <w:t>Ratnieks</w:t>
      </w:r>
      <w:proofErr w:type="spellEnd"/>
      <w:r w:rsidRPr="00D46114">
        <w:rPr>
          <w:rFonts w:asciiTheme="minorHAnsi" w:hAnsiTheme="minorHAnsi" w:cstheme="minorHAnsi"/>
        </w:rPr>
        <w:t xml:space="preserve">, C </w:t>
      </w:r>
      <w:proofErr w:type="spellStart"/>
      <w:r w:rsidRPr="00D46114">
        <w:rPr>
          <w:rFonts w:asciiTheme="minorHAnsi" w:hAnsiTheme="minorHAnsi" w:cstheme="minorHAnsi"/>
        </w:rPr>
        <w:t>Grüter</w:t>
      </w:r>
      <w:proofErr w:type="spellEnd"/>
      <w:r w:rsidRPr="00D46114">
        <w:rPr>
          <w:rFonts w:asciiTheme="minorHAnsi" w:hAnsiTheme="minorHAnsi" w:cstheme="minorHAnsi"/>
        </w:rPr>
        <w:t xml:space="preserve"> (2013) Honey bee waggle dance </w:t>
      </w:r>
    </w:p>
    <w:p w:rsidR="003F6A3C" w:rsidRPr="00D46114" w:rsidRDefault="003F6A3C" w:rsidP="003F6A3C">
      <w:pPr>
        <w:ind w:left="1440"/>
        <w:rPr>
          <w:rFonts w:asciiTheme="minorHAnsi" w:hAnsiTheme="minorHAnsi" w:cstheme="minorHAnsi"/>
        </w:rPr>
      </w:pPr>
      <w:proofErr w:type="spellStart"/>
      <w:proofErr w:type="gramStart"/>
      <w:r w:rsidRPr="00D46114">
        <w:rPr>
          <w:rFonts w:asciiTheme="minorHAnsi" w:hAnsiTheme="minorHAnsi" w:cstheme="minorHAnsi"/>
        </w:rPr>
        <w:t>communication:</w:t>
      </w:r>
      <w:proofErr w:type="gramEnd"/>
      <w:r w:rsidRPr="00D46114">
        <w:rPr>
          <w:rFonts w:asciiTheme="minorHAnsi" w:hAnsiTheme="minorHAnsi" w:cstheme="minorHAnsi"/>
        </w:rPr>
        <w:t>signal</w:t>
      </w:r>
      <w:proofErr w:type="spellEnd"/>
      <w:r w:rsidRPr="00D46114">
        <w:rPr>
          <w:rFonts w:asciiTheme="minorHAnsi" w:hAnsiTheme="minorHAnsi" w:cstheme="minorHAnsi"/>
        </w:rPr>
        <w:t xml:space="preserve"> meaning and signal noise affect dance follower behavior. </w:t>
      </w:r>
      <w:proofErr w:type="spellStart"/>
      <w:r w:rsidRPr="00D46114">
        <w:rPr>
          <w:rFonts w:asciiTheme="minorHAnsi" w:hAnsiTheme="minorHAnsi" w:cstheme="minorHAnsi"/>
          <w:i/>
        </w:rPr>
        <w:t>Behavioural</w:t>
      </w:r>
      <w:proofErr w:type="spellEnd"/>
      <w:r w:rsidRPr="00D46114">
        <w:rPr>
          <w:rFonts w:asciiTheme="minorHAnsi" w:hAnsiTheme="minorHAnsi" w:cstheme="minorHAnsi"/>
          <w:i/>
        </w:rPr>
        <w:t xml:space="preserve"> Ecology and Sociobiology</w:t>
      </w:r>
      <w:r w:rsidRPr="00D46114">
        <w:rPr>
          <w:rFonts w:asciiTheme="minorHAnsi" w:hAnsiTheme="minorHAnsi" w:cstheme="minorHAnsi"/>
        </w:rPr>
        <w:t xml:space="preserve"> 67, 549-556. </w:t>
      </w:r>
    </w:p>
    <w:p w:rsidR="003F6A3C" w:rsidRPr="00D46114" w:rsidRDefault="003F6A3C" w:rsidP="003F6A3C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D46114">
        <w:rPr>
          <w:rFonts w:asciiTheme="minorHAnsi" w:hAnsiTheme="minorHAnsi" w:cstheme="minorHAnsi"/>
        </w:rPr>
        <w:t xml:space="preserve">FAL </w:t>
      </w:r>
      <w:proofErr w:type="spellStart"/>
      <w:r w:rsidRPr="00D46114">
        <w:rPr>
          <w:rFonts w:asciiTheme="minorHAnsi" w:hAnsiTheme="minorHAnsi" w:cstheme="minorHAnsi"/>
        </w:rPr>
        <w:t>Contrera</w:t>
      </w:r>
      <w:proofErr w:type="spellEnd"/>
      <w:r w:rsidRPr="00D46114">
        <w:rPr>
          <w:rFonts w:asciiTheme="minorHAnsi" w:hAnsiTheme="minorHAnsi" w:cstheme="minorHAnsi"/>
        </w:rPr>
        <w:t xml:space="preserve">, </w:t>
      </w:r>
      <w:r w:rsidRPr="00D46114">
        <w:rPr>
          <w:rFonts w:asciiTheme="minorHAnsi" w:hAnsiTheme="minorHAnsi" w:cstheme="minorHAnsi"/>
          <w:b/>
        </w:rPr>
        <w:t>MJ Couvillon</w:t>
      </w:r>
      <w:r w:rsidRPr="00D46114">
        <w:rPr>
          <w:rFonts w:asciiTheme="minorHAnsi" w:hAnsiTheme="minorHAnsi" w:cstheme="minorHAnsi"/>
        </w:rPr>
        <w:t xml:space="preserve">, J </w:t>
      </w:r>
      <w:proofErr w:type="spellStart"/>
      <w:r w:rsidRPr="00D46114">
        <w:rPr>
          <w:rFonts w:asciiTheme="minorHAnsi" w:hAnsiTheme="minorHAnsi" w:cstheme="minorHAnsi"/>
        </w:rPr>
        <w:t>Nieh</w:t>
      </w:r>
      <w:proofErr w:type="spellEnd"/>
      <w:r w:rsidRPr="00D46114">
        <w:rPr>
          <w:rFonts w:asciiTheme="minorHAnsi" w:hAnsiTheme="minorHAnsi" w:cstheme="minorHAnsi"/>
        </w:rPr>
        <w:t xml:space="preserve"> (2012) Hymenopteran collective foraging and information </w:t>
      </w:r>
    </w:p>
    <w:p w:rsidR="003F6A3C" w:rsidRPr="00D46114" w:rsidRDefault="003F6A3C" w:rsidP="003F6A3C">
      <w:pPr>
        <w:ind w:left="720" w:firstLine="720"/>
        <w:rPr>
          <w:rFonts w:asciiTheme="minorHAnsi" w:hAnsiTheme="minorHAnsi" w:cstheme="minorHAnsi"/>
        </w:rPr>
      </w:pPr>
      <w:r w:rsidRPr="00D46114">
        <w:rPr>
          <w:rFonts w:asciiTheme="minorHAnsi" w:hAnsiTheme="minorHAnsi" w:cstheme="minorHAnsi"/>
        </w:rPr>
        <w:t xml:space="preserve">transfer about resources. </w:t>
      </w:r>
      <w:r w:rsidRPr="00D46114">
        <w:rPr>
          <w:rFonts w:asciiTheme="minorHAnsi" w:hAnsiTheme="minorHAnsi" w:cstheme="minorHAnsi"/>
          <w:i/>
        </w:rPr>
        <w:t xml:space="preserve">Psyche </w:t>
      </w:r>
      <w:r w:rsidRPr="00D46114">
        <w:rPr>
          <w:rFonts w:asciiTheme="minorHAnsi" w:hAnsiTheme="minorHAnsi" w:cstheme="minorHAnsi"/>
        </w:rPr>
        <w:t>2012, 1-2.</w:t>
      </w:r>
    </w:p>
    <w:p w:rsidR="003F6A3C" w:rsidRPr="00D46114" w:rsidRDefault="003F6A3C" w:rsidP="003F6A3C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D46114">
        <w:rPr>
          <w:rFonts w:asciiTheme="minorHAnsi" w:hAnsiTheme="minorHAnsi" w:cstheme="minorHAnsi"/>
          <w:b/>
        </w:rPr>
        <w:t>MJ Couvillon</w:t>
      </w:r>
      <w:r w:rsidRPr="00D46114">
        <w:rPr>
          <w:rFonts w:asciiTheme="minorHAnsi" w:hAnsiTheme="minorHAnsi" w:cstheme="minorHAnsi"/>
        </w:rPr>
        <w:t xml:space="preserve">, </w:t>
      </w:r>
      <w:r w:rsidRPr="00D46114">
        <w:rPr>
          <w:rFonts w:asciiTheme="minorHAnsi" w:hAnsiTheme="minorHAnsi" w:cstheme="minorHAnsi"/>
          <w:color w:val="0000FF"/>
        </w:rPr>
        <w:t xml:space="preserve">HLF </w:t>
      </w:r>
      <w:proofErr w:type="spellStart"/>
      <w:r w:rsidRPr="00D46114">
        <w:rPr>
          <w:rFonts w:asciiTheme="minorHAnsi" w:hAnsiTheme="minorHAnsi" w:cstheme="minorHAnsi"/>
          <w:color w:val="0000FF"/>
        </w:rPr>
        <w:t>Phillipps</w:t>
      </w:r>
      <w:proofErr w:type="spellEnd"/>
      <w:r w:rsidRPr="00D46114">
        <w:rPr>
          <w:rFonts w:asciiTheme="minorHAnsi" w:hAnsiTheme="minorHAnsi" w:cstheme="minorHAnsi"/>
        </w:rPr>
        <w:t xml:space="preserve">, R </w:t>
      </w:r>
      <w:proofErr w:type="spellStart"/>
      <w:r w:rsidRPr="00D46114">
        <w:rPr>
          <w:rFonts w:asciiTheme="minorHAnsi" w:hAnsiTheme="minorHAnsi" w:cstheme="minorHAnsi"/>
        </w:rPr>
        <w:t>Schürch</w:t>
      </w:r>
      <w:proofErr w:type="spellEnd"/>
      <w:r w:rsidRPr="00D46114">
        <w:rPr>
          <w:rFonts w:asciiTheme="minorHAnsi" w:hAnsiTheme="minorHAnsi" w:cstheme="minorHAnsi"/>
        </w:rPr>
        <w:t xml:space="preserve">, &amp; FWL Ratnieks (2012) Working against gravity: </w:t>
      </w:r>
    </w:p>
    <w:p w:rsidR="003F6A3C" w:rsidRPr="00D46114" w:rsidRDefault="003F6A3C" w:rsidP="003F6A3C">
      <w:pPr>
        <w:ind w:left="1440"/>
        <w:rPr>
          <w:rFonts w:asciiTheme="minorHAnsi" w:hAnsiTheme="minorHAnsi" w:cstheme="minorHAnsi"/>
        </w:rPr>
      </w:pPr>
      <w:r w:rsidRPr="00D46114">
        <w:rPr>
          <w:rFonts w:asciiTheme="minorHAnsi" w:hAnsiTheme="minorHAnsi" w:cstheme="minorHAnsi"/>
        </w:rPr>
        <w:t xml:space="preserve">horizontal honeybee waggle runs have greater angular scatter than vertical waggle runs. </w:t>
      </w:r>
      <w:r w:rsidRPr="00D46114">
        <w:rPr>
          <w:rFonts w:asciiTheme="minorHAnsi" w:hAnsiTheme="minorHAnsi" w:cstheme="minorHAnsi"/>
          <w:i/>
        </w:rPr>
        <w:t>Biology Letters</w:t>
      </w:r>
      <w:r w:rsidRPr="00D46114">
        <w:rPr>
          <w:rFonts w:asciiTheme="minorHAnsi" w:hAnsiTheme="minorHAnsi" w:cstheme="minorHAnsi"/>
        </w:rPr>
        <w:t xml:space="preserve"> 8 (4), 540-543.</w:t>
      </w:r>
    </w:p>
    <w:p w:rsidR="003F6A3C" w:rsidRPr="00D46114" w:rsidRDefault="003F6A3C" w:rsidP="003F6A3C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D46114">
        <w:rPr>
          <w:rFonts w:asciiTheme="minorHAnsi" w:hAnsiTheme="minorHAnsi" w:cstheme="minorHAnsi"/>
          <w:b/>
        </w:rPr>
        <w:t>MJ Couvillon</w:t>
      </w:r>
      <w:r w:rsidRPr="00D46114">
        <w:rPr>
          <w:rFonts w:asciiTheme="minorHAnsi" w:hAnsiTheme="minorHAnsi" w:cstheme="minorHAnsi"/>
        </w:rPr>
        <w:t xml:space="preserve">, </w:t>
      </w:r>
      <w:r w:rsidRPr="00D46114">
        <w:rPr>
          <w:rFonts w:asciiTheme="minorHAnsi" w:hAnsiTheme="minorHAnsi" w:cstheme="minorHAnsi"/>
          <w:color w:val="FF0000"/>
        </w:rPr>
        <w:t>FC Riddell Pearce</w:t>
      </w:r>
      <w:r w:rsidRPr="00D46114">
        <w:rPr>
          <w:rFonts w:asciiTheme="minorHAnsi" w:hAnsiTheme="minorHAnsi" w:cstheme="minorHAnsi"/>
        </w:rPr>
        <w:t xml:space="preserve">, </w:t>
      </w:r>
      <w:r w:rsidRPr="00D46114">
        <w:rPr>
          <w:rFonts w:asciiTheme="minorHAnsi" w:hAnsiTheme="minorHAnsi" w:cstheme="minorHAnsi"/>
          <w:color w:val="0033CC"/>
        </w:rPr>
        <w:t xml:space="preserve">EL Harris-Jones, AM Kuepfer, SJ Mackenzie-Smith, LA </w:t>
      </w:r>
      <w:proofErr w:type="spellStart"/>
      <w:r w:rsidRPr="00D46114">
        <w:rPr>
          <w:rFonts w:asciiTheme="minorHAnsi" w:hAnsiTheme="minorHAnsi" w:cstheme="minorHAnsi"/>
          <w:color w:val="0033CC"/>
        </w:rPr>
        <w:t>Rozario</w:t>
      </w:r>
      <w:proofErr w:type="spellEnd"/>
      <w:r w:rsidRPr="00D46114">
        <w:rPr>
          <w:rFonts w:asciiTheme="minorHAnsi" w:hAnsiTheme="minorHAnsi" w:cstheme="minorHAnsi"/>
          <w:color w:val="0033CC"/>
        </w:rPr>
        <w:t>,</w:t>
      </w:r>
      <w:r w:rsidRPr="00D46114">
        <w:rPr>
          <w:rFonts w:asciiTheme="minorHAnsi" w:hAnsiTheme="minorHAnsi" w:cstheme="minorHAnsi"/>
        </w:rPr>
        <w:t xml:space="preserve"> </w:t>
      </w:r>
    </w:p>
    <w:p w:rsidR="003F6A3C" w:rsidRPr="00D46114" w:rsidRDefault="003F6A3C" w:rsidP="003F6A3C">
      <w:pPr>
        <w:ind w:left="1440"/>
        <w:rPr>
          <w:rFonts w:asciiTheme="minorHAnsi" w:hAnsiTheme="minorHAnsi" w:cstheme="minorHAnsi"/>
        </w:rPr>
      </w:pPr>
      <w:r w:rsidRPr="00D46114">
        <w:rPr>
          <w:rFonts w:asciiTheme="minorHAnsi" w:hAnsiTheme="minorHAnsi" w:cstheme="minorHAnsi"/>
        </w:rPr>
        <w:lastRenderedPageBreak/>
        <w:t xml:space="preserve">R </w:t>
      </w:r>
      <w:proofErr w:type="spellStart"/>
      <w:r w:rsidRPr="00D46114">
        <w:rPr>
          <w:rFonts w:asciiTheme="minorHAnsi" w:hAnsiTheme="minorHAnsi" w:cstheme="minorHAnsi"/>
        </w:rPr>
        <w:t>Schürch</w:t>
      </w:r>
      <w:proofErr w:type="spellEnd"/>
      <w:r w:rsidRPr="00D46114">
        <w:rPr>
          <w:rFonts w:asciiTheme="minorHAnsi" w:hAnsiTheme="minorHAnsi" w:cstheme="minorHAnsi"/>
        </w:rPr>
        <w:t xml:space="preserve">, &amp; FWL </w:t>
      </w:r>
      <w:proofErr w:type="spellStart"/>
      <w:r w:rsidRPr="00D46114">
        <w:rPr>
          <w:rFonts w:asciiTheme="minorHAnsi" w:hAnsiTheme="minorHAnsi" w:cstheme="minorHAnsi"/>
        </w:rPr>
        <w:t>Ratnieks</w:t>
      </w:r>
      <w:proofErr w:type="spellEnd"/>
      <w:r w:rsidRPr="00D46114">
        <w:rPr>
          <w:rFonts w:asciiTheme="minorHAnsi" w:hAnsiTheme="minorHAnsi" w:cstheme="minorHAnsi"/>
        </w:rPr>
        <w:t xml:space="preserve"> (2012). Intra-dance variation among waggle runs and the design of efficient protocols for honey bee dance decoding. </w:t>
      </w:r>
      <w:r w:rsidRPr="00D46114">
        <w:rPr>
          <w:rFonts w:asciiTheme="minorHAnsi" w:hAnsiTheme="minorHAnsi" w:cstheme="minorHAnsi"/>
          <w:i/>
        </w:rPr>
        <w:t>Biology Open</w:t>
      </w:r>
      <w:r w:rsidRPr="00D46114">
        <w:rPr>
          <w:rFonts w:asciiTheme="minorHAnsi" w:hAnsiTheme="minorHAnsi" w:cstheme="minorHAnsi"/>
        </w:rPr>
        <w:t xml:space="preserve"> 1, 467-472.</w:t>
      </w:r>
    </w:p>
    <w:p w:rsidR="003F6A3C" w:rsidRPr="00D46114" w:rsidRDefault="003F6A3C" w:rsidP="003F6A3C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D46114">
        <w:rPr>
          <w:rFonts w:asciiTheme="minorHAnsi" w:hAnsiTheme="minorHAnsi" w:cstheme="minorHAnsi"/>
          <w:b/>
        </w:rPr>
        <w:t>MJ Couvillon</w:t>
      </w:r>
      <w:r w:rsidRPr="00D46114">
        <w:rPr>
          <w:rFonts w:asciiTheme="minorHAnsi" w:hAnsiTheme="minorHAnsi" w:cstheme="minorHAnsi"/>
        </w:rPr>
        <w:t xml:space="preserve"> (2012). The dance legacy of Karl von Frisch. </w:t>
      </w:r>
      <w:proofErr w:type="spellStart"/>
      <w:r w:rsidRPr="00D46114">
        <w:rPr>
          <w:rFonts w:asciiTheme="minorHAnsi" w:hAnsiTheme="minorHAnsi" w:cstheme="minorHAnsi"/>
          <w:i/>
        </w:rPr>
        <w:t>Insectes</w:t>
      </w:r>
      <w:proofErr w:type="spellEnd"/>
      <w:r w:rsidRPr="00D46114">
        <w:rPr>
          <w:rFonts w:asciiTheme="minorHAnsi" w:hAnsiTheme="minorHAnsi" w:cstheme="minorHAnsi"/>
          <w:i/>
        </w:rPr>
        <w:t xml:space="preserve"> </w:t>
      </w:r>
      <w:proofErr w:type="spellStart"/>
      <w:r w:rsidRPr="00D46114">
        <w:rPr>
          <w:rFonts w:asciiTheme="minorHAnsi" w:hAnsiTheme="minorHAnsi" w:cstheme="minorHAnsi"/>
          <w:i/>
        </w:rPr>
        <w:t>Sociaux</w:t>
      </w:r>
      <w:proofErr w:type="spellEnd"/>
      <w:r w:rsidRPr="00D46114">
        <w:rPr>
          <w:rFonts w:asciiTheme="minorHAnsi" w:hAnsiTheme="minorHAnsi" w:cstheme="minorHAnsi"/>
        </w:rPr>
        <w:t xml:space="preserve"> 59 (3), 297-306.</w:t>
      </w:r>
    </w:p>
    <w:p w:rsidR="003F6A3C" w:rsidRPr="00D46114" w:rsidRDefault="003F6A3C" w:rsidP="003F6A3C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D46114">
        <w:rPr>
          <w:rFonts w:asciiTheme="minorHAnsi" w:hAnsiTheme="minorHAnsi" w:cstheme="minorHAnsi"/>
          <w:b/>
        </w:rPr>
        <w:t>MJ Couvillon</w:t>
      </w:r>
      <w:r w:rsidRPr="00D46114">
        <w:rPr>
          <w:rFonts w:asciiTheme="minorHAnsi" w:hAnsiTheme="minorHAnsi" w:cstheme="minorHAnsi"/>
        </w:rPr>
        <w:t xml:space="preserve">, JS </w:t>
      </w:r>
      <w:proofErr w:type="spellStart"/>
      <w:r w:rsidRPr="00D46114">
        <w:rPr>
          <w:rFonts w:asciiTheme="minorHAnsi" w:hAnsiTheme="minorHAnsi" w:cstheme="minorHAnsi"/>
        </w:rPr>
        <w:t>vZweden</w:t>
      </w:r>
      <w:proofErr w:type="spellEnd"/>
      <w:r w:rsidRPr="00D46114">
        <w:rPr>
          <w:rFonts w:asciiTheme="minorHAnsi" w:hAnsiTheme="minorHAnsi" w:cstheme="minorHAnsi"/>
        </w:rPr>
        <w:t xml:space="preserve">, FLW </w:t>
      </w:r>
      <w:proofErr w:type="spellStart"/>
      <w:r w:rsidRPr="00D46114">
        <w:rPr>
          <w:rFonts w:asciiTheme="minorHAnsi" w:hAnsiTheme="minorHAnsi" w:cstheme="minorHAnsi"/>
        </w:rPr>
        <w:t>Ratnieks</w:t>
      </w:r>
      <w:proofErr w:type="spellEnd"/>
      <w:r w:rsidRPr="00D46114">
        <w:rPr>
          <w:rFonts w:asciiTheme="minorHAnsi" w:hAnsiTheme="minorHAnsi" w:cstheme="minorHAnsi"/>
        </w:rPr>
        <w:t xml:space="preserve"> (2012) Model of collective decision-making in </w:t>
      </w:r>
    </w:p>
    <w:p w:rsidR="003F6A3C" w:rsidRPr="00D46114" w:rsidRDefault="003F6A3C" w:rsidP="003F6A3C">
      <w:pPr>
        <w:ind w:left="1440"/>
        <w:rPr>
          <w:rFonts w:asciiTheme="minorHAnsi" w:hAnsiTheme="minorHAnsi" w:cstheme="minorHAnsi"/>
        </w:rPr>
      </w:pPr>
      <w:proofErr w:type="spellStart"/>
      <w:r w:rsidRPr="00D46114">
        <w:rPr>
          <w:rFonts w:asciiTheme="minorHAnsi" w:hAnsiTheme="minorHAnsi" w:cstheme="minorHAnsi"/>
        </w:rPr>
        <w:t>nestmate</w:t>
      </w:r>
      <w:proofErr w:type="spellEnd"/>
      <w:r w:rsidRPr="00D46114">
        <w:rPr>
          <w:rFonts w:asciiTheme="minorHAnsi" w:hAnsiTheme="minorHAnsi" w:cstheme="minorHAnsi"/>
        </w:rPr>
        <w:t xml:space="preserve"> recognition fails to account for individual discriminator responses and non-independent discriminator errors. </w:t>
      </w:r>
      <w:proofErr w:type="spellStart"/>
      <w:r w:rsidRPr="00D46114">
        <w:rPr>
          <w:rFonts w:asciiTheme="minorHAnsi" w:hAnsiTheme="minorHAnsi" w:cstheme="minorHAnsi"/>
          <w:i/>
        </w:rPr>
        <w:t>Behavioural</w:t>
      </w:r>
      <w:proofErr w:type="spellEnd"/>
      <w:r w:rsidRPr="00D46114">
        <w:rPr>
          <w:rFonts w:asciiTheme="minorHAnsi" w:hAnsiTheme="minorHAnsi" w:cstheme="minorHAnsi"/>
          <w:i/>
        </w:rPr>
        <w:t xml:space="preserve"> Ecology and Sociobiology</w:t>
      </w:r>
      <w:r w:rsidRPr="00D46114">
        <w:rPr>
          <w:rFonts w:asciiTheme="minorHAnsi" w:hAnsiTheme="minorHAnsi" w:cstheme="minorHAnsi"/>
        </w:rPr>
        <w:t xml:space="preserve"> 66, 339-341.</w:t>
      </w:r>
    </w:p>
    <w:p w:rsidR="003F6A3C" w:rsidRPr="00D46114" w:rsidRDefault="003F6A3C" w:rsidP="003F6A3C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D46114">
        <w:rPr>
          <w:rFonts w:asciiTheme="minorHAnsi" w:hAnsiTheme="minorHAnsi" w:cstheme="minorHAnsi"/>
        </w:rPr>
        <w:t xml:space="preserve">FAL </w:t>
      </w:r>
      <w:proofErr w:type="spellStart"/>
      <w:r w:rsidRPr="00D46114">
        <w:rPr>
          <w:rFonts w:asciiTheme="minorHAnsi" w:hAnsiTheme="minorHAnsi" w:cstheme="minorHAnsi"/>
        </w:rPr>
        <w:t>Contrera</w:t>
      </w:r>
      <w:proofErr w:type="spellEnd"/>
      <w:r w:rsidRPr="00D46114">
        <w:rPr>
          <w:rFonts w:asciiTheme="minorHAnsi" w:hAnsiTheme="minorHAnsi" w:cstheme="minorHAnsi"/>
        </w:rPr>
        <w:t xml:space="preserve">, </w:t>
      </w:r>
      <w:r w:rsidRPr="00D46114">
        <w:rPr>
          <w:rFonts w:asciiTheme="minorHAnsi" w:hAnsiTheme="minorHAnsi" w:cstheme="minorHAnsi"/>
          <w:b/>
        </w:rPr>
        <w:t>MJ Couvillon</w:t>
      </w:r>
      <w:r w:rsidRPr="00D46114">
        <w:rPr>
          <w:rFonts w:asciiTheme="minorHAnsi" w:hAnsiTheme="minorHAnsi" w:cstheme="minorHAnsi"/>
        </w:rPr>
        <w:t xml:space="preserve">, J </w:t>
      </w:r>
      <w:proofErr w:type="spellStart"/>
      <w:r w:rsidRPr="00D46114">
        <w:rPr>
          <w:rFonts w:asciiTheme="minorHAnsi" w:hAnsiTheme="minorHAnsi" w:cstheme="minorHAnsi"/>
        </w:rPr>
        <w:t>Nieh</w:t>
      </w:r>
      <w:proofErr w:type="spellEnd"/>
      <w:r w:rsidRPr="00D46114">
        <w:rPr>
          <w:rFonts w:asciiTheme="minorHAnsi" w:hAnsiTheme="minorHAnsi" w:cstheme="minorHAnsi"/>
        </w:rPr>
        <w:t xml:space="preserve"> (2011) Hymenopteran group foraging and information </w:t>
      </w:r>
    </w:p>
    <w:p w:rsidR="003F6A3C" w:rsidRPr="00D46114" w:rsidRDefault="003F6A3C" w:rsidP="003F6A3C">
      <w:pPr>
        <w:ind w:left="720" w:firstLine="720"/>
        <w:rPr>
          <w:rFonts w:asciiTheme="minorHAnsi" w:hAnsiTheme="minorHAnsi" w:cstheme="minorHAnsi"/>
        </w:rPr>
      </w:pPr>
      <w:r w:rsidRPr="00D46114">
        <w:rPr>
          <w:rFonts w:asciiTheme="minorHAnsi" w:hAnsiTheme="minorHAnsi" w:cstheme="minorHAnsi"/>
        </w:rPr>
        <w:t xml:space="preserve">transfer about resources. </w:t>
      </w:r>
      <w:r w:rsidRPr="00D46114">
        <w:rPr>
          <w:rFonts w:asciiTheme="minorHAnsi" w:hAnsiTheme="minorHAnsi" w:cstheme="minorHAnsi"/>
          <w:i/>
        </w:rPr>
        <w:t xml:space="preserve">Psyche </w:t>
      </w:r>
      <w:r w:rsidRPr="00D46114">
        <w:rPr>
          <w:rFonts w:asciiTheme="minorHAnsi" w:hAnsiTheme="minorHAnsi" w:cstheme="minorHAnsi"/>
        </w:rPr>
        <w:t>2011, 1-2.</w:t>
      </w:r>
    </w:p>
    <w:p w:rsidR="003F6A3C" w:rsidRPr="00D46114" w:rsidRDefault="003F6A3C" w:rsidP="003F6A3C">
      <w:pPr>
        <w:pStyle w:val="Heading1"/>
        <w:numPr>
          <w:ilvl w:val="0"/>
          <w:numId w:val="16"/>
        </w:numPr>
        <w:rPr>
          <w:rFonts w:asciiTheme="minorHAnsi" w:hAnsiTheme="minorHAnsi" w:cstheme="minorHAnsi"/>
          <w:b w:val="0"/>
        </w:rPr>
      </w:pPr>
      <w:r w:rsidRPr="00D46114">
        <w:rPr>
          <w:rFonts w:asciiTheme="minorHAnsi" w:hAnsiTheme="minorHAnsi" w:cstheme="minorHAnsi"/>
          <w:bCs w:val="0"/>
        </w:rPr>
        <w:t>MJ Couvillon</w:t>
      </w:r>
      <w:r w:rsidRPr="00D46114">
        <w:rPr>
          <w:rFonts w:asciiTheme="minorHAnsi" w:hAnsiTheme="minorHAnsi" w:cstheme="minorHAnsi"/>
          <w:b w:val="0"/>
          <w:bCs w:val="0"/>
        </w:rPr>
        <w:t xml:space="preserve">, </w:t>
      </w:r>
      <w:r w:rsidRPr="00D46114">
        <w:rPr>
          <w:rFonts w:asciiTheme="minorHAnsi" w:hAnsiTheme="minorHAnsi" w:cstheme="minorHAnsi"/>
          <w:b w:val="0"/>
          <w:bCs w:val="0"/>
          <w:color w:val="FF0000"/>
        </w:rPr>
        <w:t xml:space="preserve">J </w:t>
      </w:r>
      <w:proofErr w:type="spellStart"/>
      <w:r w:rsidRPr="00D46114">
        <w:rPr>
          <w:rFonts w:asciiTheme="minorHAnsi" w:hAnsiTheme="minorHAnsi" w:cstheme="minorHAnsi"/>
          <w:b w:val="0"/>
          <w:bCs w:val="0"/>
          <w:color w:val="FF0000"/>
        </w:rPr>
        <w:t>Jandt</w:t>
      </w:r>
      <w:proofErr w:type="spellEnd"/>
      <w:r w:rsidRPr="00D46114">
        <w:rPr>
          <w:rFonts w:asciiTheme="minorHAnsi" w:hAnsiTheme="minorHAnsi" w:cstheme="minorHAnsi"/>
          <w:b w:val="0"/>
          <w:bCs w:val="0"/>
        </w:rPr>
        <w:t xml:space="preserve">, </w:t>
      </w:r>
      <w:r w:rsidRPr="00D46114">
        <w:rPr>
          <w:rFonts w:asciiTheme="minorHAnsi" w:hAnsiTheme="minorHAnsi" w:cstheme="minorHAnsi"/>
          <w:b w:val="0"/>
          <w:bCs w:val="0"/>
          <w:color w:val="0000FF"/>
        </w:rPr>
        <w:t>J Bonds</w:t>
      </w:r>
      <w:r w:rsidRPr="00D46114">
        <w:rPr>
          <w:rFonts w:asciiTheme="minorHAnsi" w:hAnsiTheme="minorHAnsi" w:cstheme="minorHAnsi"/>
          <w:b w:val="0"/>
          <w:bCs w:val="0"/>
        </w:rPr>
        <w:t xml:space="preserve">, B Helm &amp; A Dornhaus (2011) </w:t>
      </w:r>
      <w:r w:rsidRPr="00D46114">
        <w:rPr>
          <w:rFonts w:asciiTheme="minorHAnsi" w:hAnsiTheme="minorHAnsi" w:cstheme="minorHAnsi"/>
          <w:b w:val="0"/>
        </w:rPr>
        <w:t xml:space="preserve">Percent fat is associated with </w:t>
      </w:r>
    </w:p>
    <w:p w:rsidR="003F6A3C" w:rsidRPr="00D46114" w:rsidRDefault="003F6A3C" w:rsidP="003F6A3C">
      <w:pPr>
        <w:pStyle w:val="Heading1"/>
        <w:ind w:left="720" w:firstLine="720"/>
        <w:rPr>
          <w:rFonts w:asciiTheme="minorHAnsi" w:hAnsiTheme="minorHAnsi" w:cstheme="minorHAnsi"/>
          <w:b w:val="0"/>
          <w:i/>
        </w:rPr>
      </w:pPr>
      <w:r w:rsidRPr="00D46114">
        <w:rPr>
          <w:rFonts w:asciiTheme="minorHAnsi" w:hAnsiTheme="minorHAnsi" w:cstheme="minorHAnsi"/>
          <w:b w:val="0"/>
        </w:rPr>
        <w:t xml:space="preserve">body size but not task in the bumble bee </w:t>
      </w:r>
      <w:proofErr w:type="spellStart"/>
      <w:r w:rsidRPr="00D46114">
        <w:rPr>
          <w:rFonts w:asciiTheme="minorHAnsi" w:hAnsiTheme="minorHAnsi" w:cstheme="minorHAnsi"/>
          <w:b w:val="0"/>
          <w:i/>
        </w:rPr>
        <w:t>Bombus</w:t>
      </w:r>
      <w:proofErr w:type="spellEnd"/>
      <w:r w:rsidRPr="00D46114">
        <w:rPr>
          <w:rFonts w:asciiTheme="minorHAnsi" w:hAnsiTheme="minorHAnsi" w:cstheme="minorHAnsi"/>
          <w:b w:val="0"/>
          <w:i/>
        </w:rPr>
        <w:t xml:space="preserve"> impatiens</w:t>
      </w:r>
      <w:r w:rsidRPr="00D46114">
        <w:rPr>
          <w:rFonts w:asciiTheme="minorHAnsi" w:hAnsiTheme="minorHAnsi" w:cstheme="minorHAnsi"/>
          <w:b w:val="0"/>
        </w:rPr>
        <w:t xml:space="preserve">. </w:t>
      </w:r>
      <w:r w:rsidRPr="00D46114">
        <w:rPr>
          <w:rFonts w:asciiTheme="minorHAnsi" w:hAnsiTheme="minorHAnsi" w:cstheme="minorHAnsi"/>
          <w:b w:val="0"/>
          <w:i/>
        </w:rPr>
        <w:t xml:space="preserve">Journal of Comparative </w:t>
      </w:r>
    </w:p>
    <w:p w:rsidR="003F6A3C" w:rsidRPr="00D46114" w:rsidRDefault="003F6A3C" w:rsidP="003F6A3C">
      <w:pPr>
        <w:pStyle w:val="Heading1"/>
        <w:ind w:left="720" w:firstLine="720"/>
        <w:rPr>
          <w:rFonts w:asciiTheme="minorHAnsi" w:hAnsiTheme="minorHAnsi" w:cstheme="minorHAnsi"/>
          <w:b w:val="0"/>
        </w:rPr>
      </w:pPr>
      <w:r w:rsidRPr="00D46114">
        <w:rPr>
          <w:rFonts w:asciiTheme="minorHAnsi" w:hAnsiTheme="minorHAnsi" w:cstheme="minorHAnsi"/>
          <w:b w:val="0"/>
          <w:i/>
        </w:rPr>
        <w:t>Physiology A.</w:t>
      </w:r>
      <w:r w:rsidRPr="00D46114">
        <w:rPr>
          <w:rFonts w:asciiTheme="minorHAnsi" w:hAnsiTheme="minorHAnsi" w:cstheme="minorHAnsi"/>
          <w:b w:val="0"/>
        </w:rPr>
        <w:t>197, 1097-1104.</w:t>
      </w:r>
    </w:p>
    <w:p w:rsidR="003F6A3C" w:rsidRPr="00D46114" w:rsidRDefault="003F6A3C" w:rsidP="003F6A3C">
      <w:pPr>
        <w:pStyle w:val="Heading1"/>
        <w:numPr>
          <w:ilvl w:val="0"/>
          <w:numId w:val="16"/>
        </w:numPr>
        <w:rPr>
          <w:rStyle w:val="eudoraheader"/>
        </w:rPr>
      </w:pPr>
      <w:r w:rsidRPr="00D46114">
        <w:rPr>
          <w:rFonts w:asciiTheme="minorHAnsi" w:hAnsiTheme="minorHAnsi" w:cstheme="minorHAnsi"/>
          <w:bCs w:val="0"/>
        </w:rPr>
        <w:t>MJ Couvillon</w:t>
      </w:r>
      <w:r w:rsidRPr="00D46114">
        <w:rPr>
          <w:rFonts w:asciiTheme="minorHAnsi" w:hAnsiTheme="minorHAnsi" w:cstheme="minorHAnsi"/>
          <w:b w:val="0"/>
          <w:bCs w:val="0"/>
        </w:rPr>
        <w:t xml:space="preserve">, </w:t>
      </w:r>
      <w:r w:rsidRPr="00D46114">
        <w:rPr>
          <w:rFonts w:asciiTheme="minorHAnsi" w:hAnsiTheme="minorHAnsi" w:cstheme="minorHAnsi"/>
          <w:b w:val="0"/>
          <w:bCs w:val="0"/>
          <w:color w:val="0000FF"/>
        </w:rPr>
        <w:t xml:space="preserve">SN Barton, JA Cohen, OK </w:t>
      </w:r>
      <w:proofErr w:type="spellStart"/>
      <w:r w:rsidRPr="00D46114">
        <w:rPr>
          <w:rFonts w:asciiTheme="minorHAnsi" w:hAnsiTheme="minorHAnsi" w:cstheme="minorHAnsi"/>
          <w:b w:val="0"/>
          <w:bCs w:val="0"/>
          <w:color w:val="0000FF"/>
        </w:rPr>
        <w:t>Fabricius</w:t>
      </w:r>
      <w:proofErr w:type="spellEnd"/>
      <w:r w:rsidRPr="00D46114">
        <w:rPr>
          <w:rFonts w:asciiTheme="minorHAnsi" w:hAnsiTheme="minorHAnsi" w:cstheme="minorHAnsi"/>
          <w:b w:val="0"/>
          <w:bCs w:val="0"/>
        </w:rPr>
        <w:t xml:space="preserve">, MH </w:t>
      </w:r>
      <w:proofErr w:type="spellStart"/>
      <w:r w:rsidRPr="00D46114">
        <w:rPr>
          <w:rFonts w:asciiTheme="minorHAnsi" w:hAnsiTheme="minorHAnsi" w:cstheme="minorHAnsi"/>
          <w:b w:val="0"/>
          <w:bCs w:val="0"/>
        </w:rPr>
        <w:t>K</w:t>
      </w:r>
      <w:r w:rsidRPr="00D46114">
        <w:rPr>
          <w:rStyle w:val="eudoraheader"/>
          <w:rFonts w:asciiTheme="minorHAnsi" w:hAnsiTheme="minorHAnsi" w:cstheme="minorHAnsi"/>
          <w:b w:val="0"/>
        </w:rPr>
        <w:t>ärcher</w:t>
      </w:r>
      <w:proofErr w:type="spellEnd"/>
      <w:r w:rsidRPr="00D46114">
        <w:rPr>
          <w:rStyle w:val="eudoraheader"/>
          <w:rFonts w:asciiTheme="minorHAnsi" w:hAnsiTheme="minorHAnsi" w:cstheme="minorHAnsi"/>
          <w:b w:val="0"/>
        </w:rPr>
        <w:t xml:space="preserve">, </w:t>
      </w:r>
      <w:r w:rsidRPr="00D46114">
        <w:rPr>
          <w:rStyle w:val="eudoraheader"/>
          <w:rFonts w:asciiTheme="minorHAnsi" w:hAnsiTheme="minorHAnsi" w:cstheme="minorHAnsi"/>
          <w:b w:val="0"/>
          <w:color w:val="0000FF"/>
        </w:rPr>
        <w:t>LS Cooper, MJ Silk</w:t>
      </w:r>
      <w:r w:rsidRPr="00D46114">
        <w:rPr>
          <w:rStyle w:val="eudoraheader"/>
          <w:rFonts w:asciiTheme="minorHAnsi" w:hAnsiTheme="minorHAnsi" w:cstheme="minorHAnsi"/>
          <w:b w:val="0"/>
        </w:rPr>
        <w:t xml:space="preserve">, H </w:t>
      </w:r>
    </w:p>
    <w:p w:rsidR="003F6A3C" w:rsidRPr="00D46114" w:rsidRDefault="003F6A3C" w:rsidP="003F6A3C">
      <w:pPr>
        <w:pStyle w:val="Heading1"/>
        <w:ind w:left="1440"/>
        <w:rPr>
          <w:rFonts w:asciiTheme="minorHAnsi" w:hAnsiTheme="minorHAnsi" w:cstheme="minorHAnsi"/>
          <w:b w:val="0"/>
          <w:bCs w:val="0"/>
        </w:rPr>
      </w:pPr>
      <w:proofErr w:type="spellStart"/>
      <w:r w:rsidRPr="00D46114">
        <w:rPr>
          <w:rStyle w:val="eudoraheader"/>
          <w:rFonts w:asciiTheme="minorHAnsi" w:hAnsiTheme="minorHAnsi" w:cstheme="minorHAnsi"/>
          <w:b w:val="0"/>
        </w:rPr>
        <w:t>Helanterä</w:t>
      </w:r>
      <w:proofErr w:type="spellEnd"/>
      <w:r w:rsidRPr="00D46114">
        <w:rPr>
          <w:rStyle w:val="eudoraheader"/>
          <w:rFonts w:asciiTheme="minorHAnsi" w:hAnsiTheme="minorHAnsi" w:cstheme="minorHAnsi"/>
          <w:b w:val="0"/>
        </w:rPr>
        <w:t xml:space="preserve">, &amp; FLW </w:t>
      </w:r>
      <w:proofErr w:type="spellStart"/>
      <w:r w:rsidRPr="00D46114">
        <w:rPr>
          <w:rStyle w:val="eudoraheader"/>
          <w:rFonts w:asciiTheme="minorHAnsi" w:hAnsiTheme="minorHAnsi" w:cstheme="minorHAnsi"/>
          <w:b w:val="0"/>
        </w:rPr>
        <w:t>Ratnieks</w:t>
      </w:r>
      <w:proofErr w:type="spellEnd"/>
      <w:r w:rsidRPr="00D46114">
        <w:rPr>
          <w:rStyle w:val="eudoraheader"/>
          <w:rFonts w:asciiTheme="minorHAnsi" w:hAnsiTheme="minorHAnsi" w:cstheme="minorHAnsi"/>
          <w:b w:val="0"/>
        </w:rPr>
        <w:t xml:space="preserve"> (2010) Alarm pheromones do not mediate rapid shifts in honey bee guard acceptance threshold. </w:t>
      </w:r>
      <w:r w:rsidRPr="00D46114">
        <w:rPr>
          <w:rStyle w:val="eudoraheader"/>
          <w:rFonts w:asciiTheme="minorHAnsi" w:hAnsiTheme="minorHAnsi" w:cstheme="minorHAnsi"/>
          <w:b w:val="0"/>
          <w:i/>
        </w:rPr>
        <w:t>Journal of Chemical Ecology</w:t>
      </w:r>
      <w:r w:rsidRPr="00D46114">
        <w:rPr>
          <w:rStyle w:val="eudoraheader"/>
          <w:rFonts w:asciiTheme="minorHAnsi" w:hAnsiTheme="minorHAnsi" w:cstheme="minorHAnsi"/>
          <w:b w:val="0"/>
        </w:rPr>
        <w:t xml:space="preserve"> 36, 1306-1308.</w:t>
      </w:r>
    </w:p>
    <w:p w:rsidR="003F6A3C" w:rsidRPr="00D46114" w:rsidRDefault="003F6A3C" w:rsidP="003F6A3C">
      <w:pPr>
        <w:pStyle w:val="Heading1"/>
        <w:numPr>
          <w:ilvl w:val="0"/>
          <w:numId w:val="16"/>
        </w:numPr>
        <w:rPr>
          <w:rFonts w:asciiTheme="minorHAnsi" w:hAnsiTheme="minorHAnsi" w:cstheme="minorHAnsi"/>
          <w:b w:val="0"/>
        </w:rPr>
      </w:pPr>
      <w:r w:rsidRPr="00D46114">
        <w:rPr>
          <w:rFonts w:asciiTheme="minorHAnsi" w:hAnsiTheme="minorHAnsi" w:cstheme="minorHAnsi"/>
          <w:bCs w:val="0"/>
        </w:rPr>
        <w:t>MJ Couvillon</w:t>
      </w:r>
      <w:r w:rsidRPr="00D46114">
        <w:rPr>
          <w:rFonts w:asciiTheme="minorHAnsi" w:hAnsiTheme="minorHAnsi" w:cstheme="minorHAnsi"/>
          <w:b w:val="0"/>
          <w:bCs w:val="0"/>
        </w:rPr>
        <w:t>, WOH Hughes, JA Perez-Sato, SJ Martin, &amp; FLW Ratnieks (2010)</w:t>
      </w:r>
      <w:r w:rsidRPr="00D46114">
        <w:rPr>
          <w:rFonts w:asciiTheme="minorHAnsi" w:hAnsiTheme="minorHAnsi" w:cstheme="minorHAnsi"/>
          <w:b w:val="0"/>
        </w:rPr>
        <w:t xml:space="preserve"> Sexual </w:t>
      </w:r>
    </w:p>
    <w:p w:rsidR="003F6A3C" w:rsidRPr="00D46114" w:rsidRDefault="003F6A3C" w:rsidP="003F6A3C">
      <w:pPr>
        <w:pStyle w:val="Heading1"/>
        <w:ind w:left="1440"/>
        <w:rPr>
          <w:rFonts w:asciiTheme="minorHAnsi" w:hAnsiTheme="minorHAnsi" w:cstheme="minorHAnsi"/>
          <w:b w:val="0"/>
        </w:rPr>
      </w:pPr>
      <w:r w:rsidRPr="00D46114">
        <w:rPr>
          <w:rFonts w:asciiTheme="minorHAnsi" w:hAnsiTheme="minorHAnsi" w:cstheme="minorHAnsi"/>
          <w:b w:val="0"/>
        </w:rPr>
        <w:t xml:space="preserve">selection in honeybees: colony variation and the importance of size in male mating success. </w:t>
      </w:r>
      <w:r w:rsidRPr="00D46114">
        <w:rPr>
          <w:rFonts w:asciiTheme="minorHAnsi" w:hAnsiTheme="minorHAnsi" w:cstheme="minorHAnsi"/>
          <w:b w:val="0"/>
          <w:i/>
        </w:rPr>
        <w:t>Behavioral Ecology</w:t>
      </w:r>
      <w:r w:rsidRPr="00D46114">
        <w:rPr>
          <w:rFonts w:asciiTheme="minorHAnsi" w:hAnsiTheme="minorHAnsi" w:cstheme="minorHAnsi"/>
          <w:b w:val="0"/>
        </w:rPr>
        <w:t xml:space="preserve"> 21 (3), 520-525.</w:t>
      </w:r>
    </w:p>
    <w:p w:rsidR="003F6A3C" w:rsidRPr="00D46114" w:rsidRDefault="003F6A3C" w:rsidP="003F6A3C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D46114">
        <w:rPr>
          <w:rFonts w:asciiTheme="minorHAnsi" w:hAnsiTheme="minorHAnsi" w:cstheme="minorHAnsi"/>
          <w:b/>
        </w:rPr>
        <w:t>MJ Couvillon</w:t>
      </w:r>
      <w:r w:rsidRPr="00D46114">
        <w:rPr>
          <w:rFonts w:asciiTheme="minorHAnsi" w:hAnsiTheme="minorHAnsi" w:cstheme="minorHAnsi"/>
        </w:rPr>
        <w:t xml:space="preserve">, </w:t>
      </w:r>
      <w:r w:rsidRPr="00D46114">
        <w:rPr>
          <w:rFonts w:asciiTheme="minorHAnsi" w:hAnsiTheme="minorHAnsi" w:cstheme="minorHAnsi"/>
          <w:color w:val="FF0000"/>
        </w:rPr>
        <w:t xml:space="preserve">J </w:t>
      </w:r>
      <w:proofErr w:type="spellStart"/>
      <w:r w:rsidRPr="00D46114">
        <w:rPr>
          <w:rFonts w:asciiTheme="minorHAnsi" w:hAnsiTheme="minorHAnsi" w:cstheme="minorHAnsi"/>
          <w:color w:val="FF0000"/>
        </w:rPr>
        <w:t>Jandt</w:t>
      </w:r>
      <w:proofErr w:type="spellEnd"/>
      <w:r w:rsidRPr="00D46114">
        <w:rPr>
          <w:rFonts w:asciiTheme="minorHAnsi" w:hAnsiTheme="minorHAnsi" w:cstheme="minorHAnsi"/>
          <w:color w:val="FF0000"/>
        </w:rPr>
        <w:t>, N Duong</w:t>
      </w:r>
      <w:r w:rsidRPr="00D46114">
        <w:rPr>
          <w:rFonts w:asciiTheme="minorHAnsi" w:hAnsiTheme="minorHAnsi" w:cstheme="minorHAnsi"/>
        </w:rPr>
        <w:t xml:space="preserve">, &amp; A Dornhaus (2010) Ontogeny of worker body size </w:t>
      </w:r>
    </w:p>
    <w:p w:rsidR="003F6A3C" w:rsidRPr="00D46114" w:rsidRDefault="003F6A3C" w:rsidP="003F6A3C">
      <w:pPr>
        <w:ind w:left="1440"/>
        <w:rPr>
          <w:rFonts w:asciiTheme="minorHAnsi" w:hAnsiTheme="minorHAnsi" w:cstheme="minorHAnsi"/>
        </w:rPr>
      </w:pPr>
      <w:r w:rsidRPr="00D46114">
        <w:rPr>
          <w:rFonts w:asciiTheme="minorHAnsi" w:hAnsiTheme="minorHAnsi" w:cstheme="minorHAnsi"/>
        </w:rPr>
        <w:t>distribution in bumble bee (</w:t>
      </w:r>
      <w:proofErr w:type="spellStart"/>
      <w:r w:rsidRPr="00D46114">
        <w:rPr>
          <w:rFonts w:asciiTheme="minorHAnsi" w:hAnsiTheme="minorHAnsi" w:cstheme="minorHAnsi"/>
          <w:i/>
        </w:rPr>
        <w:t>Bombus</w:t>
      </w:r>
      <w:proofErr w:type="spellEnd"/>
      <w:r w:rsidRPr="00D46114">
        <w:rPr>
          <w:rFonts w:asciiTheme="minorHAnsi" w:hAnsiTheme="minorHAnsi" w:cstheme="minorHAnsi"/>
          <w:i/>
        </w:rPr>
        <w:t xml:space="preserve"> impatiens</w:t>
      </w:r>
      <w:r w:rsidRPr="00D46114">
        <w:rPr>
          <w:rFonts w:asciiTheme="minorHAnsi" w:hAnsiTheme="minorHAnsi" w:cstheme="minorHAnsi"/>
        </w:rPr>
        <w:t xml:space="preserve">) colonies. </w:t>
      </w:r>
      <w:r w:rsidRPr="00D46114">
        <w:rPr>
          <w:rFonts w:asciiTheme="minorHAnsi" w:hAnsiTheme="minorHAnsi" w:cstheme="minorHAnsi"/>
          <w:i/>
        </w:rPr>
        <w:t>Ecological Entomology</w:t>
      </w:r>
      <w:r w:rsidRPr="00D46114">
        <w:rPr>
          <w:rFonts w:asciiTheme="minorHAnsi" w:hAnsiTheme="minorHAnsi" w:cstheme="minorHAnsi"/>
        </w:rPr>
        <w:t xml:space="preserve"> 35 (4), 424-435.</w:t>
      </w:r>
    </w:p>
    <w:p w:rsidR="003F6A3C" w:rsidRPr="00D46114" w:rsidRDefault="003F6A3C" w:rsidP="003F6A3C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D46114">
        <w:rPr>
          <w:rFonts w:asciiTheme="minorHAnsi" w:hAnsiTheme="minorHAnsi" w:cstheme="minorHAnsi"/>
          <w:b/>
        </w:rPr>
        <w:t>MJ Couvillon</w:t>
      </w:r>
      <w:r w:rsidRPr="00D46114">
        <w:rPr>
          <w:rFonts w:asciiTheme="minorHAnsi" w:hAnsiTheme="minorHAnsi" w:cstheme="minorHAnsi"/>
        </w:rPr>
        <w:t xml:space="preserve">, </w:t>
      </w:r>
      <w:r w:rsidRPr="00D46114">
        <w:rPr>
          <w:rFonts w:asciiTheme="minorHAnsi" w:hAnsiTheme="minorHAnsi" w:cstheme="minorHAnsi"/>
          <w:color w:val="FF0000"/>
        </w:rPr>
        <w:t>G Fitzpatrick</w:t>
      </w:r>
      <w:r w:rsidRPr="00D46114">
        <w:rPr>
          <w:rFonts w:asciiTheme="minorHAnsi" w:hAnsiTheme="minorHAnsi" w:cstheme="minorHAnsi"/>
        </w:rPr>
        <w:t xml:space="preserve">, &amp; A Dornhaus (2010) Ambient air temperature does not predict </w:t>
      </w:r>
    </w:p>
    <w:p w:rsidR="003F6A3C" w:rsidRPr="00D46114" w:rsidRDefault="003F6A3C" w:rsidP="003F6A3C">
      <w:pPr>
        <w:ind w:left="720" w:firstLine="720"/>
        <w:rPr>
          <w:rFonts w:asciiTheme="minorHAnsi" w:hAnsiTheme="minorHAnsi" w:cstheme="minorHAnsi"/>
        </w:rPr>
      </w:pPr>
      <w:r w:rsidRPr="00D46114">
        <w:rPr>
          <w:rFonts w:asciiTheme="minorHAnsi" w:hAnsiTheme="minorHAnsi" w:cstheme="minorHAnsi"/>
        </w:rPr>
        <w:t>body size of foragers in bumble bees (</w:t>
      </w:r>
      <w:proofErr w:type="spellStart"/>
      <w:r w:rsidRPr="00D46114">
        <w:rPr>
          <w:rFonts w:asciiTheme="minorHAnsi" w:hAnsiTheme="minorHAnsi" w:cstheme="minorHAnsi"/>
          <w:i/>
        </w:rPr>
        <w:t>Bombus</w:t>
      </w:r>
      <w:proofErr w:type="spellEnd"/>
      <w:r w:rsidRPr="00D46114">
        <w:rPr>
          <w:rFonts w:asciiTheme="minorHAnsi" w:hAnsiTheme="minorHAnsi" w:cstheme="minorHAnsi"/>
          <w:i/>
        </w:rPr>
        <w:t xml:space="preserve"> impatiens</w:t>
      </w:r>
      <w:r w:rsidRPr="00D46114">
        <w:rPr>
          <w:rFonts w:asciiTheme="minorHAnsi" w:hAnsiTheme="minorHAnsi" w:cstheme="minorHAnsi"/>
        </w:rPr>
        <w:t xml:space="preserve">). </w:t>
      </w:r>
      <w:r w:rsidRPr="00D46114">
        <w:rPr>
          <w:rFonts w:asciiTheme="minorHAnsi" w:hAnsiTheme="minorHAnsi" w:cstheme="minorHAnsi"/>
          <w:i/>
        </w:rPr>
        <w:t>Psyche</w:t>
      </w:r>
      <w:r w:rsidRPr="00D46114">
        <w:rPr>
          <w:rFonts w:asciiTheme="minorHAnsi" w:hAnsiTheme="minorHAnsi" w:cstheme="minorHAnsi"/>
        </w:rPr>
        <w:t xml:space="preserve"> 2010. </w:t>
      </w:r>
    </w:p>
    <w:p w:rsidR="003F6A3C" w:rsidRPr="00D46114" w:rsidRDefault="003F6A3C" w:rsidP="003F6A3C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D46114">
        <w:rPr>
          <w:rFonts w:asciiTheme="minorHAnsi" w:hAnsiTheme="minorHAnsi" w:cstheme="minorHAnsi"/>
          <w:b/>
          <w:bCs/>
        </w:rPr>
        <w:t>MJ Couvillon</w:t>
      </w:r>
      <w:r w:rsidRPr="00D46114">
        <w:rPr>
          <w:rFonts w:asciiTheme="minorHAnsi" w:hAnsiTheme="minorHAnsi" w:cstheme="minorHAnsi"/>
          <w:bCs/>
        </w:rPr>
        <w:t xml:space="preserve"> &amp; A Dornhaus (2010) </w:t>
      </w:r>
      <w:r w:rsidRPr="00D46114">
        <w:rPr>
          <w:rFonts w:asciiTheme="minorHAnsi" w:hAnsiTheme="minorHAnsi" w:cstheme="minorHAnsi"/>
        </w:rPr>
        <w:t>Small worker bumble bees (</w:t>
      </w:r>
      <w:proofErr w:type="spellStart"/>
      <w:r w:rsidRPr="00D46114">
        <w:rPr>
          <w:rFonts w:asciiTheme="minorHAnsi" w:hAnsiTheme="minorHAnsi" w:cstheme="minorHAnsi"/>
          <w:i/>
          <w:iCs/>
        </w:rPr>
        <w:t>Bombus</w:t>
      </w:r>
      <w:proofErr w:type="spellEnd"/>
      <w:r w:rsidRPr="00D46114">
        <w:rPr>
          <w:rFonts w:asciiTheme="minorHAnsi" w:hAnsiTheme="minorHAnsi" w:cstheme="minorHAnsi"/>
          <w:i/>
          <w:iCs/>
        </w:rPr>
        <w:t xml:space="preserve"> impatiens)</w:t>
      </w:r>
      <w:r w:rsidRPr="00D46114">
        <w:rPr>
          <w:rFonts w:asciiTheme="minorHAnsi" w:hAnsiTheme="minorHAnsi" w:cstheme="minorHAnsi"/>
        </w:rPr>
        <w:t xml:space="preserve"> are hardier </w:t>
      </w:r>
    </w:p>
    <w:p w:rsidR="00D83669" w:rsidRDefault="003F6A3C" w:rsidP="003F6A3C">
      <w:pPr>
        <w:ind w:left="720" w:firstLine="720"/>
        <w:rPr>
          <w:rFonts w:asciiTheme="minorHAnsi" w:hAnsiTheme="minorHAnsi" w:cstheme="minorHAnsi"/>
          <w:bCs/>
        </w:rPr>
      </w:pPr>
      <w:r w:rsidRPr="00D46114">
        <w:rPr>
          <w:rFonts w:asciiTheme="minorHAnsi" w:hAnsiTheme="minorHAnsi" w:cstheme="minorHAnsi"/>
        </w:rPr>
        <w:t xml:space="preserve">against starvation than their larger sisters. </w:t>
      </w:r>
      <w:proofErr w:type="spellStart"/>
      <w:r w:rsidRPr="00D46114">
        <w:rPr>
          <w:rFonts w:asciiTheme="minorHAnsi" w:hAnsiTheme="minorHAnsi" w:cstheme="minorHAnsi"/>
          <w:i/>
        </w:rPr>
        <w:t>Insectes</w:t>
      </w:r>
      <w:proofErr w:type="spellEnd"/>
      <w:r w:rsidRPr="00D46114">
        <w:rPr>
          <w:rFonts w:asciiTheme="minorHAnsi" w:hAnsiTheme="minorHAnsi" w:cstheme="minorHAnsi"/>
          <w:i/>
        </w:rPr>
        <w:t xml:space="preserve"> </w:t>
      </w:r>
      <w:proofErr w:type="spellStart"/>
      <w:r w:rsidRPr="00D46114">
        <w:rPr>
          <w:rFonts w:asciiTheme="minorHAnsi" w:hAnsiTheme="minorHAnsi" w:cstheme="minorHAnsi"/>
          <w:i/>
        </w:rPr>
        <w:t>Sociaux</w:t>
      </w:r>
      <w:proofErr w:type="spellEnd"/>
      <w:r w:rsidRPr="00D46114">
        <w:rPr>
          <w:rFonts w:asciiTheme="minorHAnsi" w:hAnsiTheme="minorHAnsi" w:cstheme="minorHAnsi"/>
          <w:bCs/>
        </w:rPr>
        <w:t xml:space="preserve"> 57, 193-197</w:t>
      </w:r>
      <w:r w:rsidR="00D83669">
        <w:rPr>
          <w:rFonts w:asciiTheme="minorHAnsi" w:hAnsiTheme="minorHAnsi" w:cstheme="minorHAnsi"/>
          <w:bCs/>
        </w:rPr>
        <w:t xml:space="preserve">. </w:t>
      </w:r>
    </w:p>
    <w:p w:rsidR="00856381" w:rsidRDefault="003F6A3C" w:rsidP="00856381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D83669">
        <w:rPr>
          <w:rFonts w:asciiTheme="minorHAnsi" w:hAnsiTheme="minorHAnsi" w:cstheme="minorHAnsi"/>
        </w:rPr>
        <w:t xml:space="preserve">W Gronenberg &amp; </w:t>
      </w:r>
      <w:r w:rsidRPr="00D83669">
        <w:rPr>
          <w:rFonts w:asciiTheme="minorHAnsi" w:hAnsiTheme="minorHAnsi" w:cstheme="minorHAnsi"/>
          <w:b/>
        </w:rPr>
        <w:t>MJ Couvillon</w:t>
      </w:r>
      <w:r w:rsidRPr="00D83669">
        <w:rPr>
          <w:rFonts w:asciiTheme="minorHAnsi" w:hAnsiTheme="minorHAnsi" w:cstheme="minorHAnsi"/>
        </w:rPr>
        <w:t xml:space="preserve">. Brain Composition and Olfactory Learning in Honey Bees (2010) </w:t>
      </w:r>
    </w:p>
    <w:p w:rsidR="00D83669" w:rsidRPr="00856381" w:rsidRDefault="003F6A3C" w:rsidP="00856381">
      <w:pPr>
        <w:ind w:left="1440"/>
        <w:rPr>
          <w:rFonts w:asciiTheme="minorHAnsi" w:hAnsiTheme="minorHAnsi" w:cstheme="minorHAnsi"/>
        </w:rPr>
      </w:pPr>
      <w:r w:rsidRPr="00856381">
        <w:rPr>
          <w:rFonts w:asciiTheme="minorHAnsi" w:hAnsiTheme="minorHAnsi" w:cstheme="minorHAnsi"/>
          <w:i/>
        </w:rPr>
        <w:t>Neurobiology of Learning and Memory</w:t>
      </w:r>
      <w:r w:rsidRPr="00856381">
        <w:rPr>
          <w:rFonts w:asciiTheme="minorHAnsi" w:hAnsiTheme="minorHAnsi" w:cstheme="minorHAnsi"/>
        </w:rPr>
        <w:t xml:space="preserve"> 93 (3), 435-443.</w:t>
      </w:r>
    </w:p>
    <w:p w:rsidR="003F6A3C" w:rsidRPr="00D83669" w:rsidRDefault="003F6A3C" w:rsidP="00D83669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D83669">
        <w:rPr>
          <w:rFonts w:asciiTheme="minorHAnsi" w:hAnsiTheme="minorHAnsi" w:cstheme="minorHAnsi"/>
          <w:b/>
          <w:lang w:val="en-GB"/>
        </w:rPr>
        <w:t>MJ Couvillon</w:t>
      </w:r>
      <w:r w:rsidRPr="00D83669">
        <w:rPr>
          <w:rFonts w:asciiTheme="minorHAnsi" w:hAnsiTheme="minorHAnsi" w:cstheme="minorHAnsi"/>
          <w:lang w:val="en-GB"/>
        </w:rPr>
        <w:t xml:space="preserve">, G </w:t>
      </w:r>
      <w:proofErr w:type="spellStart"/>
      <w:r w:rsidRPr="00D83669">
        <w:rPr>
          <w:rFonts w:asciiTheme="minorHAnsi" w:hAnsiTheme="minorHAnsi" w:cstheme="minorHAnsi"/>
          <w:lang w:val="en-GB"/>
        </w:rPr>
        <w:t>DeGrandi</w:t>
      </w:r>
      <w:proofErr w:type="spellEnd"/>
      <w:r w:rsidRPr="00D83669">
        <w:rPr>
          <w:rFonts w:asciiTheme="minorHAnsi" w:hAnsiTheme="minorHAnsi" w:cstheme="minorHAnsi"/>
          <w:lang w:val="en-GB"/>
        </w:rPr>
        <w:t xml:space="preserve">-Hoffman, W </w:t>
      </w:r>
      <w:proofErr w:type="spellStart"/>
      <w:r w:rsidRPr="00D83669">
        <w:rPr>
          <w:rFonts w:asciiTheme="minorHAnsi" w:hAnsiTheme="minorHAnsi" w:cstheme="minorHAnsi"/>
          <w:lang w:val="en-GB"/>
        </w:rPr>
        <w:t>Gronenberg</w:t>
      </w:r>
      <w:proofErr w:type="spellEnd"/>
      <w:r w:rsidRPr="00D83669">
        <w:rPr>
          <w:rFonts w:asciiTheme="minorHAnsi" w:hAnsiTheme="minorHAnsi" w:cstheme="minorHAnsi"/>
          <w:lang w:val="en-GB"/>
        </w:rPr>
        <w:t xml:space="preserve"> (2010) Africanized honeybees are slower </w:t>
      </w:r>
    </w:p>
    <w:p w:rsidR="00D83669" w:rsidRDefault="003F6A3C" w:rsidP="00D83669">
      <w:pPr>
        <w:ind w:left="720" w:firstLine="720"/>
        <w:rPr>
          <w:rFonts w:asciiTheme="minorHAnsi" w:hAnsiTheme="minorHAnsi" w:cstheme="minorHAnsi"/>
          <w:lang w:val="en-GB"/>
        </w:rPr>
      </w:pPr>
      <w:r w:rsidRPr="00D46114">
        <w:rPr>
          <w:rFonts w:asciiTheme="minorHAnsi" w:hAnsiTheme="minorHAnsi" w:cstheme="minorHAnsi"/>
          <w:lang w:val="en-GB"/>
        </w:rPr>
        <w:t xml:space="preserve">learners than their European counterparts. </w:t>
      </w:r>
      <w:proofErr w:type="spellStart"/>
      <w:r w:rsidRPr="00D46114">
        <w:rPr>
          <w:rFonts w:asciiTheme="minorHAnsi" w:hAnsiTheme="minorHAnsi" w:cstheme="minorHAnsi"/>
          <w:i/>
          <w:lang w:val="en-GB"/>
        </w:rPr>
        <w:t>Naturwissenschaften</w:t>
      </w:r>
      <w:proofErr w:type="spellEnd"/>
      <w:r w:rsidRPr="00D46114">
        <w:rPr>
          <w:rFonts w:asciiTheme="minorHAnsi" w:hAnsiTheme="minorHAnsi" w:cstheme="minorHAnsi"/>
          <w:lang w:val="en-GB"/>
        </w:rPr>
        <w:t xml:space="preserve"> 97 (2), 153-160.</w:t>
      </w:r>
    </w:p>
    <w:p w:rsidR="003F6A3C" w:rsidRPr="00D83669" w:rsidRDefault="003F6A3C" w:rsidP="00D83669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lang w:val="en-GB"/>
        </w:rPr>
      </w:pPr>
      <w:r w:rsidRPr="00D83669">
        <w:rPr>
          <w:rFonts w:asciiTheme="minorHAnsi" w:hAnsiTheme="minorHAnsi" w:cstheme="minorHAnsi"/>
          <w:b/>
          <w:lang w:val="en-GB"/>
        </w:rPr>
        <w:t>MJ Couvillon</w:t>
      </w:r>
      <w:r w:rsidRPr="00D83669">
        <w:rPr>
          <w:rFonts w:asciiTheme="minorHAnsi" w:hAnsiTheme="minorHAnsi" w:cstheme="minorHAnsi"/>
          <w:lang w:val="en-GB"/>
        </w:rPr>
        <w:t xml:space="preserve">, </w:t>
      </w:r>
      <w:r w:rsidRPr="00D83669">
        <w:rPr>
          <w:rFonts w:asciiTheme="minorHAnsi" w:hAnsiTheme="minorHAnsi" w:cstheme="minorHAnsi"/>
          <w:color w:val="0000FF"/>
          <w:lang w:val="en-GB"/>
        </w:rPr>
        <w:t>GGF Roy</w:t>
      </w:r>
      <w:r w:rsidRPr="00D83669">
        <w:rPr>
          <w:rFonts w:asciiTheme="minorHAnsi" w:hAnsiTheme="minorHAnsi" w:cstheme="minorHAnsi"/>
          <w:lang w:val="en-GB"/>
        </w:rPr>
        <w:t xml:space="preserve">, FLW Ratnieks (2009) </w:t>
      </w:r>
      <w:r w:rsidRPr="00D83669">
        <w:rPr>
          <w:rFonts w:asciiTheme="minorHAnsi" w:hAnsiTheme="minorHAnsi" w:cstheme="minorHAnsi"/>
        </w:rPr>
        <w:t>Recognition errors by honey bee (</w:t>
      </w:r>
      <w:proofErr w:type="spellStart"/>
      <w:r w:rsidRPr="00D83669">
        <w:rPr>
          <w:rFonts w:asciiTheme="minorHAnsi" w:hAnsiTheme="minorHAnsi" w:cstheme="minorHAnsi"/>
          <w:i/>
        </w:rPr>
        <w:t>Apis</w:t>
      </w:r>
      <w:proofErr w:type="spellEnd"/>
      <w:r w:rsidRPr="00D83669">
        <w:rPr>
          <w:rFonts w:asciiTheme="minorHAnsi" w:hAnsiTheme="minorHAnsi" w:cstheme="minorHAnsi"/>
          <w:i/>
        </w:rPr>
        <w:t xml:space="preserve"> </w:t>
      </w:r>
      <w:proofErr w:type="spellStart"/>
      <w:r w:rsidRPr="00D83669">
        <w:rPr>
          <w:rFonts w:asciiTheme="minorHAnsi" w:hAnsiTheme="minorHAnsi" w:cstheme="minorHAnsi"/>
          <w:i/>
        </w:rPr>
        <w:t>mellifera</w:t>
      </w:r>
      <w:proofErr w:type="spellEnd"/>
      <w:r w:rsidRPr="00D83669">
        <w:rPr>
          <w:rFonts w:asciiTheme="minorHAnsi" w:hAnsiTheme="minorHAnsi" w:cstheme="minorHAnsi"/>
        </w:rPr>
        <w:t xml:space="preserve">) </w:t>
      </w:r>
    </w:p>
    <w:p w:rsidR="00D83669" w:rsidRDefault="003F6A3C" w:rsidP="00D83669">
      <w:pPr>
        <w:ind w:left="1440"/>
        <w:rPr>
          <w:rFonts w:asciiTheme="minorHAnsi" w:hAnsiTheme="minorHAnsi" w:cstheme="minorHAnsi"/>
        </w:rPr>
      </w:pPr>
      <w:r w:rsidRPr="00D46114">
        <w:rPr>
          <w:rFonts w:asciiTheme="minorHAnsi" w:hAnsiTheme="minorHAnsi" w:cstheme="minorHAnsi"/>
        </w:rPr>
        <w:t xml:space="preserve">guards demonstrate overlapping cues in conspecific recognition. </w:t>
      </w:r>
      <w:r w:rsidRPr="00D46114">
        <w:rPr>
          <w:rFonts w:asciiTheme="minorHAnsi" w:hAnsiTheme="minorHAnsi" w:cstheme="minorHAnsi"/>
          <w:i/>
        </w:rPr>
        <w:t xml:space="preserve">Journal of Apiculture Research </w:t>
      </w:r>
      <w:r w:rsidRPr="00D46114">
        <w:rPr>
          <w:rFonts w:asciiTheme="minorHAnsi" w:hAnsiTheme="minorHAnsi" w:cstheme="minorHAnsi"/>
        </w:rPr>
        <w:t>48, 225-232.</w:t>
      </w:r>
    </w:p>
    <w:p w:rsidR="003F6A3C" w:rsidRPr="00D83669" w:rsidRDefault="003F6A3C" w:rsidP="00D83669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D83669">
        <w:rPr>
          <w:rFonts w:asciiTheme="minorHAnsi" w:hAnsiTheme="minorHAnsi" w:cstheme="minorHAnsi"/>
          <w:b/>
        </w:rPr>
        <w:t>MJ Couvillon</w:t>
      </w:r>
      <w:r w:rsidRPr="00D83669">
        <w:rPr>
          <w:rFonts w:asciiTheme="minorHAnsi" w:hAnsiTheme="minorHAnsi" w:cstheme="minorHAnsi"/>
        </w:rPr>
        <w:t xml:space="preserve"> &amp; A Dornhaus (2009) </w:t>
      </w:r>
      <w:r w:rsidRPr="00D83669">
        <w:rPr>
          <w:rFonts w:asciiTheme="minorHAnsi" w:hAnsiTheme="minorHAnsi" w:cstheme="minorHAnsi"/>
          <w:lang w:val="en-GB"/>
        </w:rPr>
        <w:t xml:space="preserve">Location, location, location: larvae position inside the nest </w:t>
      </w:r>
    </w:p>
    <w:p w:rsidR="003F6A3C" w:rsidRPr="00D46114" w:rsidRDefault="003F6A3C" w:rsidP="003F6A3C">
      <w:pPr>
        <w:ind w:left="1440"/>
        <w:rPr>
          <w:rFonts w:asciiTheme="minorHAnsi" w:hAnsiTheme="minorHAnsi" w:cstheme="minorHAnsi"/>
          <w:lang w:val="en-GB"/>
        </w:rPr>
      </w:pPr>
      <w:r w:rsidRPr="00D46114">
        <w:rPr>
          <w:rFonts w:asciiTheme="minorHAnsi" w:hAnsiTheme="minorHAnsi" w:cstheme="minorHAnsi"/>
          <w:lang w:val="en-GB"/>
        </w:rPr>
        <w:t>is correlated with adult body size in worker bumble bees (</w:t>
      </w:r>
      <w:proofErr w:type="spellStart"/>
      <w:r w:rsidRPr="00D46114">
        <w:rPr>
          <w:rFonts w:asciiTheme="minorHAnsi" w:hAnsiTheme="minorHAnsi" w:cstheme="minorHAnsi"/>
          <w:i/>
          <w:lang w:val="en-GB"/>
        </w:rPr>
        <w:t>Bombus</w:t>
      </w:r>
      <w:proofErr w:type="spellEnd"/>
      <w:r w:rsidRPr="00D46114">
        <w:rPr>
          <w:rFonts w:asciiTheme="minorHAnsi" w:hAnsiTheme="minorHAnsi" w:cstheme="minorHAnsi"/>
          <w:i/>
          <w:lang w:val="en-GB"/>
        </w:rPr>
        <w:t xml:space="preserve"> impatiens</w:t>
      </w:r>
      <w:r w:rsidRPr="00D46114">
        <w:rPr>
          <w:rFonts w:asciiTheme="minorHAnsi" w:hAnsiTheme="minorHAnsi" w:cstheme="minorHAnsi"/>
          <w:lang w:val="en-GB"/>
        </w:rPr>
        <w:t>).</w:t>
      </w:r>
      <w:r w:rsidR="003F0F43">
        <w:rPr>
          <w:rFonts w:asciiTheme="minorHAnsi" w:hAnsiTheme="minorHAnsi" w:cstheme="minorHAnsi"/>
          <w:lang w:val="en-GB"/>
        </w:rPr>
        <w:t xml:space="preserve"> </w:t>
      </w:r>
      <w:r w:rsidRPr="00D46114">
        <w:rPr>
          <w:rFonts w:asciiTheme="minorHAnsi" w:hAnsiTheme="minorHAnsi" w:cstheme="minorHAnsi"/>
          <w:i/>
          <w:lang w:val="en-GB"/>
        </w:rPr>
        <w:t>Proceedings of the Royal Society B</w:t>
      </w:r>
      <w:r w:rsidRPr="00D46114">
        <w:rPr>
          <w:rFonts w:asciiTheme="minorHAnsi" w:hAnsiTheme="minorHAnsi" w:cstheme="minorHAnsi"/>
          <w:lang w:val="en-GB"/>
        </w:rPr>
        <w:t xml:space="preserve"> 276, 2411-2418.</w:t>
      </w:r>
    </w:p>
    <w:p w:rsidR="003F6A3C" w:rsidRPr="00D46114" w:rsidRDefault="003F6A3C" w:rsidP="00D83669">
      <w:pPr>
        <w:pStyle w:val="Heading1"/>
        <w:numPr>
          <w:ilvl w:val="0"/>
          <w:numId w:val="16"/>
        </w:numPr>
        <w:rPr>
          <w:rFonts w:asciiTheme="minorHAnsi" w:hAnsiTheme="minorHAnsi" w:cstheme="minorHAnsi"/>
          <w:b w:val="0"/>
        </w:rPr>
      </w:pPr>
      <w:r w:rsidRPr="00D46114">
        <w:rPr>
          <w:rFonts w:asciiTheme="minorHAnsi" w:hAnsiTheme="minorHAnsi" w:cstheme="minorHAnsi"/>
          <w:bCs w:val="0"/>
        </w:rPr>
        <w:t>MJ Couvillon</w:t>
      </w:r>
      <w:r w:rsidRPr="00D46114">
        <w:rPr>
          <w:rFonts w:asciiTheme="minorHAnsi" w:hAnsiTheme="minorHAnsi" w:cstheme="minorHAnsi"/>
          <w:b w:val="0"/>
          <w:bCs w:val="0"/>
        </w:rPr>
        <w:t xml:space="preserve">, </w:t>
      </w:r>
      <w:r w:rsidRPr="00D46114">
        <w:rPr>
          <w:rFonts w:asciiTheme="minorHAnsi" w:hAnsiTheme="minorHAnsi" w:cstheme="minorHAnsi"/>
          <w:b w:val="0"/>
        </w:rPr>
        <w:t>EJH Robinson,</w:t>
      </w:r>
      <w:r w:rsidRPr="00D46114">
        <w:rPr>
          <w:rFonts w:asciiTheme="minorHAnsi" w:hAnsiTheme="minorHAnsi" w:cstheme="minorHAnsi"/>
          <w:b w:val="0"/>
          <w:color w:val="0000FF"/>
        </w:rPr>
        <w:t xml:space="preserve"> B Atkinson, L Child, KR Dent</w:t>
      </w:r>
      <w:r w:rsidRPr="00D46114">
        <w:rPr>
          <w:rFonts w:asciiTheme="minorHAnsi" w:hAnsiTheme="minorHAnsi" w:cstheme="minorHAnsi"/>
          <w:b w:val="0"/>
        </w:rPr>
        <w:t xml:space="preserve">, and FLW </w:t>
      </w:r>
      <w:proofErr w:type="spellStart"/>
      <w:r w:rsidRPr="00D46114">
        <w:rPr>
          <w:rFonts w:asciiTheme="minorHAnsi" w:hAnsiTheme="minorHAnsi" w:cstheme="minorHAnsi"/>
          <w:b w:val="0"/>
        </w:rPr>
        <w:t>Ratnieks</w:t>
      </w:r>
      <w:proofErr w:type="spellEnd"/>
      <w:r w:rsidRPr="00D46114">
        <w:rPr>
          <w:rFonts w:asciiTheme="minorHAnsi" w:hAnsiTheme="minorHAnsi" w:cstheme="minorHAnsi"/>
          <w:b w:val="0"/>
        </w:rPr>
        <w:t xml:space="preserve"> (2008) </w:t>
      </w:r>
      <w:proofErr w:type="spellStart"/>
      <w:r w:rsidRPr="00D46114">
        <w:rPr>
          <w:rFonts w:asciiTheme="minorHAnsi" w:hAnsiTheme="minorHAnsi" w:cstheme="minorHAnsi"/>
          <w:b w:val="0"/>
        </w:rPr>
        <w:t>En</w:t>
      </w:r>
      <w:proofErr w:type="spellEnd"/>
      <w:r w:rsidRPr="00D46114">
        <w:rPr>
          <w:rFonts w:asciiTheme="minorHAnsi" w:hAnsiTheme="minorHAnsi" w:cstheme="minorHAnsi"/>
          <w:b w:val="0"/>
        </w:rPr>
        <w:t xml:space="preserve"> </w:t>
      </w:r>
    </w:p>
    <w:p w:rsidR="00D83669" w:rsidRDefault="003F6A3C" w:rsidP="00D83669">
      <w:pPr>
        <w:pStyle w:val="Heading1"/>
        <w:ind w:left="1440"/>
        <w:rPr>
          <w:rFonts w:asciiTheme="minorHAnsi" w:hAnsiTheme="minorHAnsi" w:cstheme="minorHAnsi"/>
          <w:b w:val="0"/>
        </w:rPr>
      </w:pPr>
      <w:proofErr w:type="spellStart"/>
      <w:r w:rsidRPr="00D46114">
        <w:rPr>
          <w:rFonts w:asciiTheme="minorHAnsi" w:hAnsiTheme="minorHAnsi" w:cstheme="minorHAnsi"/>
          <w:b w:val="0"/>
        </w:rPr>
        <w:t>Guarde</w:t>
      </w:r>
      <w:proofErr w:type="spellEnd"/>
      <w:r w:rsidRPr="00D46114">
        <w:rPr>
          <w:rFonts w:asciiTheme="minorHAnsi" w:hAnsiTheme="minorHAnsi" w:cstheme="minorHAnsi"/>
          <w:b w:val="0"/>
        </w:rPr>
        <w:t xml:space="preserve">: Rapid changes in honey bee guarding to intense robbing demonstrates individual and colony level responses. </w:t>
      </w:r>
      <w:r w:rsidRPr="00D46114">
        <w:rPr>
          <w:rFonts w:asciiTheme="minorHAnsi" w:hAnsiTheme="minorHAnsi" w:cstheme="minorHAnsi"/>
          <w:b w:val="0"/>
          <w:i/>
        </w:rPr>
        <w:t>Animal Behavior</w:t>
      </w:r>
      <w:r w:rsidRPr="00D46114">
        <w:rPr>
          <w:rFonts w:asciiTheme="minorHAnsi" w:hAnsiTheme="minorHAnsi" w:cstheme="minorHAnsi"/>
          <w:b w:val="0"/>
        </w:rPr>
        <w:t xml:space="preserve"> 76, 1653-1658. </w:t>
      </w:r>
    </w:p>
    <w:p w:rsidR="003F6A3C" w:rsidRPr="00D83669" w:rsidRDefault="003F6A3C" w:rsidP="00D83669">
      <w:pPr>
        <w:pStyle w:val="Heading1"/>
        <w:numPr>
          <w:ilvl w:val="0"/>
          <w:numId w:val="16"/>
        </w:numPr>
        <w:rPr>
          <w:rFonts w:asciiTheme="minorHAnsi" w:hAnsiTheme="minorHAnsi" w:cstheme="minorHAnsi"/>
          <w:b w:val="0"/>
        </w:rPr>
      </w:pPr>
      <w:r w:rsidRPr="00D83669">
        <w:rPr>
          <w:rFonts w:asciiTheme="minorHAnsi" w:hAnsiTheme="minorHAnsi" w:cstheme="minorHAnsi"/>
        </w:rPr>
        <w:t xml:space="preserve">MJ Couvillon </w:t>
      </w:r>
      <w:r w:rsidRPr="00D83669">
        <w:rPr>
          <w:rFonts w:asciiTheme="minorHAnsi" w:hAnsiTheme="minorHAnsi" w:cstheme="minorHAnsi"/>
          <w:b w:val="0"/>
        </w:rPr>
        <w:t xml:space="preserve">&amp; FLW </w:t>
      </w:r>
      <w:proofErr w:type="spellStart"/>
      <w:r w:rsidRPr="00D83669">
        <w:rPr>
          <w:rFonts w:asciiTheme="minorHAnsi" w:hAnsiTheme="minorHAnsi" w:cstheme="minorHAnsi"/>
          <w:b w:val="0"/>
        </w:rPr>
        <w:t>Ratnieks</w:t>
      </w:r>
      <w:proofErr w:type="spellEnd"/>
      <w:r w:rsidRPr="00D83669">
        <w:rPr>
          <w:rFonts w:asciiTheme="minorHAnsi" w:hAnsiTheme="minorHAnsi" w:cstheme="minorHAnsi"/>
          <w:b w:val="0"/>
        </w:rPr>
        <w:t xml:space="preserve"> (2008) </w:t>
      </w:r>
      <w:proofErr w:type="spellStart"/>
      <w:r w:rsidRPr="00D83669">
        <w:rPr>
          <w:rFonts w:asciiTheme="minorHAnsi" w:hAnsiTheme="minorHAnsi" w:cstheme="minorHAnsi"/>
          <w:b w:val="0"/>
        </w:rPr>
        <w:t>Odour</w:t>
      </w:r>
      <w:proofErr w:type="spellEnd"/>
      <w:r w:rsidRPr="00D83669">
        <w:rPr>
          <w:rFonts w:asciiTheme="minorHAnsi" w:hAnsiTheme="minorHAnsi" w:cstheme="minorHAnsi"/>
          <w:b w:val="0"/>
        </w:rPr>
        <w:t xml:space="preserve"> transfer between colonies of the stingless bee </w:t>
      </w:r>
    </w:p>
    <w:p w:rsidR="00D83669" w:rsidRDefault="003F6A3C" w:rsidP="00D83669">
      <w:pPr>
        <w:ind w:left="1440"/>
        <w:rPr>
          <w:rFonts w:asciiTheme="minorHAnsi" w:hAnsiTheme="minorHAnsi" w:cstheme="minorHAnsi"/>
          <w:bCs/>
        </w:rPr>
      </w:pPr>
      <w:proofErr w:type="spellStart"/>
      <w:r w:rsidRPr="00D46114">
        <w:rPr>
          <w:rFonts w:asciiTheme="minorHAnsi" w:hAnsiTheme="minorHAnsi" w:cstheme="minorHAnsi"/>
          <w:bCs/>
          <w:i/>
          <w:color w:val="000000"/>
          <w:szCs w:val="20"/>
        </w:rPr>
        <w:t>Frieseomelitta</w:t>
      </w:r>
      <w:proofErr w:type="spellEnd"/>
      <w:r w:rsidRPr="00D46114">
        <w:rPr>
          <w:rFonts w:asciiTheme="minorHAnsi" w:hAnsiTheme="minorHAnsi" w:cstheme="minorHAnsi"/>
          <w:bCs/>
          <w:i/>
          <w:color w:val="000000"/>
          <w:szCs w:val="20"/>
        </w:rPr>
        <w:t xml:space="preserve"> </w:t>
      </w:r>
      <w:proofErr w:type="spellStart"/>
      <w:r w:rsidRPr="00D46114">
        <w:rPr>
          <w:rFonts w:asciiTheme="minorHAnsi" w:hAnsiTheme="minorHAnsi" w:cstheme="minorHAnsi"/>
          <w:bCs/>
          <w:i/>
          <w:color w:val="000000"/>
          <w:szCs w:val="20"/>
        </w:rPr>
        <w:t>varia</w:t>
      </w:r>
      <w:proofErr w:type="spellEnd"/>
      <w:r w:rsidRPr="00D46114">
        <w:rPr>
          <w:rFonts w:asciiTheme="minorHAnsi" w:hAnsiTheme="minorHAnsi" w:cstheme="minorHAnsi"/>
          <w:bCs/>
        </w:rPr>
        <w:t xml:space="preserve"> demonstrates that entrance guards use an “undesirable-absent” cue recognition system. </w:t>
      </w:r>
      <w:proofErr w:type="spellStart"/>
      <w:r w:rsidRPr="00D46114">
        <w:rPr>
          <w:rFonts w:asciiTheme="minorHAnsi" w:hAnsiTheme="minorHAnsi" w:cstheme="minorHAnsi"/>
          <w:bCs/>
          <w:i/>
        </w:rPr>
        <w:t>Behavioural</w:t>
      </w:r>
      <w:proofErr w:type="spellEnd"/>
      <w:r w:rsidRPr="00D46114">
        <w:rPr>
          <w:rFonts w:asciiTheme="minorHAnsi" w:hAnsiTheme="minorHAnsi" w:cstheme="minorHAnsi"/>
          <w:bCs/>
          <w:i/>
        </w:rPr>
        <w:t xml:space="preserve"> Ecology and Sociobiology</w:t>
      </w:r>
      <w:r w:rsidRPr="00D46114">
        <w:rPr>
          <w:rFonts w:asciiTheme="minorHAnsi" w:hAnsiTheme="minorHAnsi" w:cstheme="minorHAnsi"/>
          <w:bCs/>
        </w:rPr>
        <w:t xml:space="preserve"> 62, 1099-1105.</w:t>
      </w:r>
    </w:p>
    <w:p w:rsidR="003F6A3C" w:rsidRPr="00D83669" w:rsidRDefault="003F6A3C" w:rsidP="00D83669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Cs/>
        </w:rPr>
      </w:pPr>
      <w:r w:rsidRPr="00D83669">
        <w:rPr>
          <w:rFonts w:asciiTheme="minorHAnsi" w:hAnsiTheme="minorHAnsi" w:cstheme="minorHAnsi"/>
          <w:b/>
        </w:rPr>
        <w:t>MJ Couvillon</w:t>
      </w:r>
      <w:r w:rsidRPr="00D83669">
        <w:rPr>
          <w:rFonts w:asciiTheme="minorHAnsi" w:hAnsiTheme="minorHAnsi" w:cstheme="minorHAnsi"/>
        </w:rPr>
        <w:t xml:space="preserve">, T </w:t>
      </w:r>
      <w:proofErr w:type="spellStart"/>
      <w:r w:rsidRPr="00D83669">
        <w:rPr>
          <w:rFonts w:asciiTheme="minorHAnsi" w:hAnsiTheme="minorHAnsi" w:cstheme="minorHAnsi"/>
        </w:rPr>
        <w:t>Wenseleers</w:t>
      </w:r>
      <w:proofErr w:type="spellEnd"/>
      <w:r w:rsidRPr="00D83669">
        <w:rPr>
          <w:rFonts w:asciiTheme="minorHAnsi" w:hAnsiTheme="minorHAnsi" w:cstheme="minorHAnsi"/>
        </w:rPr>
        <w:t xml:space="preserve">, VL Imperatriz-Fonseca, P </w:t>
      </w:r>
      <w:proofErr w:type="spellStart"/>
      <w:r w:rsidRPr="00D83669">
        <w:rPr>
          <w:rFonts w:asciiTheme="minorHAnsi" w:hAnsiTheme="minorHAnsi" w:cstheme="minorHAnsi"/>
        </w:rPr>
        <w:t>Nogueira-Neto</w:t>
      </w:r>
      <w:proofErr w:type="spellEnd"/>
      <w:r w:rsidRPr="00D83669">
        <w:rPr>
          <w:rFonts w:asciiTheme="minorHAnsi" w:hAnsiTheme="minorHAnsi" w:cstheme="minorHAnsi"/>
        </w:rPr>
        <w:t xml:space="preserve">, FLW </w:t>
      </w:r>
      <w:proofErr w:type="spellStart"/>
      <w:r w:rsidRPr="00D83669">
        <w:rPr>
          <w:rFonts w:asciiTheme="minorHAnsi" w:hAnsiTheme="minorHAnsi" w:cstheme="minorHAnsi"/>
        </w:rPr>
        <w:t>Ratnieks</w:t>
      </w:r>
      <w:proofErr w:type="spellEnd"/>
      <w:r w:rsidRPr="00D83669">
        <w:rPr>
          <w:rFonts w:asciiTheme="minorHAnsi" w:hAnsiTheme="minorHAnsi" w:cstheme="minorHAnsi"/>
        </w:rPr>
        <w:t xml:space="preserve"> (2008) </w:t>
      </w:r>
    </w:p>
    <w:p w:rsidR="00D83669" w:rsidRDefault="003F6A3C" w:rsidP="00D83669">
      <w:pPr>
        <w:ind w:left="1440"/>
        <w:rPr>
          <w:rFonts w:asciiTheme="minorHAnsi" w:hAnsiTheme="minorHAnsi" w:cstheme="minorHAnsi"/>
        </w:rPr>
      </w:pPr>
      <w:r w:rsidRPr="00D46114">
        <w:rPr>
          <w:rFonts w:asciiTheme="minorHAnsi" w:hAnsiTheme="minorHAnsi" w:cstheme="minorHAnsi"/>
        </w:rPr>
        <w:t>Comparative Study in Stingless Bees (</w:t>
      </w:r>
      <w:proofErr w:type="spellStart"/>
      <w:r w:rsidRPr="00D46114">
        <w:rPr>
          <w:rFonts w:asciiTheme="minorHAnsi" w:hAnsiTheme="minorHAnsi" w:cstheme="minorHAnsi"/>
        </w:rPr>
        <w:t>Meliponini</w:t>
      </w:r>
      <w:proofErr w:type="spellEnd"/>
      <w:r w:rsidRPr="00D46114">
        <w:rPr>
          <w:rFonts w:asciiTheme="minorHAnsi" w:hAnsiTheme="minorHAnsi" w:cstheme="minorHAnsi"/>
        </w:rPr>
        <w:t xml:space="preserve">) Demonstrates that Nest Entrance Size Predicts Traffic and </w:t>
      </w:r>
      <w:proofErr w:type="spellStart"/>
      <w:r w:rsidRPr="00D46114">
        <w:rPr>
          <w:rFonts w:asciiTheme="minorHAnsi" w:hAnsiTheme="minorHAnsi" w:cstheme="minorHAnsi"/>
        </w:rPr>
        <w:t>Defensivity</w:t>
      </w:r>
      <w:proofErr w:type="spellEnd"/>
      <w:r w:rsidRPr="00D46114">
        <w:rPr>
          <w:rFonts w:asciiTheme="minorHAnsi" w:hAnsiTheme="minorHAnsi" w:cstheme="minorHAnsi"/>
        </w:rPr>
        <w:t xml:space="preserve">. </w:t>
      </w:r>
      <w:r w:rsidRPr="00D46114">
        <w:rPr>
          <w:rFonts w:asciiTheme="minorHAnsi" w:hAnsiTheme="minorHAnsi" w:cstheme="minorHAnsi"/>
          <w:i/>
        </w:rPr>
        <w:t>Journal of Evolutionary Biology</w:t>
      </w:r>
      <w:r w:rsidR="00371DE1">
        <w:rPr>
          <w:rFonts w:asciiTheme="minorHAnsi" w:hAnsiTheme="minorHAnsi" w:cstheme="minorHAnsi"/>
        </w:rPr>
        <w:t xml:space="preserve"> 21 (1), 194-201.</w:t>
      </w:r>
    </w:p>
    <w:p w:rsidR="003F6A3C" w:rsidRPr="00D83669" w:rsidRDefault="003F6A3C" w:rsidP="00D83669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D83669">
        <w:rPr>
          <w:rFonts w:asciiTheme="minorHAnsi" w:hAnsiTheme="minorHAnsi" w:cstheme="minorHAnsi"/>
          <w:b/>
        </w:rPr>
        <w:t>MJ Couvillon</w:t>
      </w:r>
      <w:r w:rsidRPr="00D83669">
        <w:rPr>
          <w:rFonts w:asciiTheme="minorHAnsi" w:hAnsiTheme="minorHAnsi" w:cstheme="minorHAnsi"/>
        </w:rPr>
        <w:t xml:space="preserve">, </w:t>
      </w:r>
      <w:r w:rsidRPr="00D83669">
        <w:rPr>
          <w:rStyle w:val="eudoraheader"/>
          <w:rFonts w:asciiTheme="minorHAnsi" w:hAnsiTheme="minorHAnsi" w:cstheme="minorHAnsi"/>
          <w:color w:val="0000FF"/>
        </w:rPr>
        <w:t xml:space="preserve">JP Caple, SL </w:t>
      </w:r>
      <w:proofErr w:type="spellStart"/>
      <w:r w:rsidRPr="00D83669">
        <w:rPr>
          <w:rStyle w:val="eudoraheader"/>
          <w:rFonts w:asciiTheme="minorHAnsi" w:hAnsiTheme="minorHAnsi" w:cstheme="minorHAnsi"/>
          <w:color w:val="0000FF"/>
        </w:rPr>
        <w:t>Endsor</w:t>
      </w:r>
      <w:proofErr w:type="spellEnd"/>
      <w:r w:rsidRPr="00D83669">
        <w:rPr>
          <w:rFonts w:asciiTheme="minorHAnsi" w:hAnsiTheme="minorHAnsi" w:cstheme="minorHAnsi"/>
          <w:color w:val="0000FF"/>
        </w:rPr>
        <w:t xml:space="preserve">, </w:t>
      </w:r>
      <w:r w:rsidRPr="00D83669">
        <w:rPr>
          <w:rFonts w:asciiTheme="minorHAnsi" w:hAnsiTheme="minorHAnsi" w:cstheme="minorHAnsi"/>
        </w:rPr>
        <w:t xml:space="preserve">M </w:t>
      </w:r>
      <w:proofErr w:type="spellStart"/>
      <w:r w:rsidRPr="00D83669">
        <w:rPr>
          <w:rStyle w:val="eudoraheader"/>
          <w:rFonts w:asciiTheme="minorHAnsi" w:hAnsiTheme="minorHAnsi" w:cstheme="minorHAnsi"/>
        </w:rPr>
        <w:t>Kärcher</w:t>
      </w:r>
      <w:proofErr w:type="spellEnd"/>
      <w:r w:rsidRPr="00D83669">
        <w:rPr>
          <w:rStyle w:val="eudoraheader"/>
          <w:rFonts w:asciiTheme="minorHAnsi" w:hAnsiTheme="minorHAnsi" w:cstheme="minorHAnsi"/>
          <w:color w:val="0000FF"/>
        </w:rPr>
        <w:t xml:space="preserve">, TE Russell, DE </w:t>
      </w:r>
      <w:proofErr w:type="spellStart"/>
      <w:r w:rsidRPr="00D83669">
        <w:rPr>
          <w:rStyle w:val="eudoraheader"/>
          <w:rFonts w:asciiTheme="minorHAnsi" w:hAnsiTheme="minorHAnsi" w:cstheme="minorHAnsi"/>
          <w:color w:val="0000FF"/>
        </w:rPr>
        <w:t>Storey</w:t>
      </w:r>
      <w:proofErr w:type="spellEnd"/>
      <w:r w:rsidRPr="00D83669">
        <w:rPr>
          <w:rStyle w:val="eudoraheader"/>
          <w:rFonts w:asciiTheme="minorHAnsi" w:hAnsiTheme="minorHAnsi" w:cstheme="minorHAnsi"/>
        </w:rPr>
        <w:t xml:space="preserve">, </w:t>
      </w:r>
      <w:r w:rsidRPr="00D83669">
        <w:rPr>
          <w:rFonts w:asciiTheme="minorHAnsi" w:hAnsiTheme="minorHAnsi" w:cstheme="minorHAnsi"/>
        </w:rPr>
        <w:t xml:space="preserve">FLW </w:t>
      </w:r>
      <w:proofErr w:type="spellStart"/>
      <w:r w:rsidRPr="00D83669">
        <w:rPr>
          <w:rFonts w:asciiTheme="minorHAnsi" w:hAnsiTheme="minorHAnsi" w:cstheme="minorHAnsi"/>
        </w:rPr>
        <w:t>Ratnieks</w:t>
      </w:r>
      <w:proofErr w:type="spellEnd"/>
      <w:r w:rsidRPr="00D83669">
        <w:rPr>
          <w:rFonts w:asciiTheme="minorHAnsi" w:hAnsiTheme="minorHAnsi" w:cstheme="minorHAnsi"/>
        </w:rPr>
        <w:t xml:space="preserve"> (2007) </w:t>
      </w:r>
    </w:p>
    <w:p w:rsidR="003F6A3C" w:rsidRPr="00D46114" w:rsidRDefault="003F6A3C" w:rsidP="003F6A3C">
      <w:pPr>
        <w:ind w:left="720" w:firstLine="720"/>
        <w:rPr>
          <w:rFonts w:asciiTheme="minorHAnsi" w:hAnsiTheme="minorHAnsi" w:cstheme="minorHAnsi"/>
        </w:rPr>
      </w:pPr>
      <w:r w:rsidRPr="00D46114">
        <w:rPr>
          <w:rFonts w:asciiTheme="minorHAnsi" w:hAnsiTheme="minorHAnsi" w:cstheme="minorHAnsi"/>
        </w:rPr>
        <w:t>Nest-mate recognition template of guard honeybees (</w:t>
      </w:r>
      <w:proofErr w:type="spellStart"/>
      <w:r w:rsidRPr="00D46114">
        <w:rPr>
          <w:rFonts w:asciiTheme="minorHAnsi" w:hAnsiTheme="minorHAnsi" w:cstheme="minorHAnsi"/>
          <w:i/>
        </w:rPr>
        <w:t>Apis</w:t>
      </w:r>
      <w:proofErr w:type="spellEnd"/>
      <w:r w:rsidRPr="00D46114">
        <w:rPr>
          <w:rFonts w:asciiTheme="minorHAnsi" w:hAnsiTheme="minorHAnsi" w:cstheme="minorHAnsi"/>
          <w:i/>
        </w:rPr>
        <w:t xml:space="preserve"> </w:t>
      </w:r>
      <w:proofErr w:type="spellStart"/>
      <w:r w:rsidRPr="00D46114">
        <w:rPr>
          <w:rFonts w:asciiTheme="minorHAnsi" w:hAnsiTheme="minorHAnsi" w:cstheme="minorHAnsi"/>
          <w:i/>
        </w:rPr>
        <w:t>mellifera</w:t>
      </w:r>
      <w:proofErr w:type="spellEnd"/>
      <w:r w:rsidRPr="00D46114">
        <w:rPr>
          <w:rFonts w:asciiTheme="minorHAnsi" w:hAnsiTheme="minorHAnsi" w:cstheme="minorHAnsi"/>
        </w:rPr>
        <w:t xml:space="preserve">) is modified by wax </w:t>
      </w:r>
    </w:p>
    <w:p w:rsidR="00D83669" w:rsidRDefault="003F6A3C" w:rsidP="00D83669">
      <w:pPr>
        <w:ind w:left="720" w:firstLine="720"/>
        <w:rPr>
          <w:rFonts w:asciiTheme="minorHAnsi" w:hAnsiTheme="minorHAnsi" w:cstheme="minorHAnsi"/>
        </w:rPr>
      </w:pPr>
      <w:r w:rsidRPr="00D46114">
        <w:rPr>
          <w:rFonts w:asciiTheme="minorHAnsi" w:hAnsiTheme="minorHAnsi" w:cstheme="minorHAnsi"/>
        </w:rPr>
        <w:t xml:space="preserve">comb transfer. </w:t>
      </w:r>
      <w:r w:rsidRPr="00D46114">
        <w:rPr>
          <w:rFonts w:asciiTheme="minorHAnsi" w:hAnsiTheme="minorHAnsi" w:cstheme="minorHAnsi"/>
          <w:i/>
        </w:rPr>
        <w:t>Biology Letters</w:t>
      </w:r>
      <w:r w:rsidRPr="00D46114">
        <w:rPr>
          <w:rFonts w:asciiTheme="minorHAnsi" w:hAnsiTheme="minorHAnsi" w:cstheme="minorHAnsi"/>
        </w:rPr>
        <w:t xml:space="preserve"> 3 (3), 228-230.</w:t>
      </w:r>
    </w:p>
    <w:p w:rsidR="003F6A3C" w:rsidRPr="00D83669" w:rsidRDefault="003F6A3C" w:rsidP="00D83669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D83669">
        <w:rPr>
          <w:rFonts w:asciiTheme="minorHAnsi" w:hAnsiTheme="minorHAnsi" w:cstheme="minorHAnsi"/>
        </w:rPr>
        <w:t xml:space="preserve">A </w:t>
      </w:r>
      <w:proofErr w:type="spellStart"/>
      <w:r w:rsidRPr="00D83669">
        <w:rPr>
          <w:rFonts w:asciiTheme="minorHAnsi" w:hAnsiTheme="minorHAnsi" w:cstheme="minorHAnsi"/>
        </w:rPr>
        <w:t>Tofilski</w:t>
      </w:r>
      <w:proofErr w:type="spellEnd"/>
      <w:r w:rsidRPr="00D83669">
        <w:rPr>
          <w:rFonts w:asciiTheme="minorHAnsi" w:hAnsiTheme="minorHAnsi" w:cstheme="minorHAnsi"/>
        </w:rPr>
        <w:t xml:space="preserve">, </w:t>
      </w:r>
      <w:r w:rsidRPr="00D83669">
        <w:rPr>
          <w:rFonts w:asciiTheme="minorHAnsi" w:hAnsiTheme="minorHAnsi" w:cstheme="minorHAnsi"/>
          <w:b/>
        </w:rPr>
        <w:t>MJ Couvillon</w:t>
      </w:r>
      <w:r w:rsidRPr="00D83669">
        <w:rPr>
          <w:rFonts w:asciiTheme="minorHAnsi" w:hAnsiTheme="minorHAnsi" w:cstheme="minorHAnsi"/>
        </w:rPr>
        <w:t xml:space="preserve">, SE </w:t>
      </w:r>
      <w:proofErr w:type="spellStart"/>
      <w:r w:rsidRPr="00D83669">
        <w:rPr>
          <w:rFonts w:asciiTheme="minorHAnsi" w:hAnsiTheme="minorHAnsi" w:cstheme="minorHAnsi"/>
        </w:rPr>
        <w:t>Evison</w:t>
      </w:r>
      <w:proofErr w:type="spellEnd"/>
      <w:r w:rsidRPr="00D83669">
        <w:rPr>
          <w:rFonts w:asciiTheme="minorHAnsi" w:hAnsiTheme="minorHAnsi" w:cstheme="minorHAnsi"/>
        </w:rPr>
        <w:t xml:space="preserve">, EJH Robinson, and FLW Ratnieks (2008) Pre-emptive </w:t>
      </w:r>
    </w:p>
    <w:p w:rsidR="00D83669" w:rsidRDefault="003F6A3C" w:rsidP="00D83669">
      <w:pPr>
        <w:ind w:left="720" w:firstLine="720"/>
        <w:rPr>
          <w:rFonts w:asciiTheme="minorHAnsi" w:hAnsiTheme="minorHAnsi" w:cstheme="minorHAnsi"/>
        </w:rPr>
      </w:pPr>
      <w:r w:rsidRPr="00D46114">
        <w:rPr>
          <w:rFonts w:asciiTheme="minorHAnsi" w:hAnsiTheme="minorHAnsi" w:cstheme="minorHAnsi"/>
        </w:rPr>
        <w:t xml:space="preserve">defensive self-sacrifice by ant workers. </w:t>
      </w:r>
      <w:r w:rsidRPr="00D46114">
        <w:rPr>
          <w:rFonts w:asciiTheme="minorHAnsi" w:hAnsiTheme="minorHAnsi" w:cstheme="minorHAnsi"/>
          <w:i/>
        </w:rPr>
        <w:t>The American Naturalist</w:t>
      </w:r>
      <w:r w:rsidRPr="00D46114">
        <w:rPr>
          <w:rFonts w:asciiTheme="minorHAnsi" w:hAnsiTheme="minorHAnsi" w:cstheme="minorHAnsi"/>
        </w:rPr>
        <w:t xml:space="preserve"> 172 (2).</w:t>
      </w:r>
    </w:p>
    <w:p w:rsidR="003F6A3C" w:rsidRPr="00D83669" w:rsidRDefault="003F6A3C" w:rsidP="00D83669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D83669">
        <w:rPr>
          <w:rFonts w:asciiTheme="minorHAnsi" w:hAnsiTheme="minorHAnsi" w:cstheme="minorHAnsi"/>
          <w:lang w:val="en-GB"/>
        </w:rPr>
        <w:t xml:space="preserve">JA Perez-Sato, </w:t>
      </w:r>
      <w:r w:rsidRPr="00D83669">
        <w:rPr>
          <w:rFonts w:asciiTheme="minorHAnsi" w:hAnsiTheme="minorHAnsi" w:cstheme="minorHAnsi"/>
          <w:b/>
          <w:lang w:val="en-GB"/>
        </w:rPr>
        <w:t>MJ Couvillon</w:t>
      </w:r>
      <w:r w:rsidRPr="00D83669">
        <w:rPr>
          <w:rFonts w:asciiTheme="minorHAnsi" w:hAnsiTheme="minorHAnsi" w:cstheme="minorHAnsi"/>
          <w:lang w:val="en-GB"/>
        </w:rPr>
        <w:t xml:space="preserve">, WOH Hughes, FLW Ratnieks. (2008) </w:t>
      </w:r>
      <w:r w:rsidRPr="00D83669">
        <w:rPr>
          <w:rFonts w:asciiTheme="minorHAnsi" w:hAnsiTheme="minorHAnsi" w:cstheme="minorHAnsi"/>
        </w:rPr>
        <w:t xml:space="preserve">Effects of hive spacing, </w:t>
      </w:r>
    </w:p>
    <w:p w:rsidR="00D83669" w:rsidRDefault="003F6A3C" w:rsidP="00D83669">
      <w:pPr>
        <w:ind w:left="1440"/>
        <w:rPr>
          <w:rFonts w:asciiTheme="minorHAnsi" w:hAnsiTheme="minorHAnsi" w:cstheme="minorHAnsi"/>
        </w:rPr>
      </w:pPr>
      <w:r w:rsidRPr="00D46114">
        <w:rPr>
          <w:rFonts w:asciiTheme="minorHAnsi" w:hAnsiTheme="minorHAnsi" w:cstheme="minorHAnsi"/>
        </w:rPr>
        <w:lastRenderedPageBreak/>
        <w:t xml:space="preserve">entrance orientation, and worker activity on nest relocation by honey bee queens. </w:t>
      </w:r>
      <w:proofErr w:type="spellStart"/>
      <w:r w:rsidRPr="00D46114">
        <w:rPr>
          <w:rFonts w:asciiTheme="minorHAnsi" w:hAnsiTheme="minorHAnsi" w:cstheme="minorHAnsi"/>
          <w:i/>
        </w:rPr>
        <w:t>Apidologie</w:t>
      </w:r>
      <w:proofErr w:type="spellEnd"/>
      <w:r w:rsidRPr="00D46114">
        <w:rPr>
          <w:rFonts w:asciiTheme="minorHAnsi" w:hAnsiTheme="minorHAnsi" w:cstheme="minorHAnsi"/>
        </w:rPr>
        <w:t xml:space="preserve"> 39, 708-713.</w:t>
      </w:r>
    </w:p>
    <w:p w:rsidR="003F6A3C" w:rsidRPr="00D83669" w:rsidRDefault="003F6A3C" w:rsidP="00D83669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D83669">
        <w:rPr>
          <w:rFonts w:asciiTheme="minorHAnsi" w:hAnsiTheme="minorHAnsi" w:cstheme="minorHAnsi"/>
          <w:lang w:val="en-GB"/>
        </w:rPr>
        <w:t xml:space="preserve">JA Perez-Sato, WOH Hughes, </w:t>
      </w:r>
      <w:r w:rsidRPr="00D83669">
        <w:rPr>
          <w:rFonts w:asciiTheme="minorHAnsi" w:hAnsiTheme="minorHAnsi" w:cstheme="minorHAnsi"/>
          <w:b/>
          <w:lang w:val="en-GB"/>
        </w:rPr>
        <w:t>MJ Couvillon</w:t>
      </w:r>
      <w:r w:rsidRPr="00D83669">
        <w:rPr>
          <w:rFonts w:asciiTheme="minorHAnsi" w:hAnsiTheme="minorHAnsi" w:cstheme="minorHAnsi"/>
          <w:lang w:val="en-GB"/>
        </w:rPr>
        <w:t xml:space="preserve">, FLW Ratnieks (2007) Improved technique for </w:t>
      </w:r>
    </w:p>
    <w:p w:rsidR="003F6A3C" w:rsidRPr="00D46114" w:rsidRDefault="003F6A3C" w:rsidP="003F6A3C">
      <w:pPr>
        <w:ind w:left="1440"/>
        <w:rPr>
          <w:rFonts w:asciiTheme="minorHAnsi" w:hAnsiTheme="minorHAnsi" w:cstheme="minorHAnsi"/>
          <w:lang w:val="en-GB"/>
        </w:rPr>
      </w:pPr>
      <w:r w:rsidRPr="00D46114">
        <w:rPr>
          <w:rFonts w:asciiTheme="minorHAnsi" w:hAnsiTheme="minorHAnsi" w:cstheme="minorHAnsi"/>
          <w:lang w:val="en-GB"/>
        </w:rPr>
        <w:t xml:space="preserve">introducing four-day old virgin queens to mating hives that uses artificial and natural queen cells for introduction. </w:t>
      </w:r>
      <w:r w:rsidRPr="00D46114">
        <w:rPr>
          <w:rFonts w:asciiTheme="minorHAnsi" w:hAnsiTheme="minorHAnsi" w:cstheme="minorHAnsi"/>
          <w:i/>
          <w:lang w:val="en-GB"/>
        </w:rPr>
        <w:t>Journal of Apiculture Research,</w:t>
      </w:r>
      <w:r w:rsidRPr="00D46114">
        <w:rPr>
          <w:rFonts w:asciiTheme="minorHAnsi" w:hAnsiTheme="minorHAnsi" w:cstheme="minorHAnsi"/>
          <w:lang w:val="en-GB"/>
        </w:rPr>
        <w:t xml:space="preserve"> 46 (1), 28-33.</w:t>
      </w:r>
    </w:p>
    <w:p w:rsidR="003F6A3C" w:rsidRPr="00D46114" w:rsidRDefault="003F6A3C" w:rsidP="003F6A3C">
      <w:pPr>
        <w:rPr>
          <w:rFonts w:asciiTheme="minorHAnsi" w:hAnsiTheme="minorHAnsi" w:cstheme="minorHAnsi"/>
          <w:lang w:val="en-GB"/>
        </w:rPr>
      </w:pPr>
      <w:r w:rsidRPr="00D46114">
        <w:rPr>
          <w:rFonts w:asciiTheme="minorHAnsi" w:hAnsiTheme="minorHAnsi" w:cstheme="minorHAnsi"/>
        </w:rPr>
        <w:tab/>
      </w:r>
    </w:p>
    <w:p w:rsidR="003F6A3C" w:rsidRPr="00D46114" w:rsidRDefault="003F6A3C" w:rsidP="003F6A3C">
      <w:pPr>
        <w:jc w:val="center"/>
        <w:rPr>
          <w:rFonts w:asciiTheme="minorHAnsi" w:hAnsiTheme="minorHAnsi" w:cstheme="minorHAnsi"/>
          <w:b/>
          <w:lang w:val="en-GB"/>
        </w:rPr>
      </w:pPr>
      <w:r w:rsidRPr="00D46114">
        <w:rPr>
          <w:rFonts w:asciiTheme="minorHAnsi" w:hAnsiTheme="minorHAnsi" w:cstheme="minorHAnsi"/>
          <w:b/>
          <w:lang w:val="en-GB"/>
        </w:rPr>
        <w:t xml:space="preserve">PUBLICATIONS IN POPULAR </w:t>
      </w:r>
      <w:r w:rsidR="00371289">
        <w:rPr>
          <w:rFonts w:asciiTheme="minorHAnsi" w:hAnsiTheme="minorHAnsi" w:cstheme="minorHAnsi"/>
          <w:b/>
          <w:lang w:val="en-GB"/>
        </w:rPr>
        <w:t xml:space="preserve">PRESS </w:t>
      </w:r>
      <w:r w:rsidRPr="00D46114">
        <w:rPr>
          <w:rFonts w:asciiTheme="minorHAnsi" w:hAnsiTheme="minorHAnsi" w:cstheme="minorHAnsi"/>
          <w:b/>
          <w:lang w:val="en-GB"/>
        </w:rPr>
        <w:t>JOURNALS</w:t>
      </w:r>
      <w:r w:rsidR="00371289">
        <w:rPr>
          <w:rFonts w:asciiTheme="minorHAnsi" w:hAnsiTheme="minorHAnsi" w:cstheme="minorHAnsi"/>
          <w:b/>
          <w:lang w:val="en-GB"/>
        </w:rPr>
        <w:t xml:space="preserve"> </w:t>
      </w:r>
      <w:r w:rsidR="001719C6">
        <w:rPr>
          <w:rFonts w:asciiTheme="minorHAnsi" w:hAnsiTheme="minorHAnsi" w:cstheme="minorHAnsi"/>
          <w:b/>
          <w:lang w:val="en-GB"/>
        </w:rPr>
        <w:t xml:space="preserve"> </w:t>
      </w:r>
    </w:p>
    <w:p w:rsidR="00564738" w:rsidRDefault="00564738" w:rsidP="00875C9D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MJ Couvillon </w:t>
      </w:r>
      <w:r>
        <w:rPr>
          <w:rFonts w:asciiTheme="minorHAnsi" w:hAnsiTheme="minorHAnsi" w:cstheme="minorHAnsi"/>
        </w:rPr>
        <w:t xml:space="preserve">(2016) </w:t>
      </w:r>
      <w:r w:rsidRPr="00564738">
        <w:rPr>
          <w:rFonts w:asciiTheme="minorHAnsi" w:hAnsiTheme="minorHAnsi" w:cstheme="minorHAnsi"/>
        </w:rPr>
        <w:t xml:space="preserve">Towards Integrated Mite Control: Sublimated Oxalic Acid Destructs </w:t>
      </w:r>
      <w:proofErr w:type="spellStart"/>
      <w:r w:rsidRPr="00564738">
        <w:rPr>
          <w:rFonts w:asciiTheme="minorHAnsi" w:hAnsiTheme="minorHAnsi" w:cstheme="minorHAnsi"/>
        </w:rPr>
        <w:t>Varroa</w:t>
      </w:r>
      <w:proofErr w:type="spellEnd"/>
      <w:r>
        <w:rPr>
          <w:rFonts w:asciiTheme="minorHAnsi" w:hAnsiTheme="minorHAnsi" w:cstheme="minorHAnsi"/>
        </w:rPr>
        <w:t xml:space="preserve">. </w:t>
      </w:r>
    </w:p>
    <w:p w:rsidR="00564738" w:rsidRPr="00564738" w:rsidRDefault="00564738" w:rsidP="00564738">
      <w:pPr>
        <w:ind w:left="720" w:firstLine="720"/>
        <w:rPr>
          <w:rFonts w:asciiTheme="minorHAnsi" w:hAnsiTheme="minorHAnsi" w:cstheme="minorHAnsi"/>
        </w:rPr>
      </w:pPr>
      <w:r w:rsidRPr="00564738">
        <w:rPr>
          <w:rFonts w:asciiTheme="minorHAnsi" w:hAnsiTheme="minorHAnsi" w:cstheme="minorHAnsi"/>
          <w:i/>
        </w:rPr>
        <w:t>Beekeepers Quarterly</w:t>
      </w:r>
      <w:r>
        <w:rPr>
          <w:rFonts w:asciiTheme="minorHAnsi" w:hAnsiTheme="minorHAnsi" w:cstheme="minorHAnsi"/>
        </w:rPr>
        <w:t xml:space="preserve"> 122.</w:t>
      </w:r>
    </w:p>
    <w:p w:rsidR="00564738" w:rsidRDefault="00564738" w:rsidP="00875C9D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MJ Couvillon </w:t>
      </w:r>
      <w:r>
        <w:rPr>
          <w:rFonts w:asciiTheme="minorHAnsi" w:hAnsiTheme="minorHAnsi" w:cstheme="minorHAnsi"/>
        </w:rPr>
        <w:t xml:space="preserve">(2015) </w:t>
      </w:r>
      <w:r w:rsidRPr="00564738">
        <w:rPr>
          <w:rFonts w:asciiTheme="minorHAnsi" w:hAnsiTheme="minorHAnsi" w:cstheme="minorHAnsi"/>
        </w:rPr>
        <w:t xml:space="preserve">Buzzing bees: does caffeinated nectar create efficient pollinators or enslave an </w:t>
      </w:r>
    </w:p>
    <w:p w:rsidR="00564738" w:rsidRPr="00564738" w:rsidRDefault="00564738" w:rsidP="00564738">
      <w:pPr>
        <w:ind w:left="720" w:firstLine="720"/>
        <w:rPr>
          <w:rFonts w:asciiTheme="minorHAnsi" w:hAnsiTheme="minorHAnsi" w:cstheme="minorHAnsi"/>
        </w:rPr>
      </w:pPr>
      <w:r w:rsidRPr="00564738">
        <w:rPr>
          <w:rFonts w:asciiTheme="minorHAnsi" w:hAnsiTheme="minorHAnsi" w:cstheme="minorHAnsi"/>
        </w:rPr>
        <w:t>addicted workforce?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 xml:space="preserve">Beekeepers Quarterly </w:t>
      </w:r>
      <w:r>
        <w:rPr>
          <w:rFonts w:asciiTheme="minorHAnsi" w:hAnsiTheme="minorHAnsi" w:cstheme="minorHAnsi"/>
        </w:rPr>
        <w:t>121.</w:t>
      </w:r>
    </w:p>
    <w:p w:rsidR="00371289" w:rsidRDefault="00371289" w:rsidP="00875C9D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MJ Couvillon </w:t>
      </w:r>
      <w:r>
        <w:rPr>
          <w:rFonts w:asciiTheme="minorHAnsi" w:hAnsiTheme="minorHAnsi" w:cstheme="minorHAnsi"/>
        </w:rPr>
        <w:t xml:space="preserve">(2015) System regulation: honey bee stop signal decreases recruitment and foraging. </w:t>
      </w:r>
    </w:p>
    <w:p w:rsidR="00371289" w:rsidRPr="00371289" w:rsidRDefault="00371289" w:rsidP="00371289">
      <w:pPr>
        <w:ind w:left="720" w:firstLine="720"/>
        <w:rPr>
          <w:rFonts w:asciiTheme="minorHAnsi" w:hAnsiTheme="minorHAnsi" w:cstheme="minorHAnsi"/>
        </w:rPr>
      </w:pPr>
      <w:r w:rsidRPr="00371289">
        <w:rPr>
          <w:rFonts w:asciiTheme="minorHAnsi" w:hAnsiTheme="minorHAnsi" w:cstheme="minorHAnsi"/>
          <w:i/>
        </w:rPr>
        <w:t xml:space="preserve">Beekeepers Quarterly </w:t>
      </w:r>
      <w:r w:rsidR="00371DE1">
        <w:rPr>
          <w:rFonts w:asciiTheme="minorHAnsi" w:hAnsiTheme="minorHAnsi" w:cstheme="minorHAnsi"/>
        </w:rPr>
        <w:t>120</w:t>
      </w:r>
      <w:r>
        <w:rPr>
          <w:rFonts w:asciiTheme="minorHAnsi" w:hAnsiTheme="minorHAnsi" w:cstheme="minorHAnsi"/>
        </w:rPr>
        <w:t>.</w:t>
      </w:r>
    </w:p>
    <w:p w:rsidR="00371289" w:rsidRDefault="00875C9D" w:rsidP="00371289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MJ Couvillon </w:t>
      </w:r>
      <w:r>
        <w:rPr>
          <w:rFonts w:asciiTheme="minorHAnsi" w:hAnsiTheme="minorHAnsi" w:cstheme="minorHAnsi"/>
        </w:rPr>
        <w:t xml:space="preserve">(2015) </w:t>
      </w:r>
      <w:r w:rsidR="00371289">
        <w:rPr>
          <w:rFonts w:asciiTheme="minorHAnsi" w:hAnsiTheme="minorHAnsi" w:cstheme="minorHAnsi"/>
        </w:rPr>
        <w:t>Making</w:t>
      </w:r>
      <w:r>
        <w:rPr>
          <w:rFonts w:asciiTheme="minorHAnsi" w:hAnsiTheme="minorHAnsi" w:cstheme="minorHAnsi"/>
        </w:rPr>
        <w:t xml:space="preserve"> the most of drone cells: workers tune their honey storage behavior with </w:t>
      </w:r>
    </w:p>
    <w:p w:rsidR="00875C9D" w:rsidRPr="00875C9D" w:rsidRDefault="00875C9D" w:rsidP="00371289">
      <w:pPr>
        <w:ind w:lef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season</w:t>
      </w:r>
      <w:r w:rsidR="00371289">
        <w:rPr>
          <w:rFonts w:asciiTheme="minorHAnsi" w:hAnsiTheme="minorHAnsi" w:cstheme="minorHAnsi"/>
        </w:rPr>
        <w:t xml:space="preserve">. </w:t>
      </w:r>
      <w:r w:rsidR="00371289" w:rsidRPr="00371289">
        <w:rPr>
          <w:rFonts w:asciiTheme="minorHAnsi" w:hAnsiTheme="minorHAnsi" w:cstheme="minorHAnsi"/>
          <w:i/>
        </w:rPr>
        <w:t>Beekeepers Quarterly</w:t>
      </w:r>
      <w:r w:rsidR="00371DE1">
        <w:rPr>
          <w:rFonts w:asciiTheme="minorHAnsi" w:hAnsiTheme="minorHAnsi" w:cstheme="minorHAnsi"/>
        </w:rPr>
        <w:t xml:space="preserve"> 119</w:t>
      </w:r>
      <w:r w:rsidR="00371289">
        <w:rPr>
          <w:rFonts w:asciiTheme="minorHAnsi" w:hAnsiTheme="minorHAnsi" w:cstheme="minorHAnsi"/>
        </w:rPr>
        <w:t>.</w:t>
      </w:r>
    </w:p>
    <w:p w:rsidR="00371289" w:rsidRPr="00371289" w:rsidRDefault="00371289" w:rsidP="00371289">
      <w:pPr>
        <w:ind w:left="72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t xml:space="preserve">MJ Couvillon </w:t>
      </w:r>
      <w:r>
        <w:rPr>
          <w:rFonts w:asciiTheme="minorHAnsi" w:hAnsiTheme="minorHAnsi" w:cstheme="minorHAnsi"/>
        </w:rPr>
        <w:t xml:space="preserve">(2015) Hive wisdom: all foragers can be elite, even if not all foragers are. </w:t>
      </w:r>
      <w:r w:rsidRPr="00371289">
        <w:rPr>
          <w:rFonts w:asciiTheme="minorHAnsi" w:hAnsiTheme="minorHAnsi" w:cstheme="minorHAnsi"/>
          <w:i/>
        </w:rPr>
        <w:t xml:space="preserve">Beekeepers </w:t>
      </w:r>
    </w:p>
    <w:p w:rsidR="00371289" w:rsidRPr="00875C9D" w:rsidRDefault="00371289" w:rsidP="00371289">
      <w:pPr>
        <w:ind w:left="720" w:firstLine="720"/>
        <w:rPr>
          <w:rFonts w:asciiTheme="minorHAnsi" w:hAnsiTheme="minorHAnsi" w:cstheme="minorHAnsi"/>
        </w:rPr>
      </w:pPr>
      <w:r w:rsidRPr="00371289">
        <w:rPr>
          <w:rFonts w:asciiTheme="minorHAnsi" w:hAnsiTheme="minorHAnsi" w:cstheme="minorHAnsi"/>
          <w:i/>
        </w:rPr>
        <w:t>Quarterly</w:t>
      </w:r>
      <w:r>
        <w:rPr>
          <w:rFonts w:asciiTheme="minorHAnsi" w:hAnsiTheme="minorHAnsi" w:cstheme="minorHAnsi"/>
        </w:rPr>
        <w:t xml:space="preserve"> 118.</w:t>
      </w:r>
    </w:p>
    <w:p w:rsidR="00371289" w:rsidRPr="00D46114" w:rsidRDefault="00371289" w:rsidP="00371289">
      <w:pPr>
        <w:ind w:left="720"/>
        <w:rPr>
          <w:rFonts w:asciiTheme="minorHAnsi" w:hAnsiTheme="minorHAnsi" w:cstheme="minorHAnsi"/>
          <w:i/>
        </w:rPr>
      </w:pPr>
      <w:r w:rsidRPr="00D46114">
        <w:rPr>
          <w:rFonts w:asciiTheme="minorHAnsi" w:hAnsiTheme="minorHAnsi" w:cstheme="minorHAnsi"/>
        </w:rPr>
        <w:t xml:space="preserve">R </w:t>
      </w:r>
      <w:proofErr w:type="spellStart"/>
      <w:r w:rsidRPr="00D46114">
        <w:rPr>
          <w:rFonts w:asciiTheme="minorHAnsi" w:hAnsiTheme="minorHAnsi" w:cstheme="minorHAnsi"/>
        </w:rPr>
        <w:t>Schürch</w:t>
      </w:r>
      <w:proofErr w:type="spellEnd"/>
      <w:r w:rsidRPr="00D46114">
        <w:rPr>
          <w:rFonts w:asciiTheme="minorHAnsi" w:hAnsiTheme="minorHAnsi" w:cstheme="minorHAnsi"/>
        </w:rPr>
        <w:t xml:space="preserve"> </w:t>
      </w:r>
      <w:r w:rsidRPr="00371289">
        <w:rPr>
          <w:rFonts w:asciiTheme="minorHAnsi" w:hAnsiTheme="minorHAnsi" w:cstheme="minorHAnsi"/>
        </w:rPr>
        <w:t>&amp;</w:t>
      </w:r>
      <w:r w:rsidRPr="00D46114">
        <w:rPr>
          <w:rFonts w:asciiTheme="minorHAnsi" w:hAnsiTheme="minorHAnsi" w:cstheme="minorHAnsi"/>
          <w:b/>
        </w:rPr>
        <w:t xml:space="preserve"> MJ Couvillon</w:t>
      </w:r>
      <w:r w:rsidRPr="00D46114">
        <w:rPr>
          <w:rFonts w:asciiTheme="minorHAnsi" w:hAnsiTheme="minorHAnsi" w:cstheme="minorHAnsi"/>
        </w:rPr>
        <w:t xml:space="preserve"> (2014) Follow the bees’ dance to find landscape’s green hotspots. </w:t>
      </w:r>
      <w:r w:rsidRPr="00D46114">
        <w:rPr>
          <w:rFonts w:asciiTheme="minorHAnsi" w:hAnsiTheme="minorHAnsi" w:cstheme="minorHAnsi"/>
          <w:i/>
        </w:rPr>
        <w:t xml:space="preserve">The </w:t>
      </w:r>
    </w:p>
    <w:p w:rsidR="00371289" w:rsidRPr="00D46114" w:rsidRDefault="00371289" w:rsidP="00371289">
      <w:pPr>
        <w:ind w:left="720" w:firstLine="720"/>
        <w:rPr>
          <w:rFonts w:asciiTheme="minorHAnsi" w:hAnsiTheme="minorHAnsi" w:cs="Calibri"/>
          <w:b/>
        </w:rPr>
      </w:pPr>
      <w:r w:rsidRPr="00D46114">
        <w:rPr>
          <w:rFonts w:asciiTheme="minorHAnsi" w:hAnsiTheme="minorHAnsi" w:cstheme="minorHAnsi"/>
          <w:i/>
        </w:rPr>
        <w:t>Conversation</w:t>
      </w:r>
      <w:r w:rsidRPr="00D46114">
        <w:rPr>
          <w:rFonts w:asciiTheme="minorHAnsi" w:hAnsiTheme="minorHAnsi" w:cstheme="minorHAnsi"/>
        </w:rPr>
        <w:t xml:space="preserve"> </w:t>
      </w:r>
      <w:r w:rsidRPr="00D46114">
        <w:rPr>
          <w:rFonts w:asciiTheme="minorHAnsi" w:hAnsiTheme="minorHAnsi" w:cstheme="minorHAnsi"/>
          <w:sz w:val="18"/>
          <w:szCs w:val="18"/>
          <w:u w:val="single"/>
        </w:rPr>
        <w:t>(</w:t>
      </w:r>
      <w:hyperlink r:id="rId22" w:history="1">
        <w:r w:rsidRPr="00F508CC">
          <w:rPr>
            <w:rStyle w:val="Hyperlink"/>
            <w:rFonts w:asciiTheme="minorHAnsi" w:hAnsiTheme="minorHAnsi" w:cstheme="minorHAnsi"/>
            <w:sz w:val="18"/>
            <w:szCs w:val="18"/>
          </w:rPr>
          <w:t>https://theconversation.com/follow-the-bees-dance-to-find-landscapes-green-hotspots-27004</w:t>
        </w:r>
      </w:hyperlink>
      <w:r w:rsidRPr="00D46114">
        <w:rPr>
          <w:rFonts w:asciiTheme="minorHAnsi" w:hAnsiTheme="minorHAnsi" w:cstheme="minorHAnsi"/>
          <w:sz w:val="18"/>
          <w:szCs w:val="18"/>
          <w:u w:val="single"/>
        </w:rPr>
        <w:t>)</w:t>
      </w:r>
    </w:p>
    <w:p w:rsidR="00875C9D" w:rsidRPr="00D46114" w:rsidRDefault="00875C9D" w:rsidP="00875C9D">
      <w:pPr>
        <w:ind w:left="720"/>
        <w:rPr>
          <w:rFonts w:asciiTheme="minorHAnsi" w:hAnsiTheme="minorHAnsi" w:cstheme="minorHAnsi"/>
        </w:rPr>
      </w:pPr>
      <w:r w:rsidRPr="00D46114">
        <w:rPr>
          <w:rFonts w:asciiTheme="minorHAnsi" w:hAnsiTheme="minorHAnsi" w:cstheme="minorHAnsi"/>
          <w:b/>
        </w:rPr>
        <w:t xml:space="preserve">MJ Couvillon </w:t>
      </w:r>
      <w:r w:rsidRPr="00D46114">
        <w:rPr>
          <w:rFonts w:asciiTheme="minorHAnsi" w:hAnsiTheme="minorHAnsi" w:cstheme="minorHAnsi"/>
        </w:rPr>
        <w:t>(2014)</w:t>
      </w:r>
      <w:r w:rsidRPr="00D46114">
        <w:t xml:space="preserve"> </w:t>
      </w:r>
      <w:r w:rsidRPr="00D46114">
        <w:rPr>
          <w:rFonts w:asciiTheme="minorHAnsi" w:hAnsiTheme="minorHAnsi" w:cstheme="minorHAnsi"/>
        </w:rPr>
        <w:t xml:space="preserve">Dancing bees as environmental consultants give effective, efficient, and important </w:t>
      </w:r>
    </w:p>
    <w:p w:rsidR="00875C9D" w:rsidRPr="00D46114" w:rsidRDefault="00875C9D" w:rsidP="00875C9D">
      <w:pPr>
        <w:ind w:left="720" w:firstLine="720"/>
        <w:rPr>
          <w:rFonts w:asciiTheme="minorHAnsi" w:hAnsiTheme="minorHAnsi" w:cstheme="minorHAnsi"/>
          <w:b/>
        </w:rPr>
      </w:pPr>
      <w:r w:rsidRPr="00D46114">
        <w:rPr>
          <w:rFonts w:asciiTheme="minorHAnsi" w:hAnsiTheme="minorHAnsi" w:cstheme="minorHAnsi"/>
        </w:rPr>
        <w:t xml:space="preserve">information about the state of the rural landscape. </w:t>
      </w:r>
      <w:r w:rsidRPr="00D46114">
        <w:rPr>
          <w:rFonts w:asciiTheme="minorHAnsi" w:hAnsiTheme="minorHAnsi" w:cstheme="minorHAnsi"/>
          <w:i/>
        </w:rPr>
        <w:t>Beekeepers Quarterly</w:t>
      </w:r>
      <w:r w:rsidRPr="00D46114">
        <w:rPr>
          <w:rFonts w:asciiTheme="minorHAnsi" w:hAnsiTheme="minorHAnsi" w:cstheme="minorHAnsi"/>
        </w:rPr>
        <w:t xml:space="preserve"> 117.</w:t>
      </w:r>
    </w:p>
    <w:p w:rsidR="00875C9D" w:rsidRPr="00D46114" w:rsidRDefault="00875C9D" w:rsidP="00875C9D">
      <w:pPr>
        <w:ind w:left="720"/>
        <w:rPr>
          <w:rFonts w:asciiTheme="minorHAnsi" w:hAnsiTheme="minorHAnsi" w:cs="Calibri"/>
        </w:rPr>
      </w:pPr>
      <w:r w:rsidRPr="00D46114">
        <w:rPr>
          <w:rFonts w:asciiTheme="minorHAnsi" w:hAnsiTheme="minorHAnsi" w:cs="Calibri"/>
          <w:b/>
        </w:rPr>
        <w:t>MJ Couvillon</w:t>
      </w:r>
      <w:r w:rsidRPr="00D46114">
        <w:rPr>
          <w:rFonts w:asciiTheme="minorHAnsi" w:hAnsiTheme="minorHAnsi" w:cs="Calibri"/>
        </w:rPr>
        <w:t xml:space="preserve"> (2014) Summertime and the living </w:t>
      </w:r>
      <w:proofErr w:type="spellStart"/>
      <w:r w:rsidRPr="00D46114">
        <w:rPr>
          <w:rFonts w:asciiTheme="minorHAnsi" w:hAnsiTheme="minorHAnsi" w:cs="Calibri"/>
        </w:rPr>
        <w:t>ain’t</w:t>
      </w:r>
      <w:proofErr w:type="spellEnd"/>
      <w:r w:rsidRPr="00D46114">
        <w:rPr>
          <w:rFonts w:asciiTheme="minorHAnsi" w:hAnsiTheme="minorHAnsi" w:cs="Calibri"/>
        </w:rPr>
        <w:t xml:space="preserve"> easy: honey bee dances indicate seasonal </w:t>
      </w:r>
    </w:p>
    <w:p w:rsidR="00875C9D" w:rsidRPr="00D46114" w:rsidRDefault="00875C9D" w:rsidP="00875C9D">
      <w:pPr>
        <w:ind w:left="720" w:firstLine="720"/>
        <w:rPr>
          <w:rFonts w:asciiTheme="minorHAnsi" w:hAnsiTheme="minorHAnsi" w:cs="Calibri"/>
        </w:rPr>
      </w:pPr>
      <w:r w:rsidRPr="00D46114">
        <w:rPr>
          <w:rFonts w:asciiTheme="minorHAnsi" w:hAnsiTheme="minorHAnsi" w:cs="Calibri"/>
        </w:rPr>
        <w:t xml:space="preserve">challenges in food availability. </w:t>
      </w:r>
      <w:r w:rsidRPr="00D46114">
        <w:rPr>
          <w:rFonts w:asciiTheme="minorHAnsi" w:hAnsiTheme="minorHAnsi" w:cs="Calibri"/>
          <w:i/>
        </w:rPr>
        <w:t>Beekeepers Quarterly</w:t>
      </w:r>
      <w:r w:rsidRPr="00D46114">
        <w:rPr>
          <w:rFonts w:asciiTheme="minorHAnsi" w:hAnsiTheme="minorHAnsi" w:cs="Calibri"/>
        </w:rPr>
        <w:t xml:space="preserve"> 116.</w:t>
      </w:r>
    </w:p>
    <w:p w:rsidR="00875C9D" w:rsidRPr="00D46114" w:rsidRDefault="00875C9D" w:rsidP="00875C9D">
      <w:pPr>
        <w:ind w:left="720"/>
        <w:rPr>
          <w:rFonts w:asciiTheme="minorHAnsi" w:hAnsiTheme="minorHAnsi" w:cs="Calibri"/>
          <w:i/>
        </w:rPr>
      </w:pPr>
      <w:r w:rsidRPr="00D46114">
        <w:rPr>
          <w:rFonts w:asciiTheme="minorHAnsi" w:hAnsiTheme="minorHAnsi" w:cs="Calibri"/>
          <w:b/>
        </w:rPr>
        <w:t>MJ Couvillon</w:t>
      </w:r>
      <w:r w:rsidRPr="00D46114">
        <w:rPr>
          <w:rFonts w:asciiTheme="minorHAnsi" w:hAnsiTheme="minorHAnsi" w:cs="Calibri"/>
        </w:rPr>
        <w:t xml:space="preserve"> (2014) Promiscuous queens produce tenacious foragers and happy colonies. </w:t>
      </w:r>
      <w:r w:rsidRPr="00D46114">
        <w:rPr>
          <w:rFonts w:asciiTheme="minorHAnsi" w:hAnsiTheme="minorHAnsi" w:cs="Calibri"/>
          <w:i/>
        </w:rPr>
        <w:t xml:space="preserve">Beekeepers </w:t>
      </w:r>
    </w:p>
    <w:p w:rsidR="00875C9D" w:rsidRPr="00D46114" w:rsidRDefault="00875C9D" w:rsidP="00875C9D">
      <w:pPr>
        <w:ind w:left="720" w:firstLine="720"/>
        <w:rPr>
          <w:rFonts w:asciiTheme="minorHAnsi" w:hAnsiTheme="minorHAnsi" w:cs="Calibri"/>
        </w:rPr>
      </w:pPr>
      <w:r w:rsidRPr="00D46114">
        <w:rPr>
          <w:rFonts w:asciiTheme="minorHAnsi" w:hAnsiTheme="minorHAnsi" w:cs="Calibri"/>
          <w:i/>
        </w:rPr>
        <w:t>Quarterly</w:t>
      </w:r>
      <w:r w:rsidRPr="00D46114">
        <w:rPr>
          <w:rFonts w:asciiTheme="minorHAnsi" w:hAnsiTheme="minorHAnsi" w:cs="Calibri"/>
        </w:rPr>
        <w:t xml:space="preserve"> 115.</w:t>
      </w:r>
    </w:p>
    <w:p w:rsidR="00875C9D" w:rsidRDefault="00875C9D" w:rsidP="00875C9D">
      <w:pPr>
        <w:tabs>
          <w:tab w:val="left" w:pos="9150"/>
        </w:tabs>
        <w:ind w:left="720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 xml:space="preserve">MJ Couvillon </w:t>
      </w:r>
      <w:r>
        <w:rPr>
          <w:rFonts w:asciiTheme="minorHAnsi" w:hAnsiTheme="minorHAnsi" w:cs="Calibri"/>
        </w:rPr>
        <w:t xml:space="preserve">(2013) How dance decoding can tell us about the “health” of the British countryside. </w:t>
      </w:r>
    </w:p>
    <w:p w:rsidR="00875C9D" w:rsidRPr="00371289" w:rsidRDefault="00875C9D" w:rsidP="00875C9D">
      <w:pPr>
        <w:tabs>
          <w:tab w:val="left" w:pos="9150"/>
        </w:tabs>
        <w:rPr>
          <w:rFonts w:asciiTheme="minorHAnsi" w:hAnsiTheme="minorHAnsi" w:cs="Calibri"/>
          <w:i/>
        </w:rPr>
      </w:pPr>
      <w:r>
        <w:rPr>
          <w:rFonts w:asciiTheme="minorHAnsi" w:hAnsiTheme="minorHAnsi" w:cs="Calibri"/>
          <w:b/>
        </w:rPr>
        <w:t xml:space="preserve">                          </w:t>
      </w:r>
      <w:r w:rsidRPr="00371289">
        <w:rPr>
          <w:rFonts w:asciiTheme="minorHAnsi" w:hAnsiTheme="minorHAnsi" w:cs="Calibri"/>
          <w:i/>
        </w:rPr>
        <w:t>American Bee Journal</w:t>
      </w:r>
      <w:r w:rsidR="00371289">
        <w:rPr>
          <w:rFonts w:asciiTheme="minorHAnsi" w:hAnsiTheme="minorHAnsi" w:cs="Calibri"/>
          <w:i/>
        </w:rPr>
        <w:t>.</w:t>
      </w:r>
    </w:p>
    <w:p w:rsidR="00875C9D" w:rsidRPr="00D46114" w:rsidRDefault="00875C9D" w:rsidP="00875C9D">
      <w:pPr>
        <w:tabs>
          <w:tab w:val="left" w:pos="9150"/>
        </w:tabs>
        <w:ind w:firstLine="720"/>
        <w:rPr>
          <w:rFonts w:asciiTheme="minorHAnsi" w:hAnsiTheme="minorHAnsi" w:cs="Calibri"/>
        </w:rPr>
      </w:pPr>
      <w:r w:rsidRPr="00D46114">
        <w:rPr>
          <w:rFonts w:asciiTheme="minorHAnsi" w:hAnsiTheme="minorHAnsi" w:cs="Calibri"/>
          <w:b/>
        </w:rPr>
        <w:t>MJ Couvillon</w:t>
      </w:r>
      <w:r w:rsidRPr="00D46114">
        <w:rPr>
          <w:rFonts w:asciiTheme="minorHAnsi" w:hAnsiTheme="minorHAnsi" w:cs="Calibri"/>
        </w:rPr>
        <w:t xml:space="preserve"> (2013) Bees know what is best? </w:t>
      </w:r>
      <w:r w:rsidRPr="00D46114">
        <w:rPr>
          <w:rFonts w:asciiTheme="minorHAnsi" w:hAnsiTheme="minorHAnsi" w:cs="Calibri"/>
          <w:i/>
        </w:rPr>
        <w:t>Beekeepers Quarterly</w:t>
      </w:r>
      <w:r w:rsidRPr="00D46114">
        <w:rPr>
          <w:rFonts w:asciiTheme="minorHAnsi" w:hAnsiTheme="minorHAnsi" w:cs="Calibri"/>
        </w:rPr>
        <w:t xml:space="preserve"> 114.</w:t>
      </w:r>
      <w:r w:rsidRPr="00D46114">
        <w:rPr>
          <w:rFonts w:asciiTheme="minorHAnsi" w:hAnsiTheme="minorHAnsi" w:cs="Calibri"/>
        </w:rPr>
        <w:tab/>
      </w:r>
    </w:p>
    <w:p w:rsidR="00875C9D" w:rsidRPr="00D46114" w:rsidRDefault="00875C9D" w:rsidP="00875C9D">
      <w:pPr>
        <w:ind w:firstLine="720"/>
        <w:rPr>
          <w:rFonts w:asciiTheme="minorHAnsi" w:hAnsiTheme="minorHAnsi" w:cs="Calibri"/>
          <w:i/>
        </w:rPr>
      </w:pPr>
      <w:r w:rsidRPr="00D46114">
        <w:rPr>
          <w:rFonts w:asciiTheme="minorHAnsi" w:hAnsiTheme="minorHAnsi" w:cs="Calibri"/>
          <w:b/>
        </w:rPr>
        <w:t>MJ Couvillon</w:t>
      </w:r>
      <w:r w:rsidRPr="00D46114">
        <w:rPr>
          <w:rFonts w:asciiTheme="minorHAnsi" w:hAnsiTheme="minorHAnsi" w:cs="Calibri"/>
        </w:rPr>
        <w:t xml:space="preserve"> (2013) Size matters for male wool-carder bees (</w:t>
      </w:r>
      <w:proofErr w:type="spellStart"/>
      <w:r w:rsidRPr="00D46114">
        <w:rPr>
          <w:rFonts w:asciiTheme="minorHAnsi" w:hAnsiTheme="minorHAnsi" w:cs="Calibri"/>
        </w:rPr>
        <w:t>Anthidium</w:t>
      </w:r>
      <w:proofErr w:type="spellEnd"/>
      <w:r w:rsidRPr="00D46114">
        <w:rPr>
          <w:rFonts w:asciiTheme="minorHAnsi" w:hAnsiTheme="minorHAnsi" w:cs="Calibri"/>
        </w:rPr>
        <w:t xml:space="preserve"> spp.). </w:t>
      </w:r>
      <w:r w:rsidRPr="00D46114">
        <w:rPr>
          <w:rFonts w:asciiTheme="minorHAnsi" w:hAnsiTheme="minorHAnsi" w:cs="Calibri"/>
          <w:i/>
        </w:rPr>
        <w:t xml:space="preserve">Beekeepers </w:t>
      </w:r>
    </w:p>
    <w:p w:rsidR="00875C9D" w:rsidRPr="00D46114" w:rsidRDefault="00875C9D" w:rsidP="00875C9D">
      <w:pPr>
        <w:ind w:left="720" w:firstLine="720"/>
        <w:rPr>
          <w:rFonts w:asciiTheme="minorHAnsi" w:hAnsiTheme="minorHAnsi" w:cs="Calibri"/>
        </w:rPr>
      </w:pPr>
      <w:r w:rsidRPr="00D46114">
        <w:rPr>
          <w:rFonts w:asciiTheme="minorHAnsi" w:hAnsiTheme="minorHAnsi" w:cs="Calibri"/>
          <w:i/>
        </w:rPr>
        <w:t xml:space="preserve">Quarterly </w:t>
      </w:r>
      <w:r w:rsidRPr="00D46114">
        <w:rPr>
          <w:rFonts w:asciiTheme="minorHAnsi" w:hAnsiTheme="minorHAnsi" w:cs="Calibri"/>
        </w:rPr>
        <w:t xml:space="preserve">113. </w:t>
      </w:r>
    </w:p>
    <w:p w:rsidR="00875C9D" w:rsidRPr="00D46114" w:rsidRDefault="00875C9D" w:rsidP="00875C9D">
      <w:pPr>
        <w:ind w:left="720"/>
        <w:rPr>
          <w:rFonts w:asciiTheme="minorHAnsi" w:hAnsiTheme="minorHAnsi" w:cstheme="minorHAnsi"/>
          <w:lang w:val="en-GB"/>
        </w:rPr>
      </w:pPr>
      <w:r w:rsidRPr="00D46114">
        <w:rPr>
          <w:rFonts w:asciiTheme="minorHAnsi" w:hAnsiTheme="minorHAnsi" w:cstheme="minorHAnsi"/>
          <w:b/>
          <w:lang w:val="en-GB"/>
        </w:rPr>
        <w:t>MJ Couvillon</w:t>
      </w:r>
      <w:r w:rsidRPr="00D46114">
        <w:rPr>
          <w:rFonts w:asciiTheme="minorHAnsi" w:hAnsiTheme="minorHAnsi" w:cstheme="minorHAnsi"/>
          <w:lang w:val="en-GB"/>
        </w:rPr>
        <w:t xml:space="preserve"> (2013) Caffeine boosts bee brains too. </w:t>
      </w:r>
      <w:r w:rsidRPr="00D46114">
        <w:rPr>
          <w:rFonts w:asciiTheme="minorHAnsi" w:hAnsiTheme="minorHAnsi" w:cstheme="minorHAnsi"/>
          <w:i/>
          <w:lang w:val="en-GB"/>
        </w:rPr>
        <w:t>Beekeepers Quarterly</w:t>
      </w:r>
      <w:r w:rsidRPr="00D46114">
        <w:rPr>
          <w:rFonts w:asciiTheme="minorHAnsi" w:hAnsiTheme="minorHAnsi" w:cstheme="minorHAnsi"/>
          <w:lang w:val="en-GB"/>
        </w:rPr>
        <w:t xml:space="preserve"> 112.</w:t>
      </w:r>
    </w:p>
    <w:p w:rsidR="00875C9D" w:rsidRPr="00D46114" w:rsidRDefault="00875C9D" w:rsidP="00875C9D">
      <w:pPr>
        <w:ind w:left="720"/>
        <w:rPr>
          <w:rFonts w:asciiTheme="minorHAnsi" w:hAnsiTheme="minorHAnsi" w:cstheme="minorHAnsi"/>
          <w:lang w:val="en-GB"/>
        </w:rPr>
      </w:pPr>
      <w:r w:rsidRPr="00D46114">
        <w:rPr>
          <w:rFonts w:asciiTheme="minorHAnsi" w:hAnsiTheme="minorHAnsi" w:cstheme="minorHAnsi"/>
          <w:b/>
          <w:lang w:val="en-GB"/>
        </w:rPr>
        <w:t>MJ Couvillon</w:t>
      </w:r>
      <w:r w:rsidRPr="00D46114">
        <w:rPr>
          <w:rFonts w:asciiTheme="minorHAnsi" w:hAnsiTheme="minorHAnsi" w:cstheme="minorHAnsi"/>
          <w:lang w:val="en-GB"/>
        </w:rPr>
        <w:t xml:space="preserve"> (2013) Operation Sperm: Toxic fluids, sperm competition, and an inter-sex </w:t>
      </w:r>
    </w:p>
    <w:p w:rsidR="00875C9D" w:rsidRPr="00D46114" w:rsidRDefault="00875C9D" w:rsidP="00875C9D">
      <w:pPr>
        <w:ind w:left="720" w:firstLine="720"/>
        <w:rPr>
          <w:rFonts w:asciiTheme="minorHAnsi" w:hAnsiTheme="minorHAnsi" w:cstheme="minorHAnsi"/>
          <w:lang w:val="en-GB"/>
        </w:rPr>
      </w:pPr>
      <w:r w:rsidRPr="00D46114">
        <w:rPr>
          <w:rFonts w:asciiTheme="minorHAnsi" w:hAnsiTheme="minorHAnsi" w:cstheme="minorHAnsi"/>
          <w:lang w:val="en-GB"/>
        </w:rPr>
        <w:t>evolutionary arms race</w:t>
      </w:r>
      <w:r w:rsidRPr="00D46114">
        <w:rPr>
          <w:rFonts w:asciiTheme="minorHAnsi" w:hAnsiTheme="minorHAnsi" w:cstheme="minorHAnsi"/>
          <w:i/>
          <w:lang w:val="en-GB"/>
        </w:rPr>
        <w:t>. Beekeepers Quarterly</w:t>
      </w:r>
      <w:r w:rsidRPr="00D46114">
        <w:rPr>
          <w:rFonts w:asciiTheme="minorHAnsi" w:hAnsiTheme="minorHAnsi" w:cstheme="minorHAnsi"/>
          <w:lang w:val="en-GB"/>
        </w:rPr>
        <w:t xml:space="preserve"> 111.</w:t>
      </w:r>
    </w:p>
    <w:p w:rsidR="00875C9D" w:rsidRPr="00D46114" w:rsidRDefault="00875C9D" w:rsidP="00875C9D">
      <w:pPr>
        <w:ind w:left="720"/>
        <w:rPr>
          <w:rFonts w:asciiTheme="minorHAnsi" w:hAnsiTheme="minorHAnsi" w:cstheme="minorHAnsi"/>
          <w:lang w:val="en-GB"/>
        </w:rPr>
      </w:pPr>
      <w:r w:rsidRPr="00D46114">
        <w:rPr>
          <w:rFonts w:asciiTheme="minorHAnsi" w:hAnsiTheme="minorHAnsi" w:cstheme="minorHAnsi"/>
          <w:b/>
          <w:lang w:val="en-GB"/>
        </w:rPr>
        <w:t>MJ Couvillon</w:t>
      </w:r>
      <w:r w:rsidRPr="00D46114">
        <w:rPr>
          <w:rFonts w:asciiTheme="minorHAnsi" w:hAnsiTheme="minorHAnsi" w:cstheme="minorHAnsi"/>
          <w:lang w:val="en-GB"/>
        </w:rPr>
        <w:t xml:space="preserve"> (2012). All in the eye of the bee-holder: properties of the honey bee visually-</w:t>
      </w:r>
    </w:p>
    <w:p w:rsidR="00875C9D" w:rsidRPr="00D46114" w:rsidRDefault="00875C9D" w:rsidP="00875C9D">
      <w:pPr>
        <w:ind w:left="720" w:firstLine="720"/>
        <w:rPr>
          <w:rFonts w:asciiTheme="minorHAnsi" w:hAnsiTheme="minorHAnsi" w:cstheme="minorHAnsi"/>
          <w:lang w:val="en-GB"/>
        </w:rPr>
      </w:pPr>
      <w:r w:rsidRPr="00D46114">
        <w:rPr>
          <w:rFonts w:asciiTheme="minorHAnsi" w:hAnsiTheme="minorHAnsi" w:cstheme="minorHAnsi"/>
          <w:lang w:val="en-GB"/>
        </w:rPr>
        <w:t>driven odometer</w:t>
      </w:r>
      <w:r w:rsidRPr="00D46114">
        <w:rPr>
          <w:rFonts w:asciiTheme="minorHAnsi" w:hAnsiTheme="minorHAnsi" w:cstheme="minorHAnsi"/>
          <w:i/>
          <w:lang w:val="en-GB"/>
        </w:rPr>
        <w:t>. Beekeepers Quarterly</w:t>
      </w:r>
      <w:r w:rsidRPr="00D46114">
        <w:rPr>
          <w:rFonts w:asciiTheme="minorHAnsi" w:hAnsiTheme="minorHAnsi" w:cstheme="minorHAnsi"/>
          <w:lang w:val="en-GB"/>
        </w:rPr>
        <w:t xml:space="preserve"> 110</w:t>
      </w:r>
      <w:r w:rsidR="00371DE1">
        <w:rPr>
          <w:rFonts w:asciiTheme="minorHAnsi" w:hAnsiTheme="minorHAnsi" w:cstheme="minorHAnsi"/>
          <w:lang w:val="en-GB"/>
        </w:rPr>
        <w:t>.</w:t>
      </w:r>
    </w:p>
    <w:p w:rsidR="00875C9D" w:rsidRPr="00D46114" w:rsidRDefault="00875C9D" w:rsidP="00875C9D">
      <w:pPr>
        <w:ind w:left="720"/>
        <w:rPr>
          <w:rFonts w:asciiTheme="minorHAnsi" w:hAnsiTheme="minorHAnsi" w:cstheme="minorHAnsi"/>
          <w:lang w:val="en-GB"/>
        </w:rPr>
      </w:pPr>
      <w:r w:rsidRPr="00D46114">
        <w:rPr>
          <w:rFonts w:asciiTheme="minorHAnsi" w:hAnsiTheme="minorHAnsi" w:cstheme="minorHAnsi"/>
          <w:b/>
          <w:lang w:val="en-GB"/>
        </w:rPr>
        <w:t>MJ Couvillon</w:t>
      </w:r>
      <w:r w:rsidRPr="00D46114">
        <w:rPr>
          <w:rFonts w:asciiTheme="minorHAnsi" w:hAnsiTheme="minorHAnsi" w:cstheme="minorHAnsi"/>
          <w:lang w:val="en-GB"/>
        </w:rPr>
        <w:t xml:space="preserve"> (2012). Seasonal importance of the dance language. </w:t>
      </w:r>
      <w:r w:rsidRPr="00D46114">
        <w:rPr>
          <w:rFonts w:asciiTheme="minorHAnsi" w:hAnsiTheme="minorHAnsi" w:cstheme="minorHAnsi"/>
          <w:i/>
          <w:lang w:val="en-GB"/>
        </w:rPr>
        <w:t>Beekeepers Quarterly</w:t>
      </w:r>
      <w:r w:rsidRPr="00D46114">
        <w:rPr>
          <w:rFonts w:asciiTheme="minorHAnsi" w:hAnsiTheme="minorHAnsi" w:cstheme="minorHAnsi"/>
          <w:lang w:val="en-GB"/>
        </w:rPr>
        <w:t xml:space="preserve"> 109, </w:t>
      </w:r>
    </w:p>
    <w:p w:rsidR="00875C9D" w:rsidRPr="00D46114" w:rsidRDefault="00875C9D" w:rsidP="00875C9D">
      <w:pPr>
        <w:ind w:left="720" w:firstLine="720"/>
        <w:rPr>
          <w:rFonts w:asciiTheme="minorHAnsi" w:hAnsiTheme="minorHAnsi" w:cstheme="minorHAnsi"/>
          <w:lang w:val="en-GB"/>
        </w:rPr>
      </w:pPr>
      <w:r w:rsidRPr="00D46114">
        <w:rPr>
          <w:rFonts w:asciiTheme="minorHAnsi" w:hAnsiTheme="minorHAnsi" w:cstheme="minorHAnsi"/>
          <w:lang w:val="en-GB"/>
        </w:rPr>
        <w:t>33-34.</w:t>
      </w:r>
    </w:p>
    <w:p w:rsidR="00875C9D" w:rsidRPr="00D46114" w:rsidRDefault="00875C9D" w:rsidP="00875C9D">
      <w:pPr>
        <w:ind w:left="720"/>
        <w:rPr>
          <w:rFonts w:asciiTheme="minorHAnsi" w:hAnsiTheme="minorHAnsi" w:cstheme="minorHAnsi"/>
          <w:lang w:val="en-GB"/>
        </w:rPr>
      </w:pPr>
      <w:r w:rsidRPr="00D46114">
        <w:rPr>
          <w:rFonts w:asciiTheme="minorHAnsi" w:hAnsiTheme="minorHAnsi" w:cstheme="minorHAnsi"/>
          <w:b/>
          <w:lang w:val="en-GB"/>
        </w:rPr>
        <w:t>MJ Couvillon</w:t>
      </w:r>
      <w:r w:rsidRPr="00D46114">
        <w:rPr>
          <w:rFonts w:asciiTheme="minorHAnsi" w:hAnsiTheme="minorHAnsi" w:cstheme="minorHAnsi"/>
          <w:lang w:val="en-GB"/>
        </w:rPr>
        <w:t xml:space="preserve"> (2012). New studies investigating the effect of systemic pesticides in bees </w:t>
      </w:r>
    </w:p>
    <w:p w:rsidR="00875C9D" w:rsidRPr="00D46114" w:rsidRDefault="00875C9D" w:rsidP="00875C9D">
      <w:pPr>
        <w:ind w:left="720" w:firstLine="720"/>
        <w:rPr>
          <w:rFonts w:asciiTheme="minorHAnsi" w:hAnsiTheme="minorHAnsi" w:cstheme="minorHAnsi"/>
          <w:lang w:val="en-GB"/>
        </w:rPr>
      </w:pPr>
      <w:r w:rsidRPr="00D46114">
        <w:rPr>
          <w:rFonts w:asciiTheme="minorHAnsi" w:hAnsiTheme="minorHAnsi" w:cstheme="minorHAnsi"/>
          <w:lang w:val="en-GB"/>
        </w:rPr>
        <w:t xml:space="preserve">generates more questions. </w:t>
      </w:r>
      <w:r w:rsidRPr="00D46114">
        <w:rPr>
          <w:rFonts w:asciiTheme="minorHAnsi" w:hAnsiTheme="minorHAnsi" w:cstheme="minorHAnsi"/>
          <w:i/>
          <w:lang w:val="en-GB"/>
        </w:rPr>
        <w:t>Beekeepers Quarterly</w:t>
      </w:r>
      <w:r w:rsidRPr="00D46114">
        <w:rPr>
          <w:rFonts w:asciiTheme="minorHAnsi" w:hAnsiTheme="minorHAnsi" w:cstheme="minorHAnsi"/>
          <w:lang w:val="en-GB"/>
        </w:rPr>
        <w:t xml:space="preserve"> 108, 41-42.</w:t>
      </w:r>
    </w:p>
    <w:p w:rsidR="00875C9D" w:rsidRPr="00D46114" w:rsidRDefault="00875C9D" w:rsidP="00875C9D">
      <w:pPr>
        <w:ind w:left="720"/>
        <w:rPr>
          <w:rFonts w:asciiTheme="minorHAnsi" w:hAnsiTheme="minorHAnsi" w:cstheme="minorHAnsi"/>
          <w:lang w:val="en-GB"/>
        </w:rPr>
      </w:pPr>
      <w:r w:rsidRPr="00D46114">
        <w:rPr>
          <w:rFonts w:asciiTheme="minorHAnsi" w:hAnsiTheme="minorHAnsi" w:cstheme="minorHAnsi"/>
          <w:b/>
          <w:lang w:val="en-GB"/>
        </w:rPr>
        <w:t>MJ Couvillon</w:t>
      </w:r>
      <w:r w:rsidRPr="00D46114">
        <w:rPr>
          <w:rFonts w:asciiTheme="minorHAnsi" w:hAnsiTheme="minorHAnsi" w:cstheme="minorHAnsi"/>
          <w:lang w:val="en-GB"/>
        </w:rPr>
        <w:t xml:space="preserve"> (2012). A big job for a little bee: a morphologically distinct stingless bee worker </w:t>
      </w:r>
    </w:p>
    <w:p w:rsidR="00875C9D" w:rsidRPr="00D46114" w:rsidRDefault="00875C9D" w:rsidP="00875C9D">
      <w:pPr>
        <w:ind w:left="720" w:firstLine="720"/>
        <w:rPr>
          <w:rFonts w:asciiTheme="minorHAnsi" w:hAnsiTheme="minorHAnsi" w:cstheme="minorHAnsi"/>
          <w:lang w:val="en-GB"/>
        </w:rPr>
      </w:pPr>
      <w:r w:rsidRPr="00D46114">
        <w:rPr>
          <w:rFonts w:asciiTheme="minorHAnsi" w:hAnsiTheme="minorHAnsi" w:cstheme="minorHAnsi"/>
          <w:lang w:val="en-GB"/>
        </w:rPr>
        <w:t xml:space="preserve">provides effective nest defence. </w:t>
      </w:r>
      <w:r w:rsidRPr="00D46114">
        <w:rPr>
          <w:rFonts w:asciiTheme="minorHAnsi" w:hAnsiTheme="minorHAnsi" w:cstheme="minorHAnsi"/>
          <w:i/>
          <w:lang w:val="en-GB"/>
        </w:rPr>
        <w:t>Beekeepers Quarterly</w:t>
      </w:r>
      <w:r w:rsidRPr="00D46114">
        <w:rPr>
          <w:rFonts w:asciiTheme="minorHAnsi" w:hAnsiTheme="minorHAnsi" w:cstheme="minorHAnsi"/>
          <w:lang w:val="en-GB"/>
        </w:rPr>
        <w:t xml:space="preserve"> 107, 40-41.</w:t>
      </w:r>
    </w:p>
    <w:p w:rsidR="00875C9D" w:rsidRPr="00D46114" w:rsidRDefault="00875C9D" w:rsidP="00875C9D">
      <w:pPr>
        <w:ind w:left="720"/>
        <w:rPr>
          <w:rFonts w:asciiTheme="minorHAnsi" w:hAnsiTheme="minorHAnsi" w:cstheme="minorHAnsi"/>
          <w:lang w:val="en-GB"/>
        </w:rPr>
      </w:pPr>
      <w:r w:rsidRPr="00D46114">
        <w:rPr>
          <w:rFonts w:asciiTheme="minorHAnsi" w:hAnsiTheme="minorHAnsi" w:cstheme="minorHAnsi"/>
          <w:b/>
          <w:lang w:val="en-GB"/>
        </w:rPr>
        <w:t>MJ Couvillon</w:t>
      </w:r>
      <w:r w:rsidRPr="00D46114">
        <w:rPr>
          <w:rFonts w:asciiTheme="minorHAnsi" w:hAnsiTheme="minorHAnsi" w:cstheme="minorHAnsi"/>
          <w:lang w:val="en-GB"/>
        </w:rPr>
        <w:t xml:space="preserve"> (2011) Bookshelf reviews. </w:t>
      </w:r>
      <w:r w:rsidRPr="00D46114">
        <w:rPr>
          <w:rFonts w:asciiTheme="minorHAnsi" w:hAnsiTheme="minorHAnsi" w:cstheme="minorHAnsi"/>
          <w:i/>
          <w:lang w:val="en-GB"/>
        </w:rPr>
        <w:t>Beekeepers Quarterly</w:t>
      </w:r>
      <w:r w:rsidRPr="00D46114">
        <w:rPr>
          <w:rFonts w:asciiTheme="minorHAnsi" w:hAnsiTheme="minorHAnsi" w:cstheme="minorHAnsi"/>
          <w:lang w:val="en-GB"/>
        </w:rPr>
        <w:t xml:space="preserve"> 106, 49-51.</w:t>
      </w:r>
    </w:p>
    <w:p w:rsidR="00875C9D" w:rsidRPr="00D46114" w:rsidRDefault="00875C9D" w:rsidP="00875C9D">
      <w:pPr>
        <w:ind w:left="720"/>
        <w:rPr>
          <w:rFonts w:asciiTheme="minorHAnsi" w:hAnsiTheme="minorHAnsi" w:cstheme="minorHAnsi"/>
          <w:lang w:val="en-GB"/>
        </w:rPr>
      </w:pPr>
      <w:r w:rsidRPr="00D46114">
        <w:rPr>
          <w:rFonts w:asciiTheme="minorHAnsi" w:hAnsiTheme="minorHAnsi" w:cstheme="minorHAnsi"/>
          <w:b/>
          <w:lang w:val="en-GB"/>
        </w:rPr>
        <w:t>MJ Couvillon</w:t>
      </w:r>
      <w:r w:rsidRPr="00D46114">
        <w:rPr>
          <w:rFonts w:asciiTheme="minorHAnsi" w:hAnsiTheme="minorHAnsi" w:cstheme="minorHAnsi"/>
          <w:lang w:val="en-GB"/>
        </w:rPr>
        <w:t xml:space="preserve"> (2011). All in the genes: the genetic control of the initiation of foraging. </w:t>
      </w:r>
    </w:p>
    <w:p w:rsidR="00875C9D" w:rsidRPr="00D46114" w:rsidRDefault="00875C9D" w:rsidP="00875C9D">
      <w:pPr>
        <w:ind w:left="720" w:firstLine="720"/>
        <w:rPr>
          <w:rFonts w:asciiTheme="minorHAnsi" w:hAnsiTheme="minorHAnsi" w:cstheme="minorHAnsi"/>
          <w:lang w:val="en-GB"/>
        </w:rPr>
      </w:pPr>
      <w:r w:rsidRPr="00D46114">
        <w:rPr>
          <w:rFonts w:asciiTheme="minorHAnsi" w:hAnsiTheme="minorHAnsi" w:cstheme="minorHAnsi"/>
          <w:i/>
          <w:lang w:val="en-GB"/>
        </w:rPr>
        <w:t xml:space="preserve">Beekeepers Quarterly </w:t>
      </w:r>
      <w:r w:rsidRPr="00D46114">
        <w:rPr>
          <w:rFonts w:asciiTheme="minorHAnsi" w:hAnsiTheme="minorHAnsi" w:cstheme="minorHAnsi"/>
          <w:lang w:val="en-GB"/>
        </w:rPr>
        <w:t xml:space="preserve">105, 21-23. </w:t>
      </w:r>
    </w:p>
    <w:p w:rsidR="00875C9D" w:rsidRPr="00D46114" w:rsidRDefault="00875C9D" w:rsidP="00875C9D">
      <w:pPr>
        <w:ind w:left="720"/>
        <w:rPr>
          <w:rFonts w:asciiTheme="minorHAnsi" w:hAnsiTheme="minorHAnsi" w:cstheme="minorHAnsi"/>
          <w:lang w:val="en-GB"/>
        </w:rPr>
      </w:pPr>
      <w:r w:rsidRPr="00D46114">
        <w:rPr>
          <w:rFonts w:asciiTheme="minorHAnsi" w:hAnsiTheme="minorHAnsi" w:cstheme="minorHAnsi"/>
          <w:b/>
          <w:lang w:val="en-GB"/>
        </w:rPr>
        <w:t>MJ Couvillon</w:t>
      </w:r>
      <w:r w:rsidRPr="00D46114">
        <w:rPr>
          <w:rFonts w:asciiTheme="minorHAnsi" w:hAnsiTheme="minorHAnsi" w:cstheme="minorHAnsi"/>
          <w:lang w:val="en-GB"/>
        </w:rPr>
        <w:t xml:space="preserve"> &amp; FLW Ratnieks (2011). How good is the British countryside for honey bees? </w:t>
      </w:r>
    </w:p>
    <w:p w:rsidR="00875C9D" w:rsidRPr="00D46114" w:rsidRDefault="00875C9D" w:rsidP="00875C9D">
      <w:pPr>
        <w:ind w:left="1440"/>
        <w:rPr>
          <w:rFonts w:asciiTheme="minorHAnsi" w:hAnsiTheme="minorHAnsi" w:cstheme="minorHAnsi"/>
          <w:lang w:val="en-GB"/>
        </w:rPr>
      </w:pPr>
      <w:r w:rsidRPr="00D46114">
        <w:rPr>
          <w:rFonts w:asciiTheme="minorHAnsi" w:hAnsiTheme="minorHAnsi" w:cstheme="minorHAnsi"/>
          <w:lang w:val="en-GB"/>
        </w:rPr>
        <w:t xml:space="preserve">Decoding waggle dances to determine where bees forage. </w:t>
      </w:r>
      <w:r w:rsidRPr="00D46114">
        <w:rPr>
          <w:rFonts w:asciiTheme="minorHAnsi" w:hAnsiTheme="minorHAnsi" w:cstheme="minorHAnsi"/>
          <w:i/>
          <w:lang w:val="en-GB"/>
        </w:rPr>
        <w:t>Beekeepers Quarterly</w:t>
      </w:r>
      <w:r w:rsidRPr="00D46114">
        <w:rPr>
          <w:rFonts w:asciiTheme="minorHAnsi" w:hAnsiTheme="minorHAnsi" w:cstheme="minorHAnsi"/>
          <w:lang w:val="en-GB"/>
        </w:rPr>
        <w:t xml:space="preserve"> 103, 29-31.</w:t>
      </w:r>
    </w:p>
    <w:p w:rsidR="00875C9D" w:rsidRPr="00D46114" w:rsidRDefault="00875C9D" w:rsidP="00875C9D">
      <w:pPr>
        <w:ind w:left="720"/>
        <w:rPr>
          <w:rFonts w:asciiTheme="minorHAnsi" w:hAnsiTheme="minorHAnsi" w:cstheme="minorHAnsi"/>
        </w:rPr>
      </w:pPr>
      <w:r w:rsidRPr="00D46114">
        <w:rPr>
          <w:rFonts w:asciiTheme="minorHAnsi" w:hAnsiTheme="minorHAnsi" w:cstheme="minorHAnsi"/>
          <w:b/>
          <w:lang w:val="en-GB"/>
        </w:rPr>
        <w:t>MJ Couvillon</w:t>
      </w:r>
      <w:r w:rsidRPr="00D46114">
        <w:rPr>
          <w:rFonts w:asciiTheme="minorHAnsi" w:hAnsiTheme="minorHAnsi" w:cstheme="minorHAnsi"/>
          <w:lang w:val="en-GB"/>
        </w:rPr>
        <w:t xml:space="preserve"> (2008). </w:t>
      </w:r>
      <w:r w:rsidRPr="00D46114">
        <w:rPr>
          <w:rFonts w:asciiTheme="minorHAnsi" w:hAnsiTheme="minorHAnsi" w:cstheme="minorHAnsi"/>
        </w:rPr>
        <w:t xml:space="preserve">Applying the 4 Modes of Tinbergen Inquiry to Bumble Bee Size Variation. </w:t>
      </w:r>
    </w:p>
    <w:p w:rsidR="00875C9D" w:rsidRPr="00D46114" w:rsidRDefault="00875C9D" w:rsidP="00875C9D">
      <w:pPr>
        <w:ind w:left="720" w:firstLine="720"/>
        <w:rPr>
          <w:rFonts w:asciiTheme="minorHAnsi" w:hAnsiTheme="minorHAnsi" w:cstheme="minorHAnsi"/>
        </w:rPr>
      </w:pPr>
      <w:r w:rsidRPr="00D46114">
        <w:rPr>
          <w:rFonts w:asciiTheme="minorHAnsi" w:hAnsiTheme="minorHAnsi" w:cstheme="minorHAnsi"/>
          <w:i/>
        </w:rPr>
        <w:t>Bee Craft</w:t>
      </w:r>
      <w:r w:rsidRPr="00D46114">
        <w:rPr>
          <w:rFonts w:asciiTheme="minorHAnsi" w:hAnsiTheme="minorHAnsi" w:cstheme="minorHAnsi"/>
        </w:rPr>
        <w:t xml:space="preserve"> 90, 32-33.</w:t>
      </w:r>
    </w:p>
    <w:p w:rsidR="00875C9D" w:rsidRPr="00D46114" w:rsidRDefault="00875C9D" w:rsidP="00875C9D">
      <w:pPr>
        <w:ind w:left="720"/>
        <w:rPr>
          <w:rFonts w:asciiTheme="minorHAnsi" w:hAnsiTheme="minorHAnsi" w:cstheme="minorHAnsi"/>
          <w:lang w:val="en-GB"/>
        </w:rPr>
      </w:pPr>
      <w:r w:rsidRPr="00D46114">
        <w:rPr>
          <w:rFonts w:asciiTheme="minorHAnsi" w:hAnsiTheme="minorHAnsi" w:cstheme="minorHAnsi"/>
          <w:b/>
          <w:lang w:val="en-GB"/>
        </w:rPr>
        <w:t>MJ Couvillon</w:t>
      </w:r>
      <w:r w:rsidRPr="00D46114">
        <w:rPr>
          <w:rFonts w:asciiTheme="minorHAnsi" w:hAnsiTheme="minorHAnsi" w:cstheme="minorHAnsi"/>
          <w:lang w:val="en-GB"/>
        </w:rPr>
        <w:t xml:space="preserve"> (2007). Sniffing out the enemy – do honey bees rely only on olfaction to </w:t>
      </w:r>
    </w:p>
    <w:p w:rsidR="00875C9D" w:rsidRPr="00D46114" w:rsidRDefault="00875C9D" w:rsidP="00875C9D">
      <w:pPr>
        <w:ind w:left="720" w:firstLine="720"/>
        <w:rPr>
          <w:rFonts w:asciiTheme="minorHAnsi" w:hAnsiTheme="minorHAnsi" w:cstheme="minorHAnsi"/>
          <w:lang w:val="en-GB"/>
        </w:rPr>
      </w:pPr>
      <w:r w:rsidRPr="00D46114">
        <w:rPr>
          <w:rFonts w:asciiTheme="minorHAnsi" w:hAnsiTheme="minorHAnsi" w:cstheme="minorHAnsi"/>
          <w:lang w:val="en-GB"/>
        </w:rPr>
        <w:lastRenderedPageBreak/>
        <w:t xml:space="preserve">distinguish friend from foe? </w:t>
      </w:r>
      <w:r w:rsidRPr="00D46114">
        <w:rPr>
          <w:rFonts w:asciiTheme="minorHAnsi" w:hAnsiTheme="minorHAnsi" w:cstheme="minorHAnsi"/>
          <w:i/>
          <w:lang w:val="en-GB"/>
        </w:rPr>
        <w:t>Bee Craft</w:t>
      </w:r>
      <w:r w:rsidRPr="00D46114">
        <w:rPr>
          <w:rFonts w:asciiTheme="minorHAnsi" w:hAnsiTheme="minorHAnsi" w:cstheme="minorHAnsi"/>
          <w:lang w:val="en-GB"/>
        </w:rPr>
        <w:t xml:space="preserve"> 89 (5), 16-17.</w:t>
      </w:r>
    </w:p>
    <w:p w:rsidR="00875C9D" w:rsidRPr="00D46114" w:rsidRDefault="00875C9D" w:rsidP="00875C9D">
      <w:pPr>
        <w:ind w:left="360" w:firstLine="360"/>
        <w:rPr>
          <w:rFonts w:asciiTheme="minorHAnsi" w:hAnsiTheme="minorHAnsi" w:cstheme="minorHAnsi"/>
          <w:lang w:val="en-GB"/>
        </w:rPr>
      </w:pPr>
      <w:r w:rsidRPr="00D46114">
        <w:rPr>
          <w:rFonts w:asciiTheme="minorHAnsi" w:hAnsiTheme="minorHAnsi" w:cstheme="minorHAnsi"/>
          <w:b/>
          <w:lang w:val="en-GB"/>
        </w:rPr>
        <w:t>MJ Couvillon</w:t>
      </w:r>
      <w:r w:rsidRPr="00D46114">
        <w:rPr>
          <w:rFonts w:asciiTheme="minorHAnsi" w:hAnsiTheme="minorHAnsi" w:cstheme="minorHAnsi"/>
          <w:lang w:val="en-GB"/>
        </w:rPr>
        <w:t xml:space="preserve"> (2006). Doorways to the hive: Stingless bee nest entrance morphology. </w:t>
      </w:r>
      <w:r w:rsidRPr="00D46114">
        <w:rPr>
          <w:rFonts w:asciiTheme="minorHAnsi" w:hAnsiTheme="minorHAnsi" w:cstheme="minorHAnsi"/>
          <w:i/>
          <w:lang w:val="en-GB"/>
        </w:rPr>
        <w:t>Bee</w:t>
      </w:r>
      <w:r w:rsidRPr="00D46114">
        <w:rPr>
          <w:rFonts w:asciiTheme="minorHAnsi" w:hAnsiTheme="minorHAnsi" w:cstheme="minorHAnsi"/>
          <w:lang w:val="en-GB"/>
        </w:rPr>
        <w:t xml:space="preserve"> </w:t>
      </w:r>
    </w:p>
    <w:p w:rsidR="00875C9D" w:rsidRPr="00D46114" w:rsidRDefault="00875C9D" w:rsidP="00875C9D">
      <w:pPr>
        <w:ind w:left="1080" w:firstLine="360"/>
        <w:rPr>
          <w:rFonts w:asciiTheme="minorHAnsi" w:hAnsiTheme="minorHAnsi" w:cstheme="minorHAnsi"/>
          <w:lang w:val="en-GB"/>
        </w:rPr>
      </w:pPr>
      <w:r w:rsidRPr="00D46114">
        <w:rPr>
          <w:rFonts w:asciiTheme="minorHAnsi" w:hAnsiTheme="minorHAnsi" w:cstheme="minorHAnsi"/>
          <w:i/>
          <w:lang w:val="en-GB"/>
        </w:rPr>
        <w:t>Craft</w:t>
      </w:r>
      <w:r w:rsidRPr="00D46114">
        <w:rPr>
          <w:rFonts w:asciiTheme="minorHAnsi" w:hAnsiTheme="minorHAnsi" w:cstheme="minorHAnsi"/>
          <w:lang w:val="en-GB"/>
        </w:rPr>
        <w:t xml:space="preserve"> 88, 25-26.</w:t>
      </w:r>
    </w:p>
    <w:p w:rsidR="00875C9D" w:rsidRPr="00D46114" w:rsidRDefault="00875C9D" w:rsidP="00875C9D">
      <w:pPr>
        <w:ind w:left="360" w:firstLine="360"/>
        <w:rPr>
          <w:rFonts w:asciiTheme="minorHAnsi" w:hAnsiTheme="minorHAnsi" w:cstheme="minorHAnsi"/>
        </w:rPr>
      </w:pPr>
      <w:r w:rsidRPr="00D46114">
        <w:rPr>
          <w:rFonts w:asciiTheme="minorHAnsi" w:hAnsiTheme="minorHAnsi" w:cstheme="minorHAnsi"/>
          <w:b/>
          <w:lang w:val="en-GB"/>
        </w:rPr>
        <w:t>MJ Couvillon</w:t>
      </w:r>
      <w:r w:rsidRPr="00D46114">
        <w:rPr>
          <w:rFonts w:asciiTheme="minorHAnsi" w:hAnsiTheme="minorHAnsi" w:cstheme="minorHAnsi"/>
        </w:rPr>
        <w:t xml:space="preserve"> (2005). Sniffing bees: Dynamic guarding </w:t>
      </w:r>
      <w:proofErr w:type="spellStart"/>
      <w:r w:rsidRPr="00D46114">
        <w:rPr>
          <w:rFonts w:asciiTheme="minorHAnsi" w:hAnsiTheme="minorHAnsi" w:cstheme="minorHAnsi"/>
        </w:rPr>
        <w:t>behaviour</w:t>
      </w:r>
      <w:proofErr w:type="spellEnd"/>
      <w:r w:rsidRPr="00D46114">
        <w:rPr>
          <w:rFonts w:asciiTheme="minorHAnsi" w:hAnsiTheme="minorHAnsi" w:cstheme="minorHAnsi"/>
        </w:rPr>
        <w:t xml:space="preserve"> in honey bee </w:t>
      </w:r>
      <w:proofErr w:type="spellStart"/>
      <w:r w:rsidRPr="00D46114">
        <w:rPr>
          <w:rFonts w:asciiTheme="minorHAnsi" w:hAnsiTheme="minorHAnsi" w:cstheme="minorHAnsi"/>
        </w:rPr>
        <w:t>nestmate</w:t>
      </w:r>
      <w:proofErr w:type="spellEnd"/>
      <w:r w:rsidRPr="00D46114">
        <w:rPr>
          <w:rFonts w:asciiTheme="minorHAnsi" w:hAnsiTheme="minorHAnsi" w:cstheme="minorHAnsi"/>
        </w:rPr>
        <w:t xml:space="preserve"> </w:t>
      </w:r>
    </w:p>
    <w:p w:rsidR="008B570A" w:rsidRDefault="00875C9D" w:rsidP="003F0F43">
      <w:pPr>
        <w:ind w:left="1080" w:firstLine="360"/>
        <w:rPr>
          <w:rFonts w:ascii="Calibri" w:hAnsi="Calibri" w:cs="Calibri"/>
          <w:b/>
        </w:rPr>
      </w:pPr>
      <w:r w:rsidRPr="00D46114">
        <w:rPr>
          <w:rFonts w:asciiTheme="minorHAnsi" w:hAnsiTheme="minorHAnsi" w:cstheme="minorHAnsi"/>
        </w:rPr>
        <w:t xml:space="preserve">recognition. </w:t>
      </w:r>
      <w:r w:rsidRPr="00D46114">
        <w:rPr>
          <w:rFonts w:asciiTheme="minorHAnsi" w:hAnsiTheme="minorHAnsi" w:cstheme="minorHAnsi"/>
          <w:i/>
          <w:iCs/>
        </w:rPr>
        <w:t>Antenna</w:t>
      </w:r>
      <w:r w:rsidRPr="00D46114">
        <w:rPr>
          <w:rFonts w:asciiTheme="minorHAnsi" w:hAnsiTheme="minorHAnsi" w:cstheme="minorHAnsi"/>
        </w:rPr>
        <w:t xml:space="preserve"> 29, 124-126.</w:t>
      </w:r>
    </w:p>
    <w:sectPr w:rsidR="008B570A" w:rsidSect="00E06B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4D6F"/>
    <w:multiLevelType w:val="hybridMultilevel"/>
    <w:tmpl w:val="BE287A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941B94"/>
    <w:multiLevelType w:val="hybridMultilevel"/>
    <w:tmpl w:val="539E4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35611"/>
    <w:multiLevelType w:val="hybridMultilevel"/>
    <w:tmpl w:val="101C53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783229"/>
    <w:multiLevelType w:val="hybridMultilevel"/>
    <w:tmpl w:val="04E4D73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4F52176"/>
    <w:multiLevelType w:val="hybridMultilevel"/>
    <w:tmpl w:val="D97AAA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6E49F6"/>
    <w:multiLevelType w:val="hybridMultilevel"/>
    <w:tmpl w:val="2A763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A5019"/>
    <w:multiLevelType w:val="hybridMultilevel"/>
    <w:tmpl w:val="4F2A83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55C98"/>
    <w:multiLevelType w:val="hybridMultilevel"/>
    <w:tmpl w:val="AFEEBBE0"/>
    <w:lvl w:ilvl="0" w:tplc="F5D6A26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D56DDD"/>
    <w:multiLevelType w:val="hybridMultilevel"/>
    <w:tmpl w:val="20FA7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84309"/>
    <w:multiLevelType w:val="hybridMultilevel"/>
    <w:tmpl w:val="C172A2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95FA4"/>
    <w:multiLevelType w:val="multilevel"/>
    <w:tmpl w:val="B330A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06323A"/>
    <w:multiLevelType w:val="hybridMultilevel"/>
    <w:tmpl w:val="50403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C5D68"/>
    <w:multiLevelType w:val="hybridMultilevel"/>
    <w:tmpl w:val="456E23A8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73A418A9"/>
    <w:multiLevelType w:val="hybridMultilevel"/>
    <w:tmpl w:val="90D4BC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5A4F3E"/>
    <w:multiLevelType w:val="hybridMultilevel"/>
    <w:tmpl w:val="873EC0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33D7D"/>
    <w:multiLevelType w:val="hybridMultilevel"/>
    <w:tmpl w:val="5040FE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12"/>
  </w:num>
  <w:num w:numId="10">
    <w:abstractNumId w:val="6"/>
  </w:num>
  <w:num w:numId="11">
    <w:abstractNumId w:val="15"/>
  </w:num>
  <w:num w:numId="12">
    <w:abstractNumId w:val="13"/>
  </w:num>
  <w:num w:numId="13">
    <w:abstractNumId w:val="11"/>
  </w:num>
  <w:num w:numId="14">
    <w:abstractNumId w:val="8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1A"/>
    <w:rsid w:val="00020229"/>
    <w:rsid w:val="000339EE"/>
    <w:rsid w:val="0004129C"/>
    <w:rsid w:val="00047DF6"/>
    <w:rsid w:val="000518D0"/>
    <w:rsid w:val="000643F6"/>
    <w:rsid w:val="00087558"/>
    <w:rsid w:val="000930D1"/>
    <w:rsid w:val="000962A1"/>
    <w:rsid w:val="000B01D6"/>
    <w:rsid w:val="000C43C0"/>
    <w:rsid w:val="000E03DA"/>
    <w:rsid w:val="0010203D"/>
    <w:rsid w:val="00103628"/>
    <w:rsid w:val="00116219"/>
    <w:rsid w:val="0012526E"/>
    <w:rsid w:val="00126DD8"/>
    <w:rsid w:val="0014218A"/>
    <w:rsid w:val="00151745"/>
    <w:rsid w:val="00152A1C"/>
    <w:rsid w:val="0016242F"/>
    <w:rsid w:val="001719C6"/>
    <w:rsid w:val="0019267A"/>
    <w:rsid w:val="00193291"/>
    <w:rsid w:val="001B0C5F"/>
    <w:rsid w:val="001F272E"/>
    <w:rsid w:val="00234CCD"/>
    <w:rsid w:val="00273239"/>
    <w:rsid w:val="00274D12"/>
    <w:rsid w:val="00292FE1"/>
    <w:rsid w:val="002958B8"/>
    <w:rsid w:val="002A2B63"/>
    <w:rsid w:val="002C4F5E"/>
    <w:rsid w:val="002F150F"/>
    <w:rsid w:val="002F6FD2"/>
    <w:rsid w:val="0031133B"/>
    <w:rsid w:val="00327B99"/>
    <w:rsid w:val="00337F2E"/>
    <w:rsid w:val="00350ADC"/>
    <w:rsid w:val="003606D4"/>
    <w:rsid w:val="00371289"/>
    <w:rsid w:val="00371DE1"/>
    <w:rsid w:val="003725F8"/>
    <w:rsid w:val="0039648D"/>
    <w:rsid w:val="003A2EE4"/>
    <w:rsid w:val="003D0596"/>
    <w:rsid w:val="003F0F43"/>
    <w:rsid w:val="003F1C6C"/>
    <w:rsid w:val="003F3DB7"/>
    <w:rsid w:val="003F6A3C"/>
    <w:rsid w:val="00413354"/>
    <w:rsid w:val="004232BE"/>
    <w:rsid w:val="00441CEE"/>
    <w:rsid w:val="00483F02"/>
    <w:rsid w:val="00484F2D"/>
    <w:rsid w:val="004B1317"/>
    <w:rsid w:val="004E7267"/>
    <w:rsid w:val="004F42C4"/>
    <w:rsid w:val="004F49C5"/>
    <w:rsid w:val="005045DC"/>
    <w:rsid w:val="0053122B"/>
    <w:rsid w:val="00537F40"/>
    <w:rsid w:val="00561E3D"/>
    <w:rsid w:val="00564738"/>
    <w:rsid w:val="00573A1B"/>
    <w:rsid w:val="00577A56"/>
    <w:rsid w:val="005A255D"/>
    <w:rsid w:val="005A2645"/>
    <w:rsid w:val="005A6B8B"/>
    <w:rsid w:val="005B237F"/>
    <w:rsid w:val="005B453D"/>
    <w:rsid w:val="005C1435"/>
    <w:rsid w:val="005C5468"/>
    <w:rsid w:val="005D424F"/>
    <w:rsid w:val="00601B88"/>
    <w:rsid w:val="00611FF9"/>
    <w:rsid w:val="00615C2F"/>
    <w:rsid w:val="00626969"/>
    <w:rsid w:val="00651C74"/>
    <w:rsid w:val="00665038"/>
    <w:rsid w:val="00667C57"/>
    <w:rsid w:val="00672215"/>
    <w:rsid w:val="00672B06"/>
    <w:rsid w:val="00674045"/>
    <w:rsid w:val="00676D8E"/>
    <w:rsid w:val="00683AA4"/>
    <w:rsid w:val="0068770F"/>
    <w:rsid w:val="006964B2"/>
    <w:rsid w:val="006A2B56"/>
    <w:rsid w:val="006D7331"/>
    <w:rsid w:val="006E4A61"/>
    <w:rsid w:val="006E7DB9"/>
    <w:rsid w:val="006F50FE"/>
    <w:rsid w:val="00723E7C"/>
    <w:rsid w:val="00736A32"/>
    <w:rsid w:val="0074490A"/>
    <w:rsid w:val="00795F33"/>
    <w:rsid w:val="007975BA"/>
    <w:rsid w:val="007B024A"/>
    <w:rsid w:val="007C78B0"/>
    <w:rsid w:val="00856381"/>
    <w:rsid w:val="008729CC"/>
    <w:rsid w:val="00874896"/>
    <w:rsid w:val="00875C9D"/>
    <w:rsid w:val="00885F5E"/>
    <w:rsid w:val="008916E9"/>
    <w:rsid w:val="00896DD9"/>
    <w:rsid w:val="008B570A"/>
    <w:rsid w:val="008D0E04"/>
    <w:rsid w:val="008D7A28"/>
    <w:rsid w:val="008E586C"/>
    <w:rsid w:val="008F23FD"/>
    <w:rsid w:val="009055CF"/>
    <w:rsid w:val="00911592"/>
    <w:rsid w:val="009708C6"/>
    <w:rsid w:val="00980E72"/>
    <w:rsid w:val="009D27C0"/>
    <w:rsid w:val="009F45BB"/>
    <w:rsid w:val="00A0308D"/>
    <w:rsid w:val="00A35C22"/>
    <w:rsid w:val="00A50D54"/>
    <w:rsid w:val="00AA335E"/>
    <w:rsid w:val="00AC29E3"/>
    <w:rsid w:val="00B035CD"/>
    <w:rsid w:val="00B77248"/>
    <w:rsid w:val="00B7740E"/>
    <w:rsid w:val="00B864EB"/>
    <w:rsid w:val="00B914FD"/>
    <w:rsid w:val="00B949B0"/>
    <w:rsid w:val="00BA0A60"/>
    <w:rsid w:val="00BA37CB"/>
    <w:rsid w:val="00BB1EBB"/>
    <w:rsid w:val="00BD2FE2"/>
    <w:rsid w:val="00C227BE"/>
    <w:rsid w:val="00C55DE8"/>
    <w:rsid w:val="00C70A1A"/>
    <w:rsid w:val="00C76757"/>
    <w:rsid w:val="00CA7838"/>
    <w:rsid w:val="00CC30D8"/>
    <w:rsid w:val="00CC38A7"/>
    <w:rsid w:val="00CE1C99"/>
    <w:rsid w:val="00CF7672"/>
    <w:rsid w:val="00D30814"/>
    <w:rsid w:val="00D35469"/>
    <w:rsid w:val="00D46114"/>
    <w:rsid w:val="00D5390C"/>
    <w:rsid w:val="00D812EA"/>
    <w:rsid w:val="00D83669"/>
    <w:rsid w:val="00D836B7"/>
    <w:rsid w:val="00DA722C"/>
    <w:rsid w:val="00DB4315"/>
    <w:rsid w:val="00DD0AC2"/>
    <w:rsid w:val="00DD609A"/>
    <w:rsid w:val="00E01CDD"/>
    <w:rsid w:val="00E06BBF"/>
    <w:rsid w:val="00E37857"/>
    <w:rsid w:val="00E4700B"/>
    <w:rsid w:val="00E655C8"/>
    <w:rsid w:val="00E674EF"/>
    <w:rsid w:val="00E76AAF"/>
    <w:rsid w:val="00E77690"/>
    <w:rsid w:val="00EB20BC"/>
    <w:rsid w:val="00EB63BE"/>
    <w:rsid w:val="00ED3452"/>
    <w:rsid w:val="00F06D8C"/>
    <w:rsid w:val="00F07669"/>
    <w:rsid w:val="00F6412E"/>
    <w:rsid w:val="00FB03E1"/>
    <w:rsid w:val="00FB5091"/>
    <w:rsid w:val="00FC1292"/>
    <w:rsid w:val="00FD41DB"/>
    <w:rsid w:val="00FF6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E720A"/>
  <w15:docId w15:val="{660AFC4C-50BE-4515-BD47-99F3A48D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ind w:firstLine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ind w:firstLine="72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color w:val="000000"/>
      <w:u w:val="single"/>
    </w:rPr>
  </w:style>
  <w:style w:type="paragraph" w:styleId="Heading7">
    <w:name w:val="heading 7"/>
    <w:basedOn w:val="Normal"/>
    <w:next w:val="Normal"/>
    <w:qFormat/>
    <w:pPr>
      <w:keepNext/>
      <w:ind w:firstLine="720"/>
      <w:outlineLvl w:val="6"/>
    </w:pPr>
    <w:rPr>
      <w:i/>
      <w:iCs/>
      <w:sz w:val="22"/>
    </w:rPr>
  </w:style>
  <w:style w:type="paragraph" w:styleId="Heading8">
    <w:name w:val="heading 8"/>
    <w:basedOn w:val="Normal"/>
    <w:next w:val="Normal"/>
    <w:qFormat/>
    <w:pPr>
      <w:keepNext/>
      <w:ind w:firstLine="720"/>
      <w:outlineLvl w:val="7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32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shead1">
    <w:name w:val="shead1"/>
    <w:basedOn w:val="DefaultParagraphFont"/>
    <w:rPr>
      <w:rFonts w:ascii="Verdana" w:hAnsi="Verdana" w:hint="default"/>
      <w:b/>
      <w:bCs/>
      <w:color w:val="000000"/>
      <w:sz w:val="30"/>
      <w:szCs w:val="30"/>
    </w:rPr>
  </w:style>
  <w:style w:type="character" w:customStyle="1" w:styleId="style611">
    <w:name w:val="style611"/>
    <w:basedOn w:val="DefaultParagraphFont"/>
    <w:rPr>
      <w:sz w:val="18"/>
      <w:szCs w:val="18"/>
    </w:rPr>
  </w:style>
  <w:style w:type="character" w:customStyle="1" w:styleId="style631">
    <w:name w:val="style631"/>
    <w:basedOn w:val="DefaultParagraphFont"/>
    <w:rPr>
      <w:i/>
      <w:iCs/>
      <w:sz w:val="18"/>
      <w:szCs w:val="18"/>
    </w:rPr>
  </w:style>
  <w:style w:type="character" w:customStyle="1" w:styleId="style641">
    <w:name w:val="style641"/>
    <w:basedOn w:val="DefaultParagraphFont"/>
    <w:rPr>
      <w:b/>
      <w:bCs/>
      <w:sz w:val="18"/>
      <w:szCs w:val="18"/>
    </w:rPr>
  </w:style>
  <w:style w:type="character" w:customStyle="1" w:styleId="eudoraheader">
    <w:name w:val="eudoraheader"/>
    <w:basedOn w:val="DefaultParagraphFont"/>
  </w:style>
  <w:style w:type="character" w:styleId="Emphasis">
    <w:name w:val="Emphasis"/>
    <w:basedOn w:val="DefaultParagraphFont"/>
    <w:uiPriority w:val="20"/>
    <w:qFormat/>
    <w:rsid w:val="0079400A"/>
    <w:rPr>
      <w:b/>
      <w:bCs/>
      <w:i w:val="0"/>
      <w:iCs w:val="0"/>
    </w:rPr>
  </w:style>
  <w:style w:type="character" w:styleId="Strong">
    <w:name w:val="Strong"/>
    <w:basedOn w:val="DefaultParagraphFont"/>
    <w:uiPriority w:val="22"/>
    <w:qFormat/>
    <w:rsid w:val="007C3EB4"/>
    <w:rPr>
      <w:b/>
      <w:bCs/>
    </w:rPr>
  </w:style>
  <w:style w:type="character" w:styleId="CommentReference">
    <w:name w:val="annotation reference"/>
    <w:basedOn w:val="DefaultParagraphFont"/>
    <w:uiPriority w:val="99"/>
    <w:rsid w:val="001F08B3"/>
    <w:rPr>
      <w:sz w:val="18"/>
      <w:szCs w:val="18"/>
    </w:rPr>
  </w:style>
  <w:style w:type="paragraph" w:styleId="CommentText">
    <w:name w:val="annotation text"/>
    <w:basedOn w:val="Normal"/>
    <w:link w:val="CommentTextChar"/>
    <w:rsid w:val="001F08B3"/>
  </w:style>
  <w:style w:type="character" w:customStyle="1" w:styleId="CommentTextChar">
    <w:name w:val="Comment Text Char"/>
    <w:basedOn w:val="DefaultParagraphFont"/>
    <w:link w:val="CommentText"/>
    <w:rsid w:val="001F08B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1F08B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1F08B3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1F08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F08B3"/>
    <w:rPr>
      <w:rFonts w:ascii="Lucida Grande" w:hAnsi="Lucida Grande"/>
      <w:sz w:val="18"/>
      <w:szCs w:val="18"/>
    </w:rPr>
  </w:style>
  <w:style w:type="character" w:styleId="HTMLCite">
    <w:name w:val="HTML Cite"/>
    <w:basedOn w:val="DefaultParagraphFont"/>
    <w:uiPriority w:val="99"/>
    <w:unhideWhenUsed/>
    <w:rsid w:val="009F45BB"/>
    <w:rPr>
      <w:i/>
      <w:iCs/>
    </w:rPr>
  </w:style>
  <w:style w:type="character" w:customStyle="1" w:styleId="slug-pub-date">
    <w:name w:val="slug-pub-date"/>
    <w:basedOn w:val="DefaultParagraphFont"/>
    <w:rsid w:val="009F45BB"/>
  </w:style>
  <w:style w:type="character" w:customStyle="1" w:styleId="slug-vol">
    <w:name w:val="slug-vol"/>
    <w:basedOn w:val="DefaultParagraphFont"/>
    <w:rsid w:val="009F45BB"/>
  </w:style>
  <w:style w:type="character" w:customStyle="1" w:styleId="slug-issue">
    <w:name w:val="slug-issue"/>
    <w:basedOn w:val="DefaultParagraphFont"/>
    <w:rsid w:val="009F45BB"/>
  </w:style>
  <w:style w:type="character" w:customStyle="1" w:styleId="slug-pages">
    <w:name w:val="slug-pages"/>
    <w:basedOn w:val="DefaultParagraphFont"/>
    <w:rsid w:val="009F45BB"/>
  </w:style>
  <w:style w:type="character" w:customStyle="1" w:styleId="TitleChar">
    <w:name w:val="Title Char"/>
    <w:link w:val="Title"/>
    <w:uiPriority w:val="10"/>
    <w:rsid w:val="00CA7838"/>
    <w:rPr>
      <w:b/>
      <w:bCs/>
      <w:sz w:val="32"/>
      <w:szCs w:val="24"/>
      <w:lang w:val="en-US" w:eastAsia="en-US"/>
    </w:rPr>
  </w:style>
  <w:style w:type="paragraph" w:customStyle="1" w:styleId="Authors">
    <w:name w:val="Authors"/>
    <w:basedOn w:val="Normal"/>
    <w:link w:val="AuthorsChar"/>
    <w:qFormat/>
    <w:rsid w:val="00CA7838"/>
    <w:pPr>
      <w:spacing w:after="200" w:line="276" w:lineRule="auto"/>
    </w:pPr>
    <w:rPr>
      <w:rFonts w:eastAsia="Calibri"/>
      <w:b/>
      <w:sz w:val="22"/>
      <w:szCs w:val="22"/>
      <w:lang w:val="en-GB"/>
    </w:rPr>
  </w:style>
  <w:style w:type="character" w:customStyle="1" w:styleId="AuthorsChar">
    <w:name w:val="Authors Char"/>
    <w:link w:val="Authors"/>
    <w:rsid w:val="00CA7838"/>
    <w:rPr>
      <w:rFonts w:eastAsia="Calibri"/>
      <w:b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B5091"/>
    <w:pPr>
      <w:ind w:left="720"/>
      <w:contextualSpacing/>
    </w:pPr>
  </w:style>
  <w:style w:type="character" w:customStyle="1" w:styleId="rwrro">
    <w:name w:val="rwrro"/>
    <w:basedOn w:val="DefaultParagraphFont"/>
    <w:rsid w:val="00D5390C"/>
  </w:style>
  <w:style w:type="character" w:customStyle="1" w:styleId="st">
    <w:name w:val="st"/>
    <w:basedOn w:val="DefaultParagraphFont"/>
    <w:rsid w:val="001F272E"/>
  </w:style>
  <w:style w:type="character" w:customStyle="1" w:styleId="Heading2Char">
    <w:name w:val="Heading 2 Char"/>
    <w:basedOn w:val="DefaultParagraphFont"/>
    <w:link w:val="Heading2"/>
    <w:rsid w:val="00F6412E"/>
    <w:rPr>
      <w:b/>
      <w:bCs/>
      <w:sz w:val="24"/>
      <w:szCs w:val="24"/>
      <w:lang w:val="en-US" w:eastAsia="en-US"/>
    </w:rPr>
  </w:style>
  <w:style w:type="character" w:customStyle="1" w:styleId="gray">
    <w:name w:val="gray"/>
    <w:basedOn w:val="DefaultParagraphFont"/>
    <w:rsid w:val="00905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07976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7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52696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4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0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shingtonpost.com/news/speaking-of-science/wp/2015/10/15/bees-love-caffeine-too-and-tricky-flowers-take-advantage/" TargetMode="External"/><Relationship Id="rId13" Type="http://schemas.openxmlformats.org/officeDocument/2006/relationships/hyperlink" Target="http://www.scientificamerican.com/article/if-you-re-looking-for-a-healthy-environment-follow-the-dancing-bee/" TargetMode="External"/><Relationship Id="rId18" Type="http://schemas.openxmlformats.org/officeDocument/2006/relationships/hyperlink" Target="http://www.bbc.co.uk/programmes/b00v71v3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iencenews.org/view/generic/id/49697/title/Killer_bees_arent" TargetMode="External"/><Relationship Id="rId7" Type="http://schemas.openxmlformats.org/officeDocument/2006/relationships/hyperlink" Target="http://blogs.discovermagazine.com/inkfish/2016/05/13/the-dance-language-of-" TargetMode="External"/><Relationship Id="rId12" Type="http://schemas.openxmlformats.org/officeDocument/2006/relationships/hyperlink" Target="http://www.bbc.com/news/science-environment-34532636" TargetMode="External"/><Relationship Id="rId17" Type="http://schemas.openxmlformats.org/officeDocument/2006/relationships/hyperlink" Target="http://spiritofthebeehive.blogspot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bc.co.uk/nature/17727811" TargetMode="External"/><Relationship Id="rId20" Type="http://schemas.openxmlformats.org/officeDocument/2006/relationships/hyperlink" Target="http://www.newscientist.com/blogs/shortsharpscience/2009/11/killer-bees-nasty-sting-not-so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?v=tcXkQBY0i0k" TargetMode="External"/><Relationship Id="rId11" Type="http://schemas.openxmlformats.org/officeDocument/2006/relationships/hyperlink" Target="http://www.bbc.com/news/science-environment-34553695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bc.co.uk/programmes/b0439j6h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newscientist.com/article/dn28349-plants-spike-nectar-with-caffeine-and-give-bees-a-buzz/" TargetMode="External"/><Relationship Id="rId19" Type="http://schemas.openxmlformats.org/officeDocument/2006/relationships/hyperlink" Target="http://www.usnews.com/science/articles/2009/11/18/killer-bees-arent-terribly-smar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henomena.nationalgeographic.com/2015/10/15/how-plants-manipulate-bees-with-caffeine/" TargetMode="External"/><Relationship Id="rId14" Type="http://schemas.openxmlformats.org/officeDocument/2006/relationships/hyperlink" Target="http://news.nationalgeographic.com/news/2014/05/140522-honeybee-dance-habitat-forage-agriculture-health/" TargetMode="External"/><Relationship Id="rId22" Type="http://schemas.openxmlformats.org/officeDocument/2006/relationships/hyperlink" Target="https://theconversation.com/follow-the-bees-dance-to-find-landscapes-green-hotspots-27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03F99-E1CC-4BB7-BED7-3A0160F6B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3926</Words>
  <Characters>22383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Margaret J</vt:lpstr>
    </vt:vector>
  </TitlesOfParts>
  <Company>University of Sussex</Company>
  <LinksUpToDate>false</LinksUpToDate>
  <CharactersWithSpaces>26257</CharactersWithSpaces>
  <SharedDoc>false</SharedDoc>
  <HLinks>
    <vt:vector size="30" baseType="variant">
      <vt:variant>
        <vt:i4>131152</vt:i4>
      </vt:variant>
      <vt:variant>
        <vt:i4>12</vt:i4>
      </vt:variant>
      <vt:variant>
        <vt:i4>0</vt:i4>
      </vt:variant>
      <vt:variant>
        <vt:i4>5</vt:i4>
      </vt:variant>
      <vt:variant>
        <vt:lpwstr>http://www.bbc.co.uk/programmes/b00v71v3</vt:lpwstr>
      </vt:variant>
      <vt:variant>
        <vt:lpwstr/>
      </vt:variant>
      <vt:variant>
        <vt:i4>3211305</vt:i4>
      </vt:variant>
      <vt:variant>
        <vt:i4>9</vt:i4>
      </vt:variant>
      <vt:variant>
        <vt:i4>0</vt:i4>
      </vt:variant>
      <vt:variant>
        <vt:i4>5</vt:i4>
      </vt:variant>
      <vt:variant>
        <vt:lpwstr>http://www.sciencenews.org/view/generic/id/49697/title/Killer_bees_arent</vt:lpwstr>
      </vt:variant>
      <vt:variant>
        <vt:lpwstr/>
      </vt:variant>
      <vt:variant>
        <vt:i4>2490400</vt:i4>
      </vt:variant>
      <vt:variant>
        <vt:i4>6</vt:i4>
      </vt:variant>
      <vt:variant>
        <vt:i4>0</vt:i4>
      </vt:variant>
      <vt:variant>
        <vt:i4>5</vt:i4>
      </vt:variant>
      <vt:variant>
        <vt:lpwstr>http://www.newscientist.com/blogs/shortsharpscience/2009/11/killer-bees-nasty-sting-not-so.html</vt:lpwstr>
      </vt:variant>
      <vt:variant>
        <vt:lpwstr/>
      </vt:variant>
      <vt:variant>
        <vt:i4>6684795</vt:i4>
      </vt:variant>
      <vt:variant>
        <vt:i4>3</vt:i4>
      </vt:variant>
      <vt:variant>
        <vt:i4>0</vt:i4>
      </vt:variant>
      <vt:variant>
        <vt:i4>5</vt:i4>
      </vt:variant>
      <vt:variant>
        <vt:lpwstr>http://www.usnews.com/science/articles/2009/11/18/killer-bees-arent-terribly-smart.html</vt:lpwstr>
      </vt:variant>
      <vt:variant>
        <vt:lpwstr/>
      </vt:variant>
      <vt:variant>
        <vt:i4>3080207</vt:i4>
      </vt:variant>
      <vt:variant>
        <vt:i4>0</vt:i4>
      </vt:variant>
      <vt:variant>
        <vt:i4>0</vt:i4>
      </vt:variant>
      <vt:variant>
        <vt:i4>5</vt:i4>
      </vt:variant>
      <vt:variant>
        <vt:lpwstr>mailto:M.Couvillon@Sussex.ac.uk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Margaret J</dc:title>
  <dc:creator>Margaret Jane Couvillon</dc:creator>
  <cp:lastModifiedBy>Couvillon, Margaret</cp:lastModifiedBy>
  <cp:revision>2</cp:revision>
  <cp:lastPrinted>2013-04-15T09:29:00Z</cp:lastPrinted>
  <dcterms:created xsi:type="dcterms:W3CDTF">2017-09-27T18:49:00Z</dcterms:created>
  <dcterms:modified xsi:type="dcterms:W3CDTF">2017-09-27T18:49:00Z</dcterms:modified>
</cp:coreProperties>
</file>